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E6C" w:rsidRDefault="00FB1ACC" w:rsidP="005E7E6C">
      <w:pPr>
        <w:rPr>
          <w:rFonts w:ascii="Arial" w:hAnsi="Arial" w:cs="Arial"/>
          <w:b/>
          <w:u w:val="single"/>
        </w:rPr>
      </w:pPr>
      <w:r>
        <w:rPr>
          <w:noProof/>
        </w:rPr>
        <w:drawing>
          <wp:anchor distT="0" distB="0" distL="114300" distR="114300" simplePos="0" relativeHeight="251660288" behindDoc="0" locked="0" layoutInCell="1" allowOverlap="1" wp14:anchorId="034A72DE" wp14:editId="5A255CBA">
            <wp:simplePos x="0" y="0"/>
            <wp:positionH relativeFrom="column">
              <wp:posOffset>1519555</wp:posOffset>
            </wp:positionH>
            <wp:positionV relativeFrom="paragraph">
              <wp:posOffset>5177155</wp:posOffset>
            </wp:positionV>
            <wp:extent cx="2749550" cy="2199640"/>
            <wp:effectExtent l="0" t="0" r="0" b="0"/>
            <wp:wrapNone/>
            <wp:docPr id="1" name="irc_mi"/>
            <wp:cNvGraphicFramePr/>
            <a:graphic xmlns:a="http://schemas.openxmlformats.org/drawingml/2006/main">
              <a:graphicData uri="http://schemas.openxmlformats.org/drawingml/2006/picture">
                <pic:pic xmlns:pic="http://schemas.openxmlformats.org/drawingml/2006/picture">
                  <pic:nvPicPr>
                    <pic:cNvPr id="1" name="irc_mi" descr="http://cdn.shopify.com/s/files/1/0372/1861/products/24x30-moby-dick-old-column-SD.png?v=1409038402">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49550" cy="219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5E7E6C">
        <w:rPr>
          <w:noProof/>
        </w:rPr>
        <mc:AlternateContent>
          <mc:Choice Requires="wpg">
            <w:drawing>
              <wp:anchor distT="0" distB="0" distL="114300" distR="114300" simplePos="0" relativeHeight="251659264" behindDoc="1" locked="0" layoutInCell="1" allowOverlap="1" wp14:anchorId="0636C909" wp14:editId="7ECB0681">
                <wp:simplePos x="0" y="0"/>
                <wp:positionH relativeFrom="page">
                  <wp:posOffset>471170</wp:posOffset>
                </wp:positionH>
                <wp:positionV relativeFrom="page">
                  <wp:posOffset>556895</wp:posOffset>
                </wp:positionV>
                <wp:extent cx="6864824" cy="9123528"/>
                <wp:effectExtent l="0" t="0" r="2540" b="635"/>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3EC3" w:rsidRPr="005E7E6C" w:rsidRDefault="002C3EC3" w:rsidP="005E7E6C">
                              <w:pPr>
                                <w:spacing w:after="160" w:line="259" w:lineRule="auto"/>
                                <w:jc w:val="center"/>
                                <w:rPr>
                                  <w:rFonts w:ascii="Arial" w:eastAsiaTheme="minorHAnsi" w:hAnsi="Arial" w:cs="Arial"/>
                                  <w:b/>
                                  <w:u w:val="single"/>
                                  <w:lang w:eastAsia="en-US"/>
                                </w:rPr>
                              </w:pPr>
                              <w:r w:rsidRPr="005E7E6C">
                                <w:rPr>
                                  <w:rFonts w:ascii="Arial" w:eastAsiaTheme="minorHAnsi" w:hAnsi="Arial" w:cs="Arial"/>
                                  <w:b/>
                                  <w:u w:val="single"/>
                                  <w:lang w:eastAsia="en-US"/>
                                </w:rPr>
                                <w:t>[ Uw eigen logo en bed</w:t>
                              </w:r>
                              <w:r w:rsidR="00FB1ACC">
                                <w:rPr>
                                  <w:rFonts w:ascii="Arial" w:eastAsiaTheme="minorHAnsi" w:hAnsi="Arial" w:cs="Arial"/>
                                  <w:b/>
                                  <w:u w:val="single"/>
                                  <w:lang w:eastAsia="en-US"/>
                                </w:rPr>
                                <w:t>r</w:t>
                              </w:r>
                              <w:r w:rsidRPr="005E7E6C">
                                <w:rPr>
                                  <w:rFonts w:ascii="Arial" w:eastAsiaTheme="minorHAnsi" w:hAnsi="Arial" w:cs="Arial"/>
                                  <w:b/>
                                  <w:u w:val="single"/>
                                  <w:lang w:eastAsia="en-US"/>
                                </w:rPr>
                                <w:t>ijfsnaam hier ]</w:t>
                              </w:r>
                            </w:p>
                            <w:p w:rsidR="002C3EC3" w:rsidRDefault="002C3EC3" w:rsidP="005E7E6C">
                              <w:pPr>
                                <w:pStyle w:val="Geenafstand"/>
                                <w:spacing w:before="120"/>
                                <w:jc w:val="center"/>
                                <w:rPr>
                                  <w:color w:val="FFFFFF" w:themeColor="background1"/>
                                </w:rPr>
                              </w:pPr>
                            </w:p>
                            <w:p w:rsidR="002C3EC3" w:rsidRDefault="003D4ABE" w:rsidP="005E7E6C">
                              <w:pPr>
                                <w:pStyle w:val="Geenafstand"/>
                                <w:spacing w:before="120"/>
                                <w:jc w:val="center"/>
                                <w:rPr>
                                  <w:color w:val="FFFFFF" w:themeColor="background1"/>
                                </w:rPr>
                              </w:pPr>
                              <w:sdt>
                                <w:sdtPr>
                                  <w:rPr>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2C3EC3">
                                    <w:rPr>
                                      <w:caps/>
                                      <w:color w:val="FFFFFF" w:themeColor="background1"/>
                                    </w:rPr>
                                    <w:t>Havenbedrijf Amsterdam</w:t>
                                  </w:r>
                                </w:sdtContent>
                              </w:sdt>
                              <w:r w:rsidR="002C3EC3">
                                <w:rPr>
                                  <w:color w:val="FFFFFF" w:themeColor="background1"/>
                                </w:rPr>
                                <w:t> </w:t>
                              </w:r>
                              <w:sdt>
                                <w:sdtPr>
                                  <w:rPr>
                                    <w:color w:val="FFFFFF" w:themeColor="background1"/>
                                  </w:rPr>
                                  <w:alias w:val="Adres"/>
                                  <w:tag w:val=""/>
                                  <w:id w:val="-253358678"/>
                                  <w:showingPlcHdr/>
                                  <w:dataBinding w:prefixMappings="xmlns:ns0='http://schemas.microsoft.com/office/2006/coverPageProps' " w:xpath="/ns0:CoverPageProperties[1]/ns0:CompanyAddress[1]" w:storeItemID="{55AF091B-3C7A-41E3-B477-F2FDAA23CFDA}"/>
                                  <w:text/>
                                </w:sdtPr>
                                <w:sdtEndPr/>
                                <w:sdtContent>
                                  <w:r w:rsidR="002C3EC3">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1ACC" w:rsidRPr="00E74AE1" w:rsidRDefault="00FB1ACC" w:rsidP="00FB1ACC">
                              <w:pPr>
                                <w:pStyle w:val="Geenafstand"/>
                                <w:jc w:val="center"/>
                                <w:rPr>
                                  <w:rFonts w:asciiTheme="majorHAnsi" w:eastAsiaTheme="majorEastAsia" w:hAnsiTheme="majorHAnsi" w:cstheme="majorBidi"/>
                                  <w:caps/>
                                  <w:color w:val="5B9BD5" w:themeColor="accent1"/>
                                  <w:sz w:val="72"/>
                                  <w:szCs w:val="72"/>
                                </w:rPr>
                              </w:pPr>
                              <w:r w:rsidRPr="00E74AE1">
                                <w:rPr>
                                  <w:rFonts w:asciiTheme="majorHAnsi" w:eastAsiaTheme="majorEastAsia" w:hAnsiTheme="majorHAnsi" w:cstheme="majorBidi"/>
                                  <w:caps/>
                                  <w:color w:val="5B9BD5" w:themeColor="accent1"/>
                                  <w:sz w:val="72"/>
                                  <w:szCs w:val="72"/>
                                </w:rPr>
                                <w:t>MOBI</w:t>
                              </w:r>
                            </w:p>
                            <w:p w:rsidR="00FB1ACC" w:rsidRPr="00E74AE1" w:rsidRDefault="00FB1ACC" w:rsidP="00FB1ACC">
                              <w:pPr>
                                <w:pStyle w:val="Geenafstand"/>
                                <w:jc w:val="center"/>
                                <w:rPr>
                                  <w:rFonts w:asciiTheme="majorHAnsi" w:eastAsiaTheme="majorEastAsia" w:hAnsiTheme="majorHAnsi" w:cstheme="majorBidi"/>
                                  <w:caps/>
                                  <w:color w:val="5B9BD5" w:themeColor="accent1"/>
                                  <w:sz w:val="32"/>
                                  <w:szCs w:val="72"/>
                                </w:rPr>
                              </w:pPr>
                              <w:r w:rsidRPr="00E74AE1">
                                <w:rPr>
                                  <w:rFonts w:asciiTheme="majorHAnsi" w:eastAsiaTheme="majorEastAsia" w:hAnsiTheme="majorHAnsi" w:cstheme="majorBidi"/>
                                  <w:caps/>
                                  <w:color w:val="5B9BD5" w:themeColor="accent1"/>
                                  <w:sz w:val="32"/>
                                  <w:szCs w:val="72"/>
                                </w:rPr>
                                <w:t>Methodiek voor EEN ObjectiEve BEVEILIGINGSINVENTARISATIE</w:t>
                              </w:r>
                            </w:p>
                            <w:p w:rsidR="00FB1ACC" w:rsidRPr="00E74AE1" w:rsidRDefault="00FB1ACC" w:rsidP="00FB1ACC">
                              <w:pPr>
                                <w:pStyle w:val="Geenafstand"/>
                                <w:jc w:val="center"/>
                                <w:rPr>
                                  <w:rFonts w:asciiTheme="majorHAnsi" w:eastAsiaTheme="majorEastAsia" w:hAnsiTheme="majorHAnsi" w:cstheme="majorBidi"/>
                                  <w:caps/>
                                  <w:color w:val="5B9BD5" w:themeColor="accent1"/>
                                  <w:sz w:val="72"/>
                                  <w:szCs w:val="72"/>
                                </w:rPr>
                              </w:pPr>
                            </w:p>
                            <w:p w:rsidR="002C3EC3" w:rsidRPr="00FB1ACC" w:rsidRDefault="002C3EC3" w:rsidP="005E7E6C">
                              <w:pPr>
                                <w:pStyle w:val="Geenafstand"/>
                                <w:jc w:val="center"/>
                                <w:rPr>
                                  <w:rFonts w:asciiTheme="majorHAnsi" w:eastAsiaTheme="majorEastAsia" w:hAnsiTheme="majorHAnsi" w:cstheme="majorBidi"/>
                                  <w:caps/>
                                  <w:color w:val="5B9BD5" w:themeColor="accent1"/>
                                  <w:sz w:val="72"/>
                                  <w:szCs w:val="72"/>
                                  <w:lang w:val="en-US"/>
                                </w:rPr>
                              </w:pPr>
                              <w:r w:rsidRPr="00FB1ACC">
                                <w:rPr>
                                  <w:rFonts w:asciiTheme="majorHAnsi" w:eastAsiaTheme="majorEastAsia" w:hAnsiTheme="majorHAnsi" w:cstheme="majorBidi"/>
                                  <w:caps/>
                                  <w:color w:val="5B9BD5" w:themeColor="accent1"/>
                                  <w:sz w:val="72"/>
                                  <w:szCs w:val="72"/>
                                  <w:lang w:val="en-US"/>
                                </w:rPr>
                                <w:t xml:space="preserve">Sjabloon </w:t>
                              </w:r>
                            </w:p>
                            <w:p w:rsidR="002C3EC3" w:rsidRPr="00CC01FD" w:rsidRDefault="002C3EC3" w:rsidP="005E7E6C">
                              <w:pPr>
                                <w:pStyle w:val="Geenafstand"/>
                                <w:jc w:val="center"/>
                                <w:rPr>
                                  <w:rFonts w:asciiTheme="majorHAnsi" w:eastAsiaTheme="majorEastAsia" w:hAnsiTheme="majorHAnsi" w:cstheme="majorBidi"/>
                                  <w:caps/>
                                  <w:color w:val="5B9BD5" w:themeColor="accent1"/>
                                  <w:sz w:val="32"/>
                                  <w:szCs w:val="72"/>
                                  <w:lang w:val="en-US"/>
                                </w:rPr>
                              </w:pPr>
                              <w:r>
                                <w:rPr>
                                  <w:rFonts w:asciiTheme="majorHAnsi" w:eastAsiaTheme="majorEastAsia" w:hAnsiTheme="majorHAnsi" w:cstheme="majorBidi"/>
                                  <w:caps/>
                                  <w:color w:val="5B9BD5" w:themeColor="accent1"/>
                                  <w:sz w:val="72"/>
                                  <w:szCs w:val="72"/>
                                  <w:lang w:val="en-US"/>
                                </w:rPr>
                                <w:t>Port Facility security plan</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636C909" id="Groep 193" o:spid="_x0000_s1026" style="position:absolute;margin-left:37.1pt;margin-top:43.85pt;width:540.55pt;height:718.4pt;z-index:-251657216;mso-width-percent:882;mso-height-percent:909;mso-position-horizontal-relative:page;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rsidR="002C3EC3" w:rsidRPr="005E7E6C" w:rsidRDefault="002C3EC3" w:rsidP="005E7E6C">
                        <w:pPr>
                          <w:spacing w:after="160" w:line="259" w:lineRule="auto"/>
                          <w:jc w:val="center"/>
                          <w:rPr>
                            <w:rFonts w:ascii="Arial" w:eastAsiaTheme="minorHAnsi" w:hAnsi="Arial" w:cs="Arial"/>
                            <w:b/>
                            <w:u w:val="single"/>
                            <w:lang w:eastAsia="en-US"/>
                          </w:rPr>
                        </w:pPr>
                        <w:r w:rsidRPr="005E7E6C">
                          <w:rPr>
                            <w:rFonts w:ascii="Arial" w:eastAsiaTheme="minorHAnsi" w:hAnsi="Arial" w:cs="Arial"/>
                            <w:b/>
                            <w:u w:val="single"/>
                            <w:lang w:eastAsia="en-US"/>
                          </w:rPr>
                          <w:t>[ Uw eigen logo en bed</w:t>
                        </w:r>
                        <w:r w:rsidR="00FB1ACC">
                          <w:rPr>
                            <w:rFonts w:ascii="Arial" w:eastAsiaTheme="minorHAnsi" w:hAnsi="Arial" w:cs="Arial"/>
                            <w:b/>
                            <w:u w:val="single"/>
                            <w:lang w:eastAsia="en-US"/>
                          </w:rPr>
                          <w:t>r</w:t>
                        </w:r>
                        <w:r w:rsidRPr="005E7E6C">
                          <w:rPr>
                            <w:rFonts w:ascii="Arial" w:eastAsiaTheme="minorHAnsi" w:hAnsi="Arial" w:cs="Arial"/>
                            <w:b/>
                            <w:u w:val="single"/>
                            <w:lang w:eastAsia="en-US"/>
                          </w:rPr>
                          <w:t>ijfsnaam hier ]</w:t>
                        </w:r>
                      </w:p>
                      <w:p w:rsidR="002C3EC3" w:rsidRDefault="002C3EC3" w:rsidP="005E7E6C">
                        <w:pPr>
                          <w:pStyle w:val="Geenafstand"/>
                          <w:spacing w:before="120"/>
                          <w:jc w:val="center"/>
                          <w:rPr>
                            <w:color w:val="FFFFFF" w:themeColor="background1"/>
                          </w:rPr>
                        </w:pPr>
                      </w:p>
                      <w:p w:rsidR="002C3EC3" w:rsidRDefault="003D4ABE" w:rsidP="005E7E6C">
                        <w:pPr>
                          <w:pStyle w:val="Geenafstand"/>
                          <w:spacing w:before="120"/>
                          <w:jc w:val="center"/>
                          <w:rPr>
                            <w:color w:val="FFFFFF" w:themeColor="background1"/>
                          </w:rPr>
                        </w:pPr>
                        <w:sdt>
                          <w:sdtPr>
                            <w:rPr>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2C3EC3">
                              <w:rPr>
                                <w:caps/>
                                <w:color w:val="FFFFFF" w:themeColor="background1"/>
                              </w:rPr>
                              <w:t>Havenbedrijf Amsterdam</w:t>
                            </w:r>
                          </w:sdtContent>
                        </w:sdt>
                        <w:r w:rsidR="002C3EC3">
                          <w:rPr>
                            <w:color w:val="FFFFFF" w:themeColor="background1"/>
                          </w:rPr>
                          <w:t> </w:t>
                        </w:r>
                        <w:sdt>
                          <w:sdtPr>
                            <w:rPr>
                              <w:color w:val="FFFFFF" w:themeColor="background1"/>
                            </w:rPr>
                            <w:alias w:val="Adres"/>
                            <w:tag w:val=""/>
                            <w:id w:val="-253358678"/>
                            <w:showingPlcHdr/>
                            <w:dataBinding w:prefixMappings="xmlns:ns0='http://schemas.microsoft.com/office/2006/coverPageProps' " w:xpath="/ns0:CoverPageProperties[1]/ns0:CompanyAddress[1]" w:storeItemID="{55AF091B-3C7A-41E3-B477-F2FDAA23CFDA}"/>
                            <w:text/>
                          </w:sdtPr>
                          <w:sdtEndPr/>
                          <w:sdtContent>
                            <w:r w:rsidR="002C3EC3">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rsidR="00FB1ACC" w:rsidRPr="00E74AE1" w:rsidRDefault="00FB1ACC" w:rsidP="00FB1ACC">
                        <w:pPr>
                          <w:pStyle w:val="Geenafstand"/>
                          <w:jc w:val="center"/>
                          <w:rPr>
                            <w:rFonts w:asciiTheme="majorHAnsi" w:eastAsiaTheme="majorEastAsia" w:hAnsiTheme="majorHAnsi" w:cstheme="majorBidi"/>
                            <w:caps/>
                            <w:color w:val="5B9BD5" w:themeColor="accent1"/>
                            <w:sz w:val="72"/>
                            <w:szCs w:val="72"/>
                          </w:rPr>
                        </w:pPr>
                        <w:r w:rsidRPr="00E74AE1">
                          <w:rPr>
                            <w:rFonts w:asciiTheme="majorHAnsi" w:eastAsiaTheme="majorEastAsia" w:hAnsiTheme="majorHAnsi" w:cstheme="majorBidi"/>
                            <w:caps/>
                            <w:color w:val="5B9BD5" w:themeColor="accent1"/>
                            <w:sz w:val="72"/>
                            <w:szCs w:val="72"/>
                          </w:rPr>
                          <w:t>MOBI</w:t>
                        </w:r>
                      </w:p>
                      <w:p w:rsidR="00FB1ACC" w:rsidRPr="00E74AE1" w:rsidRDefault="00FB1ACC" w:rsidP="00FB1ACC">
                        <w:pPr>
                          <w:pStyle w:val="Geenafstand"/>
                          <w:jc w:val="center"/>
                          <w:rPr>
                            <w:rFonts w:asciiTheme="majorHAnsi" w:eastAsiaTheme="majorEastAsia" w:hAnsiTheme="majorHAnsi" w:cstheme="majorBidi"/>
                            <w:caps/>
                            <w:color w:val="5B9BD5" w:themeColor="accent1"/>
                            <w:sz w:val="32"/>
                            <w:szCs w:val="72"/>
                          </w:rPr>
                        </w:pPr>
                        <w:r w:rsidRPr="00E74AE1">
                          <w:rPr>
                            <w:rFonts w:asciiTheme="majorHAnsi" w:eastAsiaTheme="majorEastAsia" w:hAnsiTheme="majorHAnsi" w:cstheme="majorBidi"/>
                            <w:caps/>
                            <w:color w:val="5B9BD5" w:themeColor="accent1"/>
                            <w:sz w:val="32"/>
                            <w:szCs w:val="72"/>
                          </w:rPr>
                          <w:t>Methodiek voor EEN ObjectiEve BEVEILIGINGSINVENTARISATIE</w:t>
                        </w:r>
                      </w:p>
                      <w:p w:rsidR="00FB1ACC" w:rsidRPr="00E74AE1" w:rsidRDefault="00FB1ACC" w:rsidP="00FB1ACC">
                        <w:pPr>
                          <w:pStyle w:val="Geenafstand"/>
                          <w:jc w:val="center"/>
                          <w:rPr>
                            <w:rFonts w:asciiTheme="majorHAnsi" w:eastAsiaTheme="majorEastAsia" w:hAnsiTheme="majorHAnsi" w:cstheme="majorBidi"/>
                            <w:caps/>
                            <w:color w:val="5B9BD5" w:themeColor="accent1"/>
                            <w:sz w:val="72"/>
                            <w:szCs w:val="72"/>
                          </w:rPr>
                        </w:pPr>
                      </w:p>
                      <w:p w:rsidR="002C3EC3" w:rsidRPr="00FB1ACC" w:rsidRDefault="002C3EC3" w:rsidP="005E7E6C">
                        <w:pPr>
                          <w:pStyle w:val="Geenafstand"/>
                          <w:jc w:val="center"/>
                          <w:rPr>
                            <w:rFonts w:asciiTheme="majorHAnsi" w:eastAsiaTheme="majorEastAsia" w:hAnsiTheme="majorHAnsi" w:cstheme="majorBidi"/>
                            <w:caps/>
                            <w:color w:val="5B9BD5" w:themeColor="accent1"/>
                            <w:sz w:val="72"/>
                            <w:szCs w:val="72"/>
                            <w:lang w:val="en-US"/>
                          </w:rPr>
                        </w:pPr>
                        <w:r w:rsidRPr="00FB1ACC">
                          <w:rPr>
                            <w:rFonts w:asciiTheme="majorHAnsi" w:eastAsiaTheme="majorEastAsia" w:hAnsiTheme="majorHAnsi" w:cstheme="majorBidi"/>
                            <w:caps/>
                            <w:color w:val="5B9BD5" w:themeColor="accent1"/>
                            <w:sz w:val="72"/>
                            <w:szCs w:val="72"/>
                            <w:lang w:val="en-US"/>
                          </w:rPr>
                          <w:t xml:space="preserve">Sjabloon </w:t>
                        </w:r>
                      </w:p>
                      <w:p w:rsidR="002C3EC3" w:rsidRPr="00CC01FD" w:rsidRDefault="002C3EC3" w:rsidP="005E7E6C">
                        <w:pPr>
                          <w:pStyle w:val="Geenafstand"/>
                          <w:jc w:val="center"/>
                          <w:rPr>
                            <w:rFonts w:asciiTheme="majorHAnsi" w:eastAsiaTheme="majorEastAsia" w:hAnsiTheme="majorHAnsi" w:cstheme="majorBidi"/>
                            <w:caps/>
                            <w:color w:val="5B9BD5" w:themeColor="accent1"/>
                            <w:sz w:val="32"/>
                            <w:szCs w:val="72"/>
                            <w:lang w:val="en-US"/>
                          </w:rPr>
                        </w:pPr>
                        <w:r>
                          <w:rPr>
                            <w:rFonts w:asciiTheme="majorHAnsi" w:eastAsiaTheme="majorEastAsia" w:hAnsiTheme="majorHAnsi" w:cstheme="majorBidi"/>
                            <w:caps/>
                            <w:color w:val="5B9BD5" w:themeColor="accent1"/>
                            <w:sz w:val="72"/>
                            <w:szCs w:val="72"/>
                            <w:lang w:val="en-US"/>
                          </w:rPr>
                          <w:t>Port Facility security plan</w:t>
                        </w:r>
                      </w:p>
                    </w:txbxContent>
                  </v:textbox>
                </v:shape>
                <w10:wrap anchorx="page" anchory="page"/>
              </v:group>
            </w:pict>
          </mc:Fallback>
        </mc:AlternateContent>
      </w:r>
      <w:r w:rsidR="005E7E6C">
        <w:rPr>
          <w:rFonts w:ascii="Arial" w:hAnsi="Arial" w:cs="Arial"/>
          <w:b/>
          <w:u w:val="single"/>
        </w:rPr>
        <w:br w:type="page"/>
      </w:r>
    </w:p>
    <w:p w:rsidR="007214F2" w:rsidRPr="0052009D" w:rsidRDefault="007214F2" w:rsidP="007214F2">
      <w:pPr>
        <w:widowControl w:val="0"/>
        <w:autoSpaceDE w:val="0"/>
        <w:autoSpaceDN w:val="0"/>
        <w:adjustRightInd w:val="0"/>
        <w:rPr>
          <w:rFonts w:ascii="Arial" w:hAnsi="Arial" w:cs="Arial"/>
          <w:b/>
          <w:bCs/>
        </w:rPr>
      </w:pPr>
      <w:r w:rsidRPr="0052009D">
        <w:rPr>
          <w:rFonts w:ascii="Arial" w:hAnsi="Arial" w:cs="Arial"/>
          <w:b/>
          <w:bCs/>
        </w:rPr>
        <w:lastRenderedPageBreak/>
        <w:t>PORT FACILITY SECURITY PLAN</w:t>
      </w:r>
    </w:p>
    <w:p w:rsidR="007214F2" w:rsidRPr="0052009D" w:rsidRDefault="007214F2" w:rsidP="007214F2">
      <w:pPr>
        <w:widowControl w:val="0"/>
        <w:autoSpaceDE w:val="0"/>
        <w:autoSpaceDN w:val="0"/>
        <w:adjustRightInd w:val="0"/>
        <w:rPr>
          <w:rFonts w:ascii="Arial" w:hAnsi="Arial" w:cs="Arial"/>
          <w:b/>
          <w:bCs/>
          <w:sz w:val="20"/>
          <w:szCs w:val="20"/>
        </w:rPr>
      </w:pPr>
    </w:p>
    <w:p w:rsidR="007214F2" w:rsidRPr="0052009D" w:rsidRDefault="007214F2" w:rsidP="007214F2">
      <w:pPr>
        <w:widowControl w:val="0"/>
        <w:autoSpaceDE w:val="0"/>
        <w:autoSpaceDN w:val="0"/>
        <w:adjustRightInd w:val="0"/>
        <w:rPr>
          <w:rFonts w:ascii="Arial" w:hAnsi="Arial" w:cs="Arial"/>
          <w:b/>
          <w:bCs/>
          <w:sz w:val="20"/>
          <w:szCs w:val="20"/>
        </w:rPr>
      </w:pPr>
    </w:p>
    <w:p w:rsidR="007214F2" w:rsidRPr="0052009D" w:rsidRDefault="007214F2" w:rsidP="007214F2">
      <w:pPr>
        <w:widowControl w:val="0"/>
        <w:autoSpaceDE w:val="0"/>
        <w:autoSpaceDN w:val="0"/>
        <w:adjustRightInd w:val="0"/>
        <w:rPr>
          <w:rFonts w:ascii="Arial" w:hAnsi="Arial" w:cs="Arial"/>
          <w:b/>
          <w:bCs/>
          <w:sz w:val="20"/>
          <w:szCs w:val="20"/>
        </w:rPr>
      </w:pPr>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r w:rsidRPr="00904B56">
        <w:rPr>
          <w:rFonts w:ascii="Arial" w:hAnsi="Arial" w:cs="Arial"/>
          <w:b/>
          <w:bCs/>
          <w:sz w:val="20"/>
          <w:szCs w:val="20"/>
        </w:rPr>
        <w:t>Bedrijfsnaam</w:t>
      </w:r>
      <w:r w:rsidRPr="00904B56">
        <w:rPr>
          <w:rFonts w:ascii="Arial" w:hAnsi="Arial" w:cs="Arial"/>
          <w:b/>
          <w:bCs/>
          <w:sz w:val="20"/>
          <w:szCs w:val="20"/>
        </w:rPr>
        <w:tab/>
      </w:r>
      <w:r w:rsidR="00882847">
        <w:rPr>
          <w:rFonts w:ascii="Arial" w:hAnsi="Arial" w:cs="Arial"/>
          <w:b/>
          <w:bCs/>
          <w:sz w:val="20"/>
          <w:szCs w:val="20"/>
        </w:rPr>
        <w:tab/>
      </w:r>
      <w:r w:rsidRPr="00904B56">
        <w:rPr>
          <w:rFonts w:ascii="Arial" w:hAnsi="Arial" w:cs="Arial"/>
          <w:b/>
          <w:bCs/>
          <w:sz w:val="20"/>
          <w:szCs w:val="20"/>
        </w:rPr>
        <w:t>:</w:t>
      </w:r>
      <w:sdt>
        <w:sdtPr>
          <w:rPr>
            <w:rFonts w:ascii="Arial" w:hAnsi="Arial" w:cs="Arial"/>
            <w:b/>
            <w:bCs/>
            <w:sz w:val="20"/>
            <w:szCs w:val="20"/>
          </w:rPr>
          <w:id w:val="1603141230"/>
          <w:placeholder>
            <w:docPart w:val="F7CD5149DD2D40F9A3BB8E58B6211745"/>
          </w:placeholder>
          <w:showingPlcHdr/>
          <w:text/>
        </w:sdtPr>
        <w:sdtEndPr/>
        <w:sdtContent>
          <w:r w:rsidRPr="00904B56">
            <w:rPr>
              <w:rStyle w:val="Tekstvantijdelijkeaanduiding"/>
              <w:rFonts w:ascii="Arial" w:hAnsi="Arial" w:cs="Arial"/>
              <w:sz w:val="20"/>
              <w:szCs w:val="20"/>
            </w:rPr>
            <w:t>Klik hier als u tekst wilt invoeren.</w:t>
          </w:r>
        </w:sdtContent>
      </w:sdt>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r w:rsidRPr="00904B56">
        <w:rPr>
          <w:rFonts w:ascii="Arial" w:hAnsi="Arial" w:cs="Arial"/>
          <w:b/>
          <w:bCs/>
          <w:sz w:val="20"/>
          <w:szCs w:val="20"/>
        </w:rPr>
        <w:t>Postadres</w:t>
      </w:r>
      <w:r w:rsidRPr="00904B56">
        <w:rPr>
          <w:rFonts w:ascii="Arial" w:hAnsi="Arial" w:cs="Arial"/>
          <w:b/>
          <w:bCs/>
          <w:sz w:val="20"/>
          <w:szCs w:val="20"/>
        </w:rPr>
        <w:tab/>
      </w:r>
      <w:r w:rsidR="00882847">
        <w:rPr>
          <w:rFonts w:ascii="Arial" w:hAnsi="Arial" w:cs="Arial"/>
          <w:b/>
          <w:bCs/>
          <w:sz w:val="20"/>
          <w:szCs w:val="20"/>
        </w:rPr>
        <w:tab/>
      </w:r>
      <w:r w:rsidRPr="00904B56">
        <w:rPr>
          <w:rFonts w:ascii="Arial" w:hAnsi="Arial" w:cs="Arial"/>
          <w:b/>
          <w:bCs/>
          <w:sz w:val="20"/>
          <w:szCs w:val="20"/>
        </w:rPr>
        <w:t xml:space="preserve">: </w:t>
      </w:r>
      <w:sdt>
        <w:sdtPr>
          <w:rPr>
            <w:rFonts w:ascii="Arial" w:hAnsi="Arial" w:cs="Arial"/>
            <w:b/>
            <w:bCs/>
            <w:sz w:val="20"/>
            <w:szCs w:val="20"/>
          </w:rPr>
          <w:id w:val="-830605940"/>
          <w:placeholder>
            <w:docPart w:val="33266023A54C47BF82C265A3C30B9E77"/>
          </w:placeholder>
          <w:showingPlcHdr/>
          <w:text/>
        </w:sdtPr>
        <w:sdtEndPr/>
        <w:sdtContent>
          <w:r w:rsidRPr="00904B56">
            <w:rPr>
              <w:rStyle w:val="Tekstvantijdelijkeaanduiding"/>
              <w:rFonts w:ascii="Arial" w:hAnsi="Arial" w:cs="Arial"/>
              <w:sz w:val="20"/>
              <w:szCs w:val="20"/>
            </w:rPr>
            <w:t>Klik hier als u tekst wilt invoeren.</w:t>
          </w:r>
        </w:sdtContent>
      </w:sdt>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r w:rsidRPr="00904B56">
        <w:rPr>
          <w:rFonts w:ascii="Arial" w:hAnsi="Arial" w:cs="Arial"/>
          <w:b/>
          <w:bCs/>
          <w:sz w:val="20"/>
          <w:szCs w:val="20"/>
        </w:rPr>
        <w:t>Postcode</w:t>
      </w:r>
      <w:r w:rsidRPr="00904B56">
        <w:rPr>
          <w:rFonts w:ascii="Arial" w:hAnsi="Arial" w:cs="Arial"/>
          <w:b/>
          <w:bCs/>
          <w:sz w:val="20"/>
          <w:szCs w:val="20"/>
        </w:rPr>
        <w:tab/>
      </w:r>
      <w:r w:rsidR="00882847">
        <w:rPr>
          <w:rFonts w:ascii="Arial" w:hAnsi="Arial" w:cs="Arial"/>
          <w:b/>
          <w:bCs/>
          <w:sz w:val="20"/>
          <w:szCs w:val="20"/>
        </w:rPr>
        <w:tab/>
      </w:r>
      <w:r w:rsidRPr="00904B56">
        <w:rPr>
          <w:rFonts w:ascii="Arial" w:hAnsi="Arial" w:cs="Arial"/>
          <w:b/>
          <w:bCs/>
          <w:sz w:val="20"/>
          <w:szCs w:val="20"/>
        </w:rPr>
        <w:t xml:space="preserve">: </w:t>
      </w:r>
      <w:sdt>
        <w:sdtPr>
          <w:rPr>
            <w:rFonts w:ascii="Arial" w:hAnsi="Arial" w:cs="Arial"/>
            <w:b/>
            <w:bCs/>
            <w:sz w:val="20"/>
            <w:szCs w:val="20"/>
          </w:rPr>
          <w:id w:val="1465383921"/>
          <w:placeholder>
            <w:docPart w:val="8230C8D1606B45A1A0FD53267C5AAF11"/>
          </w:placeholder>
          <w:showingPlcHdr/>
          <w:text/>
        </w:sdtPr>
        <w:sdtEndPr/>
        <w:sdtContent>
          <w:r w:rsidRPr="00904B56">
            <w:rPr>
              <w:rStyle w:val="Tekstvantijdelijkeaanduiding"/>
              <w:rFonts w:ascii="Arial" w:hAnsi="Arial" w:cs="Arial"/>
              <w:sz w:val="20"/>
              <w:szCs w:val="20"/>
            </w:rPr>
            <w:t>Klik hier als u tekst wilt invoeren.</w:t>
          </w:r>
        </w:sdtContent>
      </w:sdt>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r w:rsidRPr="00904B56">
        <w:rPr>
          <w:rFonts w:ascii="Arial" w:hAnsi="Arial" w:cs="Arial"/>
          <w:b/>
          <w:bCs/>
          <w:sz w:val="20"/>
          <w:szCs w:val="20"/>
        </w:rPr>
        <w:t>Plaats</w:t>
      </w:r>
      <w:r w:rsidRPr="00904B56">
        <w:rPr>
          <w:rFonts w:ascii="Arial" w:hAnsi="Arial" w:cs="Arial"/>
          <w:b/>
          <w:bCs/>
          <w:sz w:val="20"/>
          <w:szCs w:val="20"/>
        </w:rPr>
        <w:tab/>
      </w:r>
      <w:r w:rsidRPr="00904B56">
        <w:rPr>
          <w:rFonts w:ascii="Arial" w:hAnsi="Arial" w:cs="Arial"/>
          <w:b/>
          <w:bCs/>
          <w:sz w:val="20"/>
          <w:szCs w:val="20"/>
        </w:rPr>
        <w:tab/>
      </w:r>
      <w:r w:rsidR="00882847">
        <w:rPr>
          <w:rFonts w:ascii="Arial" w:hAnsi="Arial" w:cs="Arial"/>
          <w:b/>
          <w:bCs/>
          <w:sz w:val="20"/>
          <w:szCs w:val="20"/>
        </w:rPr>
        <w:tab/>
      </w:r>
      <w:r w:rsidRPr="00904B56">
        <w:rPr>
          <w:rFonts w:ascii="Arial" w:hAnsi="Arial" w:cs="Arial"/>
          <w:b/>
          <w:bCs/>
          <w:sz w:val="20"/>
          <w:szCs w:val="20"/>
        </w:rPr>
        <w:t xml:space="preserve">: </w:t>
      </w:r>
      <w:sdt>
        <w:sdtPr>
          <w:rPr>
            <w:rFonts w:ascii="Arial" w:hAnsi="Arial" w:cs="Arial"/>
            <w:b/>
            <w:bCs/>
            <w:sz w:val="20"/>
            <w:szCs w:val="20"/>
          </w:rPr>
          <w:id w:val="-1037269646"/>
          <w:placeholder>
            <w:docPart w:val="D0D2DCDBFB6A43B28944E14AC34DE550"/>
          </w:placeholder>
          <w:showingPlcHdr/>
          <w:text/>
        </w:sdtPr>
        <w:sdtEndPr/>
        <w:sdtContent>
          <w:r w:rsidRPr="00904B56">
            <w:rPr>
              <w:rStyle w:val="Tekstvantijdelijkeaanduiding"/>
              <w:rFonts w:ascii="Arial" w:hAnsi="Arial" w:cs="Arial"/>
              <w:sz w:val="20"/>
              <w:szCs w:val="20"/>
            </w:rPr>
            <w:t>Klik hier als u tekst wilt invoeren.</w:t>
          </w:r>
        </w:sdtContent>
      </w:sdt>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r w:rsidRPr="00904B56">
        <w:rPr>
          <w:rFonts w:ascii="Arial" w:hAnsi="Arial" w:cs="Arial"/>
          <w:b/>
          <w:bCs/>
          <w:sz w:val="20"/>
          <w:szCs w:val="20"/>
        </w:rPr>
        <w:t>Terminalnaam</w:t>
      </w:r>
      <w:r w:rsidRPr="00904B56">
        <w:rPr>
          <w:rFonts w:ascii="Arial" w:hAnsi="Arial" w:cs="Arial"/>
          <w:b/>
          <w:bCs/>
          <w:sz w:val="20"/>
          <w:szCs w:val="20"/>
        </w:rPr>
        <w:tab/>
      </w:r>
      <w:r w:rsidR="00882847">
        <w:rPr>
          <w:rFonts w:ascii="Arial" w:hAnsi="Arial" w:cs="Arial"/>
          <w:b/>
          <w:bCs/>
          <w:sz w:val="20"/>
          <w:szCs w:val="20"/>
        </w:rPr>
        <w:tab/>
      </w:r>
      <w:r w:rsidRPr="00904B56">
        <w:rPr>
          <w:rFonts w:ascii="Arial" w:hAnsi="Arial" w:cs="Arial"/>
          <w:b/>
          <w:bCs/>
          <w:sz w:val="20"/>
          <w:szCs w:val="20"/>
        </w:rPr>
        <w:t xml:space="preserve">: </w:t>
      </w:r>
      <w:sdt>
        <w:sdtPr>
          <w:rPr>
            <w:rFonts w:ascii="Arial" w:hAnsi="Arial" w:cs="Arial"/>
            <w:b/>
            <w:bCs/>
            <w:sz w:val="20"/>
            <w:szCs w:val="20"/>
          </w:rPr>
          <w:id w:val="-828363265"/>
          <w:placeholder>
            <w:docPart w:val="F18AF8C8A5CF4C06A4C947CB70679245"/>
          </w:placeholder>
          <w:showingPlcHdr/>
          <w:text/>
        </w:sdtPr>
        <w:sdtEndPr/>
        <w:sdtContent>
          <w:r w:rsidRPr="00904B56">
            <w:rPr>
              <w:rStyle w:val="Tekstvantijdelijkeaanduiding"/>
              <w:rFonts w:ascii="Arial" w:hAnsi="Arial" w:cs="Arial"/>
              <w:sz w:val="20"/>
              <w:szCs w:val="20"/>
            </w:rPr>
            <w:t>Klik hier als u tekst wilt invoeren.</w:t>
          </w:r>
        </w:sdtContent>
      </w:sdt>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r w:rsidRPr="00904B56">
        <w:rPr>
          <w:rFonts w:ascii="Arial" w:hAnsi="Arial" w:cs="Arial"/>
          <w:b/>
          <w:bCs/>
          <w:sz w:val="20"/>
          <w:szCs w:val="20"/>
        </w:rPr>
        <w:t>Adres</w:t>
      </w:r>
      <w:r w:rsidRPr="00904B56">
        <w:rPr>
          <w:rFonts w:ascii="Arial" w:hAnsi="Arial" w:cs="Arial"/>
          <w:b/>
          <w:bCs/>
          <w:sz w:val="20"/>
          <w:szCs w:val="20"/>
        </w:rPr>
        <w:tab/>
      </w:r>
      <w:r w:rsidRPr="00904B56">
        <w:rPr>
          <w:rFonts w:ascii="Arial" w:hAnsi="Arial" w:cs="Arial"/>
          <w:b/>
          <w:bCs/>
          <w:sz w:val="20"/>
          <w:szCs w:val="20"/>
        </w:rPr>
        <w:tab/>
      </w:r>
      <w:r w:rsidR="00882847">
        <w:rPr>
          <w:rFonts w:ascii="Arial" w:hAnsi="Arial" w:cs="Arial"/>
          <w:b/>
          <w:bCs/>
          <w:sz w:val="20"/>
          <w:szCs w:val="20"/>
        </w:rPr>
        <w:tab/>
      </w:r>
      <w:r w:rsidRPr="00904B56">
        <w:rPr>
          <w:rFonts w:ascii="Arial" w:hAnsi="Arial" w:cs="Arial"/>
          <w:b/>
          <w:bCs/>
          <w:sz w:val="20"/>
          <w:szCs w:val="20"/>
        </w:rPr>
        <w:t xml:space="preserve">: </w:t>
      </w:r>
      <w:sdt>
        <w:sdtPr>
          <w:rPr>
            <w:rFonts w:ascii="Arial" w:hAnsi="Arial" w:cs="Arial"/>
            <w:b/>
            <w:bCs/>
            <w:sz w:val="20"/>
            <w:szCs w:val="20"/>
          </w:rPr>
          <w:id w:val="-579444778"/>
          <w:placeholder>
            <w:docPart w:val="853B22D7A7F044A68362441559C7667B"/>
          </w:placeholder>
          <w:showingPlcHdr/>
          <w:text/>
        </w:sdtPr>
        <w:sdtEndPr/>
        <w:sdtContent>
          <w:r w:rsidRPr="00904B56">
            <w:rPr>
              <w:rStyle w:val="Tekstvantijdelijkeaanduiding"/>
              <w:rFonts w:ascii="Arial" w:hAnsi="Arial" w:cs="Arial"/>
              <w:sz w:val="20"/>
              <w:szCs w:val="20"/>
            </w:rPr>
            <w:t>Klik hier als u tekst wilt invoeren.</w:t>
          </w:r>
        </w:sdtContent>
      </w:sdt>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r w:rsidRPr="00904B56">
        <w:rPr>
          <w:rFonts w:ascii="Arial" w:hAnsi="Arial" w:cs="Arial"/>
          <w:b/>
          <w:bCs/>
          <w:sz w:val="20"/>
          <w:szCs w:val="20"/>
        </w:rPr>
        <w:t>Postcode</w:t>
      </w:r>
      <w:r w:rsidRPr="00904B56">
        <w:rPr>
          <w:rFonts w:ascii="Arial" w:hAnsi="Arial" w:cs="Arial"/>
          <w:b/>
          <w:bCs/>
          <w:sz w:val="20"/>
          <w:szCs w:val="20"/>
        </w:rPr>
        <w:tab/>
      </w:r>
      <w:r w:rsidR="00882847">
        <w:rPr>
          <w:rFonts w:ascii="Arial" w:hAnsi="Arial" w:cs="Arial"/>
          <w:b/>
          <w:bCs/>
          <w:sz w:val="20"/>
          <w:szCs w:val="20"/>
        </w:rPr>
        <w:tab/>
      </w:r>
      <w:r w:rsidRPr="00904B56">
        <w:rPr>
          <w:rFonts w:ascii="Arial" w:hAnsi="Arial" w:cs="Arial"/>
          <w:b/>
          <w:bCs/>
          <w:sz w:val="20"/>
          <w:szCs w:val="20"/>
        </w:rPr>
        <w:t xml:space="preserve">: </w:t>
      </w:r>
      <w:sdt>
        <w:sdtPr>
          <w:rPr>
            <w:rFonts w:ascii="Arial" w:hAnsi="Arial" w:cs="Arial"/>
            <w:b/>
            <w:bCs/>
            <w:sz w:val="20"/>
            <w:szCs w:val="20"/>
          </w:rPr>
          <w:id w:val="-401131627"/>
          <w:placeholder>
            <w:docPart w:val="1FB24EBF62DB48AE9AA8FF1B9DBDA28D"/>
          </w:placeholder>
          <w:showingPlcHdr/>
          <w:text/>
        </w:sdtPr>
        <w:sdtEndPr/>
        <w:sdtContent>
          <w:r w:rsidRPr="00904B56">
            <w:rPr>
              <w:rStyle w:val="Tekstvantijdelijkeaanduiding"/>
              <w:rFonts w:ascii="Arial" w:hAnsi="Arial" w:cs="Arial"/>
              <w:sz w:val="20"/>
              <w:szCs w:val="20"/>
            </w:rPr>
            <w:t>Klik hier als u tekst wilt invoeren.</w:t>
          </w:r>
        </w:sdtContent>
      </w:sdt>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r w:rsidRPr="00904B56">
        <w:rPr>
          <w:rFonts w:ascii="Arial" w:hAnsi="Arial" w:cs="Arial"/>
          <w:b/>
          <w:bCs/>
          <w:sz w:val="20"/>
          <w:szCs w:val="20"/>
        </w:rPr>
        <w:t>Plaats</w:t>
      </w:r>
      <w:r w:rsidRPr="00904B56">
        <w:rPr>
          <w:rFonts w:ascii="Arial" w:hAnsi="Arial" w:cs="Arial"/>
          <w:b/>
          <w:bCs/>
          <w:sz w:val="20"/>
          <w:szCs w:val="20"/>
        </w:rPr>
        <w:tab/>
      </w:r>
      <w:r w:rsidRPr="00904B56">
        <w:rPr>
          <w:rFonts w:ascii="Arial" w:hAnsi="Arial" w:cs="Arial"/>
          <w:b/>
          <w:bCs/>
          <w:sz w:val="20"/>
          <w:szCs w:val="20"/>
        </w:rPr>
        <w:tab/>
      </w:r>
      <w:r w:rsidR="00882847">
        <w:rPr>
          <w:rFonts w:ascii="Arial" w:hAnsi="Arial" w:cs="Arial"/>
          <w:b/>
          <w:bCs/>
          <w:sz w:val="20"/>
          <w:szCs w:val="20"/>
        </w:rPr>
        <w:tab/>
      </w:r>
      <w:r w:rsidRPr="00904B56">
        <w:rPr>
          <w:rFonts w:ascii="Arial" w:hAnsi="Arial" w:cs="Arial"/>
          <w:b/>
          <w:bCs/>
          <w:sz w:val="20"/>
          <w:szCs w:val="20"/>
        </w:rPr>
        <w:t xml:space="preserve">: </w:t>
      </w:r>
      <w:sdt>
        <w:sdtPr>
          <w:rPr>
            <w:rFonts w:ascii="Arial" w:hAnsi="Arial" w:cs="Arial"/>
            <w:b/>
            <w:bCs/>
            <w:sz w:val="20"/>
            <w:szCs w:val="20"/>
          </w:rPr>
          <w:id w:val="-1738704773"/>
          <w:placeholder>
            <w:docPart w:val="ED28C86C9BE5489B9F8B591C2637E033"/>
          </w:placeholder>
          <w:showingPlcHdr/>
          <w:text/>
        </w:sdtPr>
        <w:sdtEndPr/>
        <w:sdtContent>
          <w:r w:rsidRPr="00904B56">
            <w:rPr>
              <w:rStyle w:val="Tekstvantijdelijkeaanduiding"/>
              <w:rFonts w:ascii="Arial" w:hAnsi="Arial" w:cs="Arial"/>
              <w:sz w:val="20"/>
              <w:szCs w:val="20"/>
            </w:rPr>
            <w:t>Klik hier als u tekst wilt invoeren.</w:t>
          </w:r>
        </w:sdtContent>
      </w:sdt>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r w:rsidRPr="00904B56">
        <w:rPr>
          <w:rFonts w:ascii="Arial" w:hAnsi="Arial" w:cs="Arial"/>
          <w:b/>
          <w:bCs/>
          <w:sz w:val="20"/>
          <w:szCs w:val="20"/>
        </w:rPr>
        <w:t>Oeverfrontnr's</w:t>
      </w:r>
      <w:r w:rsidR="00882847">
        <w:rPr>
          <w:rFonts w:ascii="Arial" w:hAnsi="Arial" w:cs="Arial"/>
          <w:b/>
          <w:bCs/>
          <w:sz w:val="20"/>
          <w:szCs w:val="20"/>
        </w:rPr>
        <w:tab/>
      </w:r>
      <w:r w:rsidR="00882847">
        <w:rPr>
          <w:rFonts w:ascii="Arial" w:hAnsi="Arial" w:cs="Arial"/>
          <w:b/>
          <w:bCs/>
          <w:sz w:val="20"/>
          <w:szCs w:val="20"/>
        </w:rPr>
        <w:tab/>
      </w:r>
      <w:r w:rsidRPr="00904B56">
        <w:rPr>
          <w:rFonts w:ascii="Arial" w:hAnsi="Arial" w:cs="Arial"/>
          <w:b/>
          <w:bCs/>
          <w:sz w:val="20"/>
          <w:szCs w:val="20"/>
        </w:rPr>
        <w:t xml:space="preserve">: </w:t>
      </w:r>
      <w:sdt>
        <w:sdtPr>
          <w:rPr>
            <w:rFonts w:ascii="Arial" w:hAnsi="Arial" w:cs="Arial"/>
            <w:b/>
            <w:bCs/>
            <w:sz w:val="20"/>
            <w:szCs w:val="20"/>
          </w:rPr>
          <w:id w:val="1730348531"/>
          <w:placeholder>
            <w:docPart w:val="024F3E32D1C54FE99659EAF56BD6ACED"/>
          </w:placeholder>
          <w:showingPlcHdr/>
          <w:text/>
        </w:sdtPr>
        <w:sdtEndPr/>
        <w:sdtContent>
          <w:r w:rsidRPr="00904B56">
            <w:rPr>
              <w:rStyle w:val="Tekstvantijdelijkeaanduiding"/>
              <w:rFonts w:ascii="Arial" w:hAnsi="Arial" w:cs="Arial"/>
              <w:sz w:val="20"/>
              <w:szCs w:val="20"/>
            </w:rPr>
            <w:t>Klik hier als u tekst wilt invoeren.</w:t>
          </w:r>
        </w:sdtContent>
      </w:sdt>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p>
    <w:p w:rsidR="00882847" w:rsidRDefault="00882847" w:rsidP="00882847">
      <w:pPr>
        <w:widowControl w:val="0"/>
        <w:autoSpaceDE w:val="0"/>
        <w:autoSpaceDN w:val="0"/>
        <w:adjustRightInd w:val="0"/>
        <w:spacing w:line="360" w:lineRule="auto"/>
        <w:rPr>
          <w:rFonts w:ascii="Arial" w:hAnsi="Arial" w:cs="Arial"/>
          <w:b/>
          <w:bCs/>
          <w:sz w:val="20"/>
          <w:szCs w:val="20"/>
        </w:rPr>
      </w:pPr>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r w:rsidRPr="00904B56">
        <w:rPr>
          <w:rFonts w:ascii="Arial" w:hAnsi="Arial" w:cs="Arial"/>
          <w:b/>
          <w:bCs/>
          <w:sz w:val="20"/>
          <w:szCs w:val="20"/>
        </w:rPr>
        <w:t>Opgesteld door</w:t>
      </w:r>
      <w:r>
        <w:rPr>
          <w:rFonts w:ascii="Arial" w:hAnsi="Arial" w:cs="Arial"/>
          <w:b/>
          <w:bCs/>
          <w:sz w:val="20"/>
          <w:szCs w:val="20"/>
        </w:rPr>
        <w:t xml:space="preserve"> (PFSO):</w:t>
      </w:r>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r w:rsidRPr="00904B56">
        <w:rPr>
          <w:rFonts w:ascii="Arial" w:hAnsi="Arial" w:cs="Arial"/>
          <w:b/>
          <w:bCs/>
          <w:sz w:val="20"/>
          <w:szCs w:val="20"/>
        </w:rPr>
        <w:t>Naam</w:t>
      </w:r>
      <w:r w:rsidRPr="00904B56">
        <w:rPr>
          <w:rFonts w:ascii="Arial" w:hAnsi="Arial" w:cs="Arial"/>
          <w:b/>
          <w:bCs/>
          <w:sz w:val="20"/>
          <w:szCs w:val="20"/>
        </w:rPr>
        <w:tab/>
      </w:r>
      <w:r w:rsidRPr="00904B56">
        <w:rPr>
          <w:rFonts w:ascii="Arial" w:hAnsi="Arial" w:cs="Arial"/>
          <w:b/>
          <w:bCs/>
          <w:sz w:val="20"/>
          <w:szCs w:val="20"/>
        </w:rPr>
        <w:tab/>
      </w:r>
      <w:r w:rsidR="00882847">
        <w:rPr>
          <w:rFonts w:ascii="Arial" w:hAnsi="Arial" w:cs="Arial"/>
          <w:b/>
          <w:bCs/>
          <w:sz w:val="20"/>
          <w:szCs w:val="20"/>
        </w:rPr>
        <w:tab/>
      </w:r>
      <w:r w:rsidRPr="00904B56">
        <w:rPr>
          <w:rFonts w:ascii="Arial" w:hAnsi="Arial" w:cs="Arial"/>
          <w:b/>
          <w:bCs/>
          <w:sz w:val="20"/>
          <w:szCs w:val="20"/>
        </w:rPr>
        <w:t xml:space="preserve">: </w:t>
      </w:r>
      <w:sdt>
        <w:sdtPr>
          <w:rPr>
            <w:rFonts w:ascii="Arial" w:hAnsi="Arial" w:cs="Arial"/>
            <w:b/>
            <w:bCs/>
            <w:sz w:val="20"/>
            <w:szCs w:val="20"/>
          </w:rPr>
          <w:id w:val="-1898034785"/>
          <w:placeholder>
            <w:docPart w:val="09DADDC7590D4C4DA3D2773F12CDA3B1"/>
          </w:placeholder>
          <w:showingPlcHdr/>
          <w:text/>
        </w:sdtPr>
        <w:sdtEndPr/>
        <w:sdtContent>
          <w:r w:rsidRPr="00904B56">
            <w:rPr>
              <w:rStyle w:val="Tekstvantijdelijkeaanduiding"/>
              <w:rFonts w:ascii="Arial" w:hAnsi="Arial" w:cs="Arial"/>
              <w:sz w:val="20"/>
              <w:szCs w:val="20"/>
            </w:rPr>
            <w:t>Klik hier als u tekst wilt invoeren.</w:t>
          </w:r>
        </w:sdtContent>
      </w:sdt>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r w:rsidRPr="00904B56">
        <w:rPr>
          <w:rFonts w:ascii="Arial" w:hAnsi="Arial" w:cs="Arial"/>
          <w:b/>
          <w:bCs/>
          <w:sz w:val="20"/>
          <w:szCs w:val="20"/>
        </w:rPr>
        <w:t>E-mail</w:t>
      </w:r>
      <w:r w:rsidRPr="00904B56">
        <w:rPr>
          <w:rFonts w:ascii="Arial" w:hAnsi="Arial" w:cs="Arial"/>
          <w:b/>
          <w:bCs/>
          <w:sz w:val="20"/>
          <w:szCs w:val="20"/>
        </w:rPr>
        <w:tab/>
      </w:r>
      <w:r w:rsidRPr="00904B56">
        <w:rPr>
          <w:rFonts w:ascii="Arial" w:hAnsi="Arial" w:cs="Arial"/>
          <w:b/>
          <w:bCs/>
          <w:sz w:val="20"/>
          <w:szCs w:val="20"/>
        </w:rPr>
        <w:tab/>
      </w:r>
      <w:r w:rsidR="00882847">
        <w:rPr>
          <w:rFonts w:ascii="Arial" w:hAnsi="Arial" w:cs="Arial"/>
          <w:b/>
          <w:bCs/>
          <w:sz w:val="20"/>
          <w:szCs w:val="20"/>
        </w:rPr>
        <w:tab/>
      </w:r>
      <w:r w:rsidRPr="00904B56">
        <w:rPr>
          <w:rFonts w:ascii="Arial" w:hAnsi="Arial" w:cs="Arial"/>
          <w:b/>
          <w:bCs/>
          <w:sz w:val="20"/>
          <w:szCs w:val="20"/>
        </w:rPr>
        <w:t xml:space="preserve">: </w:t>
      </w:r>
      <w:sdt>
        <w:sdtPr>
          <w:rPr>
            <w:rFonts w:ascii="Arial" w:hAnsi="Arial" w:cs="Arial"/>
            <w:b/>
            <w:bCs/>
            <w:sz w:val="20"/>
            <w:szCs w:val="20"/>
          </w:rPr>
          <w:id w:val="-1171949648"/>
          <w:placeholder>
            <w:docPart w:val="6DDD9E36C93A48A5900540FC7CB1D97A"/>
          </w:placeholder>
          <w:showingPlcHdr/>
          <w:text/>
        </w:sdtPr>
        <w:sdtEndPr/>
        <w:sdtContent>
          <w:r w:rsidRPr="00904B56">
            <w:rPr>
              <w:rStyle w:val="Tekstvantijdelijkeaanduiding"/>
              <w:rFonts w:ascii="Arial" w:hAnsi="Arial" w:cs="Arial"/>
              <w:sz w:val="20"/>
              <w:szCs w:val="20"/>
            </w:rPr>
            <w:t>Klik hier als u tekst wilt invoeren.</w:t>
          </w:r>
        </w:sdtContent>
      </w:sdt>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r w:rsidRPr="00904B56">
        <w:rPr>
          <w:rFonts w:ascii="Arial" w:hAnsi="Arial" w:cs="Arial"/>
          <w:b/>
          <w:bCs/>
          <w:sz w:val="20"/>
          <w:szCs w:val="20"/>
        </w:rPr>
        <w:t>Telefoon</w:t>
      </w:r>
      <w:r w:rsidRPr="00904B56">
        <w:rPr>
          <w:rFonts w:ascii="Arial" w:hAnsi="Arial" w:cs="Arial"/>
          <w:b/>
          <w:bCs/>
          <w:sz w:val="20"/>
          <w:szCs w:val="20"/>
        </w:rPr>
        <w:tab/>
      </w:r>
      <w:r w:rsidR="00882847">
        <w:rPr>
          <w:rFonts w:ascii="Arial" w:hAnsi="Arial" w:cs="Arial"/>
          <w:b/>
          <w:bCs/>
          <w:sz w:val="20"/>
          <w:szCs w:val="20"/>
        </w:rPr>
        <w:tab/>
      </w:r>
      <w:r w:rsidRPr="00904B56">
        <w:rPr>
          <w:rFonts w:ascii="Arial" w:hAnsi="Arial" w:cs="Arial"/>
          <w:b/>
          <w:bCs/>
          <w:sz w:val="20"/>
          <w:szCs w:val="20"/>
        </w:rPr>
        <w:t xml:space="preserve">: </w:t>
      </w:r>
      <w:sdt>
        <w:sdtPr>
          <w:rPr>
            <w:rFonts w:ascii="Arial" w:hAnsi="Arial" w:cs="Arial"/>
            <w:b/>
            <w:bCs/>
            <w:sz w:val="20"/>
            <w:szCs w:val="20"/>
          </w:rPr>
          <w:id w:val="62535830"/>
          <w:placeholder>
            <w:docPart w:val="20D79CC421AF4DD78732DD13A283EBCC"/>
          </w:placeholder>
          <w:showingPlcHdr/>
          <w:text/>
        </w:sdtPr>
        <w:sdtEndPr/>
        <w:sdtContent>
          <w:r w:rsidRPr="00904B56">
            <w:rPr>
              <w:rStyle w:val="Tekstvantijdelijkeaanduiding"/>
              <w:rFonts w:ascii="Arial" w:hAnsi="Arial" w:cs="Arial"/>
              <w:sz w:val="20"/>
              <w:szCs w:val="20"/>
            </w:rPr>
            <w:t>Klik hier als u tekst wilt invoeren.</w:t>
          </w:r>
        </w:sdtContent>
      </w:sdt>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r w:rsidRPr="00904B56">
        <w:rPr>
          <w:rFonts w:ascii="Arial" w:hAnsi="Arial" w:cs="Arial"/>
          <w:b/>
          <w:bCs/>
          <w:sz w:val="20"/>
          <w:szCs w:val="20"/>
        </w:rPr>
        <w:t>Datum</w:t>
      </w:r>
      <w:r w:rsidRPr="00904B56">
        <w:rPr>
          <w:rFonts w:ascii="Arial" w:hAnsi="Arial" w:cs="Arial"/>
          <w:b/>
          <w:bCs/>
          <w:sz w:val="20"/>
          <w:szCs w:val="20"/>
        </w:rPr>
        <w:tab/>
      </w:r>
      <w:r w:rsidR="00882847">
        <w:rPr>
          <w:rFonts w:ascii="Arial" w:hAnsi="Arial" w:cs="Arial"/>
          <w:b/>
          <w:bCs/>
          <w:sz w:val="20"/>
          <w:szCs w:val="20"/>
        </w:rPr>
        <w:tab/>
      </w:r>
      <w:r w:rsidRPr="00904B56">
        <w:rPr>
          <w:rFonts w:ascii="Arial" w:hAnsi="Arial" w:cs="Arial"/>
          <w:b/>
          <w:bCs/>
          <w:sz w:val="20"/>
          <w:szCs w:val="20"/>
        </w:rPr>
        <w:tab/>
        <w:t>:</w:t>
      </w:r>
      <w:sdt>
        <w:sdtPr>
          <w:rPr>
            <w:rFonts w:ascii="Arial" w:hAnsi="Arial" w:cs="Arial"/>
            <w:b/>
            <w:bCs/>
            <w:sz w:val="20"/>
            <w:szCs w:val="20"/>
          </w:rPr>
          <w:id w:val="417372829"/>
          <w:placeholder>
            <w:docPart w:val="920A741A4EAA4B26B185A493561C71CA"/>
          </w:placeholder>
          <w:showingPlcHdr/>
          <w:text/>
        </w:sdtPr>
        <w:sdtEndPr/>
        <w:sdtContent>
          <w:r w:rsidRPr="00904B56">
            <w:rPr>
              <w:rStyle w:val="Tekstvantijdelijkeaanduiding"/>
              <w:rFonts w:ascii="Arial" w:hAnsi="Arial" w:cs="Arial"/>
              <w:sz w:val="20"/>
              <w:szCs w:val="20"/>
            </w:rPr>
            <w:t>Klik hier als u tekst wilt invoeren.</w:t>
          </w:r>
        </w:sdtContent>
      </w:sdt>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r w:rsidRPr="00904B56">
        <w:rPr>
          <w:rFonts w:ascii="Arial" w:hAnsi="Arial" w:cs="Arial"/>
          <w:b/>
          <w:bCs/>
          <w:sz w:val="20"/>
          <w:szCs w:val="20"/>
        </w:rPr>
        <w:t>Handtekening</w:t>
      </w:r>
      <w:r w:rsidRPr="00904B56">
        <w:rPr>
          <w:rFonts w:ascii="Arial" w:hAnsi="Arial" w:cs="Arial"/>
          <w:b/>
          <w:bCs/>
          <w:sz w:val="20"/>
          <w:szCs w:val="20"/>
        </w:rPr>
        <w:tab/>
      </w:r>
    </w:p>
    <w:p w:rsidR="007214F2" w:rsidRPr="00904B56" w:rsidRDefault="007214F2" w:rsidP="007214F2">
      <w:pPr>
        <w:widowControl w:val="0"/>
        <w:autoSpaceDE w:val="0"/>
        <w:autoSpaceDN w:val="0"/>
        <w:adjustRightInd w:val="0"/>
        <w:rPr>
          <w:rFonts w:ascii="Arial" w:hAnsi="Arial" w:cs="Arial"/>
          <w:b/>
          <w:bCs/>
          <w:sz w:val="20"/>
          <w:szCs w:val="20"/>
        </w:rPr>
      </w:pPr>
    </w:p>
    <w:p w:rsidR="007214F2" w:rsidRPr="00904B56" w:rsidRDefault="007214F2" w:rsidP="007214F2">
      <w:pPr>
        <w:widowControl w:val="0"/>
        <w:autoSpaceDE w:val="0"/>
        <w:autoSpaceDN w:val="0"/>
        <w:adjustRightInd w:val="0"/>
        <w:rPr>
          <w:rFonts w:ascii="Arial" w:hAnsi="Arial" w:cs="Arial"/>
          <w:b/>
          <w:bCs/>
          <w:sz w:val="20"/>
          <w:szCs w:val="20"/>
        </w:rPr>
      </w:pPr>
    </w:p>
    <w:p w:rsidR="007214F2" w:rsidRPr="00904B56" w:rsidRDefault="007214F2" w:rsidP="007214F2">
      <w:pPr>
        <w:widowControl w:val="0"/>
        <w:autoSpaceDE w:val="0"/>
        <w:autoSpaceDN w:val="0"/>
        <w:adjustRightInd w:val="0"/>
        <w:rPr>
          <w:rFonts w:ascii="Arial" w:hAnsi="Arial" w:cs="Arial"/>
          <w:b/>
          <w:bCs/>
          <w:sz w:val="20"/>
          <w:szCs w:val="20"/>
        </w:rPr>
      </w:pPr>
    </w:p>
    <w:p w:rsidR="00882847" w:rsidRDefault="00882847" w:rsidP="007214F2">
      <w:pPr>
        <w:widowControl w:val="0"/>
        <w:autoSpaceDE w:val="0"/>
        <w:autoSpaceDN w:val="0"/>
        <w:adjustRightInd w:val="0"/>
        <w:rPr>
          <w:rFonts w:ascii="Arial" w:hAnsi="Arial" w:cs="Arial"/>
          <w:b/>
          <w:bCs/>
          <w:sz w:val="20"/>
          <w:szCs w:val="20"/>
        </w:rPr>
      </w:pPr>
    </w:p>
    <w:p w:rsidR="00882847" w:rsidRDefault="00882847" w:rsidP="007214F2">
      <w:pPr>
        <w:widowControl w:val="0"/>
        <w:autoSpaceDE w:val="0"/>
        <w:autoSpaceDN w:val="0"/>
        <w:adjustRightInd w:val="0"/>
        <w:rPr>
          <w:rFonts w:ascii="Arial" w:hAnsi="Arial" w:cs="Arial"/>
          <w:b/>
          <w:bCs/>
          <w:sz w:val="20"/>
          <w:szCs w:val="20"/>
        </w:rPr>
      </w:pPr>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r w:rsidRPr="00904B56">
        <w:rPr>
          <w:rFonts w:ascii="Arial" w:hAnsi="Arial" w:cs="Arial"/>
          <w:b/>
          <w:bCs/>
          <w:sz w:val="20"/>
          <w:szCs w:val="20"/>
        </w:rPr>
        <w:t>Goedgekeurd door</w:t>
      </w:r>
      <w:r w:rsidR="00882847">
        <w:rPr>
          <w:rFonts w:ascii="Arial" w:hAnsi="Arial" w:cs="Arial"/>
          <w:b/>
          <w:bCs/>
          <w:sz w:val="20"/>
          <w:szCs w:val="20"/>
        </w:rPr>
        <w:t xml:space="preserve"> (Directie)</w:t>
      </w:r>
      <w:r>
        <w:rPr>
          <w:rFonts w:ascii="Arial" w:hAnsi="Arial" w:cs="Arial"/>
          <w:b/>
          <w:bCs/>
          <w:sz w:val="20"/>
          <w:szCs w:val="20"/>
        </w:rPr>
        <w:t>:</w:t>
      </w:r>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r w:rsidRPr="00904B56">
        <w:rPr>
          <w:rFonts w:ascii="Arial" w:hAnsi="Arial" w:cs="Arial"/>
          <w:b/>
          <w:bCs/>
          <w:sz w:val="20"/>
          <w:szCs w:val="20"/>
        </w:rPr>
        <w:t>Naam</w:t>
      </w:r>
      <w:r w:rsidRPr="00904B56">
        <w:rPr>
          <w:rFonts w:ascii="Arial" w:hAnsi="Arial" w:cs="Arial"/>
          <w:b/>
          <w:bCs/>
          <w:sz w:val="20"/>
          <w:szCs w:val="20"/>
        </w:rPr>
        <w:tab/>
      </w:r>
      <w:r w:rsidR="00882847">
        <w:rPr>
          <w:rFonts w:ascii="Arial" w:hAnsi="Arial" w:cs="Arial"/>
          <w:b/>
          <w:bCs/>
          <w:sz w:val="20"/>
          <w:szCs w:val="20"/>
        </w:rPr>
        <w:tab/>
      </w:r>
      <w:r w:rsidR="00882847">
        <w:rPr>
          <w:rFonts w:ascii="Arial" w:hAnsi="Arial" w:cs="Arial"/>
          <w:b/>
          <w:bCs/>
          <w:sz w:val="20"/>
          <w:szCs w:val="20"/>
        </w:rPr>
        <w:tab/>
      </w:r>
      <w:r w:rsidRPr="00904B56">
        <w:rPr>
          <w:rFonts w:ascii="Arial" w:hAnsi="Arial" w:cs="Arial"/>
          <w:b/>
          <w:bCs/>
          <w:sz w:val="20"/>
          <w:szCs w:val="20"/>
        </w:rPr>
        <w:t xml:space="preserve">: </w:t>
      </w:r>
      <w:sdt>
        <w:sdtPr>
          <w:rPr>
            <w:rFonts w:ascii="Arial" w:hAnsi="Arial" w:cs="Arial"/>
            <w:b/>
            <w:bCs/>
            <w:sz w:val="20"/>
            <w:szCs w:val="20"/>
          </w:rPr>
          <w:id w:val="-722132382"/>
          <w:placeholder>
            <w:docPart w:val="0C691B6CA15A47BFB98232F97C36E7A0"/>
          </w:placeholder>
          <w:showingPlcHdr/>
          <w:text/>
        </w:sdtPr>
        <w:sdtEndPr/>
        <w:sdtContent>
          <w:r w:rsidRPr="00904B56">
            <w:rPr>
              <w:rStyle w:val="Tekstvantijdelijkeaanduiding"/>
              <w:rFonts w:ascii="Arial" w:hAnsi="Arial" w:cs="Arial"/>
              <w:sz w:val="20"/>
              <w:szCs w:val="20"/>
            </w:rPr>
            <w:t>Klik hier als u tekst wilt invoeren.</w:t>
          </w:r>
        </w:sdtContent>
      </w:sdt>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r w:rsidRPr="00904B56">
        <w:rPr>
          <w:rFonts w:ascii="Arial" w:hAnsi="Arial" w:cs="Arial"/>
          <w:b/>
          <w:bCs/>
          <w:sz w:val="20"/>
          <w:szCs w:val="20"/>
        </w:rPr>
        <w:t>Functie</w:t>
      </w:r>
      <w:r w:rsidR="00882847">
        <w:rPr>
          <w:rFonts w:ascii="Arial" w:hAnsi="Arial" w:cs="Arial"/>
          <w:b/>
          <w:bCs/>
          <w:sz w:val="20"/>
          <w:szCs w:val="20"/>
        </w:rPr>
        <w:tab/>
      </w:r>
      <w:r w:rsidR="00882847">
        <w:rPr>
          <w:rFonts w:ascii="Arial" w:hAnsi="Arial" w:cs="Arial"/>
          <w:b/>
          <w:bCs/>
          <w:sz w:val="20"/>
          <w:szCs w:val="20"/>
        </w:rPr>
        <w:tab/>
      </w:r>
      <w:r w:rsidRPr="00904B56">
        <w:rPr>
          <w:rFonts w:ascii="Arial" w:hAnsi="Arial" w:cs="Arial"/>
          <w:b/>
          <w:bCs/>
          <w:sz w:val="20"/>
          <w:szCs w:val="20"/>
        </w:rPr>
        <w:t xml:space="preserve">: </w:t>
      </w:r>
      <w:sdt>
        <w:sdtPr>
          <w:rPr>
            <w:rFonts w:ascii="Arial" w:hAnsi="Arial" w:cs="Arial"/>
            <w:b/>
            <w:bCs/>
            <w:sz w:val="20"/>
            <w:szCs w:val="20"/>
          </w:rPr>
          <w:id w:val="-345251393"/>
          <w:placeholder>
            <w:docPart w:val="DEA73FB2118341CCA25B3040DBE1B102"/>
          </w:placeholder>
          <w:showingPlcHdr/>
          <w:text/>
        </w:sdtPr>
        <w:sdtEndPr/>
        <w:sdtContent>
          <w:r w:rsidR="00882847" w:rsidRPr="00904B56">
            <w:rPr>
              <w:rStyle w:val="Tekstvantijdelijkeaanduiding"/>
              <w:rFonts w:ascii="Arial" w:hAnsi="Arial" w:cs="Arial"/>
              <w:sz w:val="20"/>
              <w:szCs w:val="20"/>
            </w:rPr>
            <w:t>Klik hier als u tekst wilt invoeren.</w:t>
          </w:r>
        </w:sdtContent>
      </w:sdt>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r w:rsidRPr="00904B56">
        <w:rPr>
          <w:rFonts w:ascii="Arial" w:hAnsi="Arial" w:cs="Arial"/>
          <w:b/>
          <w:bCs/>
          <w:sz w:val="20"/>
          <w:szCs w:val="20"/>
        </w:rPr>
        <w:t>Datum</w:t>
      </w:r>
      <w:r w:rsidRPr="00904B56">
        <w:rPr>
          <w:rFonts w:ascii="Arial" w:hAnsi="Arial" w:cs="Arial"/>
          <w:b/>
          <w:bCs/>
          <w:sz w:val="20"/>
          <w:szCs w:val="20"/>
        </w:rPr>
        <w:tab/>
      </w:r>
      <w:r w:rsidR="00882847">
        <w:rPr>
          <w:rFonts w:ascii="Arial" w:hAnsi="Arial" w:cs="Arial"/>
          <w:b/>
          <w:bCs/>
          <w:sz w:val="20"/>
          <w:szCs w:val="20"/>
        </w:rPr>
        <w:tab/>
      </w:r>
      <w:r w:rsidR="00882847">
        <w:rPr>
          <w:rFonts w:ascii="Arial" w:hAnsi="Arial" w:cs="Arial"/>
          <w:b/>
          <w:bCs/>
          <w:sz w:val="20"/>
          <w:szCs w:val="20"/>
        </w:rPr>
        <w:tab/>
      </w:r>
      <w:r w:rsidRPr="00904B56">
        <w:rPr>
          <w:rFonts w:ascii="Arial" w:hAnsi="Arial" w:cs="Arial"/>
          <w:b/>
          <w:bCs/>
          <w:sz w:val="20"/>
          <w:szCs w:val="20"/>
        </w:rPr>
        <w:t xml:space="preserve">: </w:t>
      </w:r>
      <w:sdt>
        <w:sdtPr>
          <w:rPr>
            <w:rFonts w:ascii="Arial" w:hAnsi="Arial" w:cs="Arial"/>
            <w:b/>
            <w:bCs/>
            <w:sz w:val="20"/>
            <w:szCs w:val="20"/>
          </w:rPr>
          <w:id w:val="1340355392"/>
          <w:placeholder>
            <w:docPart w:val="FB9EF9779860481EB0A864FA4AAB04E4"/>
          </w:placeholder>
          <w:showingPlcHdr/>
          <w:text/>
        </w:sdtPr>
        <w:sdtEndPr/>
        <w:sdtContent>
          <w:r w:rsidRPr="00904B56">
            <w:rPr>
              <w:rStyle w:val="Tekstvantijdelijkeaanduiding"/>
              <w:rFonts w:ascii="Arial" w:hAnsi="Arial" w:cs="Arial"/>
              <w:sz w:val="20"/>
              <w:szCs w:val="20"/>
            </w:rPr>
            <w:t>Klik hier als u tekst wilt invoeren.</w:t>
          </w:r>
        </w:sdtContent>
      </w:sdt>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r w:rsidRPr="00904B56">
        <w:rPr>
          <w:rFonts w:ascii="Arial" w:hAnsi="Arial" w:cs="Arial"/>
          <w:b/>
          <w:bCs/>
          <w:sz w:val="20"/>
          <w:szCs w:val="20"/>
        </w:rPr>
        <w:t>Handtekening</w:t>
      </w:r>
      <w:r w:rsidRPr="00904B56">
        <w:rPr>
          <w:rFonts w:ascii="Arial" w:hAnsi="Arial" w:cs="Arial"/>
          <w:b/>
          <w:bCs/>
          <w:sz w:val="20"/>
          <w:szCs w:val="20"/>
        </w:rPr>
        <w:tab/>
      </w:r>
    </w:p>
    <w:p w:rsidR="007214F2" w:rsidRPr="00904B56" w:rsidRDefault="007214F2" w:rsidP="00882847">
      <w:pPr>
        <w:widowControl w:val="0"/>
        <w:autoSpaceDE w:val="0"/>
        <w:autoSpaceDN w:val="0"/>
        <w:adjustRightInd w:val="0"/>
        <w:spacing w:line="360" w:lineRule="auto"/>
        <w:rPr>
          <w:rFonts w:ascii="Arial" w:hAnsi="Arial" w:cs="Arial"/>
          <w:b/>
          <w:bCs/>
          <w:sz w:val="20"/>
          <w:szCs w:val="20"/>
        </w:rPr>
      </w:pPr>
    </w:p>
    <w:p w:rsidR="007214F2" w:rsidRDefault="007214F2" w:rsidP="007214F2">
      <w:pPr>
        <w:widowControl w:val="0"/>
        <w:autoSpaceDE w:val="0"/>
        <w:autoSpaceDN w:val="0"/>
        <w:adjustRightInd w:val="0"/>
        <w:rPr>
          <w:rFonts w:ascii="Arial" w:hAnsi="Arial" w:cs="Arial"/>
          <w:b/>
          <w:bCs/>
          <w:sz w:val="20"/>
          <w:szCs w:val="20"/>
        </w:rPr>
      </w:pPr>
    </w:p>
    <w:p w:rsidR="005872FE" w:rsidRDefault="005872FE" w:rsidP="007214F2">
      <w:pPr>
        <w:widowControl w:val="0"/>
        <w:autoSpaceDE w:val="0"/>
        <w:autoSpaceDN w:val="0"/>
        <w:adjustRightInd w:val="0"/>
        <w:rPr>
          <w:rFonts w:ascii="Arial" w:hAnsi="Arial" w:cs="Arial"/>
          <w:b/>
          <w:bCs/>
          <w:sz w:val="20"/>
          <w:szCs w:val="20"/>
        </w:rPr>
      </w:pPr>
    </w:p>
    <w:p w:rsidR="005872FE" w:rsidRDefault="005872FE" w:rsidP="007214F2">
      <w:pPr>
        <w:widowControl w:val="0"/>
        <w:autoSpaceDE w:val="0"/>
        <w:autoSpaceDN w:val="0"/>
        <w:adjustRightInd w:val="0"/>
        <w:rPr>
          <w:rFonts w:ascii="Arial" w:hAnsi="Arial" w:cs="Arial"/>
          <w:b/>
          <w:bCs/>
          <w:sz w:val="20"/>
          <w:szCs w:val="20"/>
        </w:rPr>
      </w:pPr>
    </w:p>
    <w:p w:rsidR="005872FE" w:rsidRDefault="005872FE" w:rsidP="007214F2">
      <w:pPr>
        <w:widowControl w:val="0"/>
        <w:autoSpaceDE w:val="0"/>
        <w:autoSpaceDN w:val="0"/>
        <w:adjustRightInd w:val="0"/>
        <w:rPr>
          <w:rFonts w:ascii="Arial" w:hAnsi="Arial" w:cs="Arial"/>
          <w:b/>
          <w:bCs/>
          <w:sz w:val="20"/>
          <w:szCs w:val="20"/>
        </w:rPr>
      </w:pPr>
    </w:p>
    <w:p w:rsidR="005872FE" w:rsidRDefault="005872FE" w:rsidP="007214F2">
      <w:pPr>
        <w:widowControl w:val="0"/>
        <w:autoSpaceDE w:val="0"/>
        <w:autoSpaceDN w:val="0"/>
        <w:adjustRightInd w:val="0"/>
        <w:rPr>
          <w:rFonts w:ascii="Arial" w:hAnsi="Arial" w:cs="Arial"/>
          <w:b/>
          <w:bCs/>
          <w:sz w:val="20"/>
          <w:szCs w:val="20"/>
        </w:rPr>
      </w:pPr>
    </w:p>
    <w:p w:rsidR="005872FE" w:rsidRDefault="005872FE" w:rsidP="007214F2">
      <w:pPr>
        <w:widowControl w:val="0"/>
        <w:autoSpaceDE w:val="0"/>
        <w:autoSpaceDN w:val="0"/>
        <w:adjustRightInd w:val="0"/>
        <w:rPr>
          <w:rFonts w:ascii="Arial" w:hAnsi="Arial" w:cs="Arial"/>
          <w:b/>
          <w:bCs/>
          <w:sz w:val="20"/>
          <w:szCs w:val="20"/>
        </w:rPr>
      </w:pPr>
    </w:p>
    <w:p w:rsidR="00882847" w:rsidRDefault="00882847">
      <w:pPr>
        <w:spacing w:after="160" w:line="259" w:lineRule="auto"/>
        <w:rPr>
          <w:rFonts w:ascii="Arial" w:hAnsi="Arial" w:cs="Arial"/>
          <w:sz w:val="20"/>
          <w:szCs w:val="20"/>
        </w:rPr>
      </w:pPr>
    </w:p>
    <w:p w:rsidR="007214F2" w:rsidRPr="009509E5" w:rsidRDefault="007214F2" w:rsidP="007214F2">
      <w:pPr>
        <w:spacing w:line="270" w:lineRule="atLeast"/>
        <w:rPr>
          <w:rFonts w:ascii="Arial" w:hAnsi="Arial" w:cs="Arial"/>
          <w:b/>
          <w:sz w:val="20"/>
          <w:szCs w:val="20"/>
        </w:rPr>
      </w:pPr>
    </w:p>
    <w:tbl>
      <w:tblPr>
        <w:tblStyle w:val="Tabelraster"/>
        <w:tblW w:w="0" w:type="auto"/>
        <w:tblCellMar>
          <w:top w:w="85" w:type="dxa"/>
          <w:left w:w="85" w:type="dxa"/>
          <w:bottom w:w="85" w:type="dxa"/>
          <w:right w:w="85" w:type="dxa"/>
        </w:tblCellMar>
        <w:tblLook w:val="04A0" w:firstRow="1" w:lastRow="0" w:firstColumn="1" w:lastColumn="0" w:noHBand="0" w:noVBand="1"/>
      </w:tblPr>
      <w:tblGrid>
        <w:gridCol w:w="3964"/>
        <w:gridCol w:w="5098"/>
      </w:tblGrid>
      <w:tr w:rsidR="00882847" w:rsidRPr="00DB2597" w:rsidTr="00882847">
        <w:tc>
          <w:tcPr>
            <w:tcW w:w="3964" w:type="dxa"/>
          </w:tcPr>
          <w:p w:rsidR="00882847" w:rsidRDefault="00882847" w:rsidP="0001059D">
            <w:pPr>
              <w:widowControl w:val="0"/>
              <w:autoSpaceDE w:val="0"/>
              <w:autoSpaceDN w:val="0"/>
              <w:adjustRightInd w:val="0"/>
              <w:rPr>
                <w:rFonts w:ascii="Arial" w:hAnsi="Arial" w:cs="Arial"/>
                <w:sz w:val="20"/>
                <w:szCs w:val="20"/>
              </w:rPr>
            </w:pPr>
            <w:r>
              <w:rPr>
                <w:rFonts w:ascii="Arial" w:hAnsi="Arial" w:cs="Arial"/>
                <w:sz w:val="20"/>
                <w:szCs w:val="20"/>
              </w:rPr>
              <w:t>Verwacht</w:t>
            </w:r>
            <w:r w:rsidR="0001059D">
              <w:rPr>
                <w:rFonts w:ascii="Arial" w:hAnsi="Arial" w:cs="Arial"/>
                <w:sz w:val="20"/>
                <w:szCs w:val="20"/>
              </w:rPr>
              <w:t>e</w:t>
            </w:r>
            <w:r>
              <w:rPr>
                <w:rFonts w:ascii="Arial" w:hAnsi="Arial" w:cs="Arial"/>
                <w:sz w:val="20"/>
                <w:szCs w:val="20"/>
              </w:rPr>
              <w:t xml:space="preserve"> a</w:t>
            </w:r>
            <w:r w:rsidRPr="009509E5">
              <w:rPr>
                <w:rFonts w:ascii="Arial" w:hAnsi="Arial" w:cs="Arial"/>
                <w:sz w:val="20"/>
                <w:szCs w:val="20"/>
              </w:rPr>
              <w:t xml:space="preserve">antal schepen </w:t>
            </w:r>
            <w:r w:rsidR="0001059D">
              <w:rPr>
                <w:rFonts w:ascii="Arial" w:hAnsi="Arial" w:cs="Arial"/>
                <w:sz w:val="20"/>
                <w:szCs w:val="20"/>
              </w:rPr>
              <w:t>op</w:t>
            </w:r>
            <w:r w:rsidRPr="009509E5">
              <w:rPr>
                <w:rFonts w:ascii="Arial" w:hAnsi="Arial" w:cs="Arial"/>
                <w:sz w:val="20"/>
                <w:szCs w:val="20"/>
              </w:rPr>
              <w:t xml:space="preserve"> jaar</w:t>
            </w:r>
            <w:r w:rsidR="0001059D">
              <w:rPr>
                <w:rFonts w:ascii="Arial" w:hAnsi="Arial" w:cs="Arial"/>
                <w:sz w:val="20"/>
                <w:szCs w:val="20"/>
              </w:rPr>
              <w:t>basis</w:t>
            </w:r>
            <w:r w:rsidRPr="009509E5">
              <w:rPr>
                <w:rFonts w:ascii="Arial" w:hAnsi="Arial" w:cs="Arial"/>
                <w:sz w:val="20"/>
                <w:szCs w:val="20"/>
              </w:rPr>
              <w:t>:</w:t>
            </w:r>
          </w:p>
        </w:tc>
        <w:tc>
          <w:tcPr>
            <w:tcW w:w="5098" w:type="dxa"/>
          </w:tcPr>
          <w:p w:rsidR="00882847" w:rsidRPr="00DB2597" w:rsidRDefault="00882847" w:rsidP="000D2294">
            <w:pPr>
              <w:spacing w:line="270" w:lineRule="atLeast"/>
              <w:rPr>
                <w:rFonts w:ascii="Arial" w:hAnsi="Arial" w:cs="Arial"/>
                <w:sz w:val="20"/>
                <w:szCs w:val="20"/>
              </w:rPr>
            </w:pPr>
          </w:p>
        </w:tc>
      </w:tr>
      <w:tr w:rsidR="00882847" w:rsidRPr="00DB2597" w:rsidTr="005E7E6C">
        <w:tc>
          <w:tcPr>
            <w:tcW w:w="3964" w:type="dxa"/>
          </w:tcPr>
          <w:p w:rsidR="00882847" w:rsidRPr="00DB2597" w:rsidRDefault="00882847" w:rsidP="00882847">
            <w:pPr>
              <w:rPr>
                <w:rFonts w:ascii="Arial" w:hAnsi="Arial" w:cs="Arial"/>
                <w:sz w:val="20"/>
                <w:szCs w:val="20"/>
              </w:rPr>
            </w:pPr>
            <w:r>
              <w:rPr>
                <w:rFonts w:ascii="Arial" w:hAnsi="Arial" w:cs="Arial"/>
                <w:sz w:val="20"/>
                <w:szCs w:val="20"/>
              </w:rPr>
              <w:t xml:space="preserve">ISPS status </w:t>
            </w:r>
            <w:r w:rsidR="0001059D">
              <w:rPr>
                <w:rFonts w:ascii="Arial" w:hAnsi="Arial" w:cs="Arial"/>
                <w:sz w:val="20"/>
                <w:szCs w:val="20"/>
              </w:rPr>
              <w:t>haven</w:t>
            </w:r>
            <w:r>
              <w:rPr>
                <w:rFonts w:ascii="Arial" w:hAnsi="Arial" w:cs="Arial"/>
                <w:sz w:val="20"/>
                <w:szCs w:val="20"/>
              </w:rPr>
              <w:t>faciliteit:</w:t>
            </w:r>
          </w:p>
        </w:tc>
        <w:tc>
          <w:tcPr>
            <w:tcW w:w="5098" w:type="dxa"/>
          </w:tcPr>
          <w:p w:rsidR="00882847" w:rsidRPr="00DB2597" w:rsidRDefault="00882847" w:rsidP="005E7E6C">
            <w:pPr>
              <w:spacing w:line="270" w:lineRule="atLeast"/>
              <w:rPr>
                <w:rFonts w:ascii="Arial" w:hAnsi="Arial" w:cs="Arial"/>
                <w:sz w:val="20"/>
                <w:szCs w:val="20"/>
              </w:rPr>
            </w:pPr>
            <w:r w:rsidRPr="00DB2597">
              <w:rPr>
                <w:rFonts w:ascii="Arial" w:hAnsi="Arial" w:cs="Arial"/>
                <w:sz w:val="20"/>
                <w:szCs w:val="20"/>
              </w:rPr>
              <w:t>Permanent of niet Permanent beveiligde faciliteit (aangeven wat van toepassing is)</w:t>
            </w:r>
          </w:p>
        </w:tc>
      </w:tr>
      <w:tr w:rsidR="00882847" w:rsidRPr="00DB2597" w:rsidTr="00882847">
        <w:tc>
          <w:tcPr>
            <w:tcW w:w="3964" w:type="dxa"/>
          </w:tcPr>
          <w:p w:rsidR="00882847" w:rsidRPr="009509E5" w:rsidRDefault="00882847" w:rsidP="000D2294">
            <w:pPr>
              <w:rPr>
                <w:rFonts w:ascii="Arial" w:hAnsi="Arial" w:cs="Arial"/>
                <w:sz w:val="20"/>
                <w:szCs w:val="20"/>
              </w:rPr>
            </w:pPr>
            <w:r>
              <w:rPr>
                <w:rFonts w:ascii="Arial" w:hAnsi="Arial" w:cs="Arial"/>
                <w:sz w:val="20"/>
                <w:szCs w:val="20"/>
              </w:rPr>
              <w:t>Naam plaatsvervangend PFSO:</w:t>
            </w:r>
          </w:p>
        </w:tc>
        <w:tc>
          <w:tcPr>
            <w:tcW w:w="5098" w:type="dxa"/>
          </w:tcPr>
          <w:p w:rsidR="00882847" w:rsidRDefault="00882847" w:rsidP="000D2294">
            <w:pPr>
              <w:spacing w:line="270" w:lineRule="atLeast"/>
              <w:rPr>
                <w:rFonts w:ascii="Arial" w:hAnsi="Arial" w:cs="Arial"/>
                <w:sz w:val="20"/>
                <w:szCs w:val="20"/>
              </w:rPr>
            </w:pPr>
          </w:p>
        </w:tc>
      </w:tr>
      <w:tr w:rsidR="00882847" w:rsidRPr="00DB2597" w:rsidTr="00882847">
        <w:tc>
          <w:tcPr>
            <w:tcW w:w="3964" w:type="dxa"/>
          </w:tcPr>
          <w:p w:rsidR="00882847" w:rsidRPr="00DB2597" w:rsidRDefault="00882847" w:rsidP="00882847">
            <w:pPr>
              <w:rPr>
                <w:rFonts w:ascii="Arial" w:hAnsi="Arial" w:cs="Arial"/>
                <w:sz w:val="20"/>
                <w:szCs w:val="20"/>
              </w:rPr>
            </w:pPr>
            <w:r w:rsidRPr="009509E5">
              <w:rPr>
                <w:rFonts w:ascii="Arial" w:hAnsi="Arial" w:cs="Arial"/>
                <w:sz w:val="20"/>
                <w:szCs w:val="20"/>
              </w:rPr>
              <w:t>Mobiel telefoonnummer van de vervangende</w:t>
            </w:r>
            <w:r w:rsidRPr="00DB2597">
              <w:rPr>
                <w:rFonts w:ascii="Arial" w:hAnsi="Arial" w:cs="Arial"/>
                <w:sz w:val="20"/>
                <w:szCs w:val="20"/>
              </w:rPr>
              <w:t xml:space="preserve"> PFSO:</w:t>
            </w:r>
          </w:p>
        </w:tc>
        <w:tc>
          <w:tcPr>
            <w:tcW w:w="5098" w:type="dxa"/>
          </w:tcPr>
          <w:p w:rsidR="00882847" w:rsidRPr="00DB2597" w:rsidRDefault="00882847" w:rsidP="00882847">
            <w:pPr>
              <w:spacing w:line="270" w:lineRule="atLeast"/>
              <w:rPr>
                <w:rFonts w:ascii="Arial" w:hAnsi="Arial" w:cs="Arial"/>
                <w:sz w:val="20"/>
                <w:szCs w:val="20"/>
              </w:rPr>
            </w:pPr>
            <w:r>
              <w:rPr>
                <w:rFonts w:ascii="Arial" w:hAnsi="Arial" w:cs="Arial"/>
                <w:sz w:val="20"/>
                <w:szCs w:val="20"/>
              </w:rPr>
              <w:t>06-</w:t>
            </w:r>
          </w:p>
        </w:tc>
      </w:tr>
      <w:tr w:rsidR="00882847" w:rsidRPr="00DB2597" w:rsidTr="00882847">
        <w:tc>
          <w:tcPr>
            <w:tcW w:w="3964" w:type="dxa"/>
          </w:tcPr>
          <w:p w:rsidR="00882847" w:rsidRPr="00DB2597" w:rsidRDefault="00882847" w:rsidP="00882847">
            <w:pPr>
              <w:rPr>
                <w:rFonts w:ascii="Arial" w:hAnsi="Arial" w:cs="Arial"/>
                <w:sz w:val="20"/>
                <w:szCs w:val="20"/>
              </w:rPr>
            </w:pPr>
            <w:r w:rsidRPr="00DB2597">
              <w:rPr>
                <w:rFonts w:ascii="Arial" w:hAnsi="Arial" w:cs="Arial"/>
                <w:sz w:val="20"/>
                <w:szCs w:val="20"/>
              </w:rPr>
              <w:t>BRZO regelgeving van toepassing</w:t>
            </w:r>
            <w:r>
              <w:rPr>
                <w:rFonts w:ascii="Arial" w:hAnsi="Arial" w:cs="Arial"/>
                <w:sz w:val="20"/>
                <w:szCs w:val="20"/>
              </w:rPr>
              <w:t>:</w:t>
            </w:r>
          </w:p>
        </w:tc>
        <w:tc>
          <w:tcPr>
            <w:tcW w:w="5098" w:type="dxa"/>
          </w:tcPr>
          <w:p w:rsidR="00882847" w:rsidRDefault="00882847" w:rsidP="00882847">
            <w:pPr>
              <w:spacing w:line="270" w:lineRule="atLeast"/>
              <w:rPr>
                <w:rFonts w:ascii="Arial" w:hAnsi="Arial" w:cs="Arial"/>
                <w:sz w:val="20"/>
                <w:szCs w:val="20"/>
              </w:rPr>
            </w:pPr>
            <w:r>
              <w:rPr>
                <w:rFonts w:ascii="Arial" w:hAnsi="Arial" w:cs="Arial"/>
                <w:sz w:val="20"/>
                <w:szCs w:val="20"/>
              </w:rPr>
              <w:t>J</w:t>
            </w:r>
            <w:r w:rsidRPr="00DB2597">
              <w:rPr>
                <w:rFonts w:ascii="Arial" w:hAnsi="Arial" w:cs="Arial"/>
                <w:sz w:val="20"/>
                <w:szCs w:val="20"/>
              </w:rPr>
              <w:t>a</w:t>
            </w:r>
            <w:r>
              <w:rPr>
                <w:rFonts w:ascii="Arial" w:hAnsi="Arial" w:cs="Arial"/>
                <w:sz w:val="20"/>
                <w:szCs w:val="20"/>
              </w:rPr>
              <w:t xml:space="preserve"> / N</w:t>
            </w:r>
            <w:r w:rsidRPr="00DB2597">
              <w:rPr>
                <w:rFonts w:ascii="Arial" w:hAnsi="Arial" w:cs="Arial"/>
                <w:sz w:val="20"/>
                <w:szCs w:val="20"/>
              </w:rPr>
              <w:t xml:space="preserve">ee </w:t>
            </w:r>
          </w:p>
          <w:p w:rsidR="00882847" w:rsidRPr="00DB2597" w:rsidRDefault="00882847" w:rsidP="00882847">
            <w:pPr>
              <w:spacing w:line="270" w:lineRule="atLeast"/>
              <w:rPr>
                <w:rFonts w:ascii="Arial" w:hAnsi="Arial" w:cs="Arial"/>
                <w:sz w:val="20"/>
                <w:szCs w:val="20"/>
              </w:rPr>
            </w:pPr>
            <w:r w:rsidRPr="00DB2597">
              <w:rPr>
                <w:rFonts w:ascii="Arial" w:hAnsi="Arial" w:cs="Arial"/>
                <w:sz w:val="20"/>
                <w:szCs w:val="20"/>
              </w:rPr>
              <w:t>(aangeven wat van toepassing is)</w:t>
            </w:r>
          </w:p>
        </w:tc>
      </w:tr>
      <w:tr w:rsidR="00882847" w:rsidRPr="00DB2597" w:rsidTr="00882847">
        <w:tc>
          <w:tcPr>
            <w:tcW w:w="3964" w:type="dxa"/>
          </w:tcPr>
          <w:p w:rsidR="00882847" w:rsidRPr="00DB2597" w:rsidRDefault="00882847" w:rsidP="00882847">
            <w:pPr>
              <w:rPr>
                <w:rFonts w:ascii="Arial" w:hAnsi="Arial" w:cs="Arial"/>
                <w:sz w:val="20"/>
                <w:szCs w:val="20"/>
              </w:rPr>
            </w:pPr>
            <w:r>
              <w:rPr>
                <w:rFonts w:ascii="Arial" w:hAnsi="Arial" w:cs="Arial"/>
                <w:sz w:val="20"/>
                <w:szCs w:val="20"/>
              </w:rPr>
              <w:t>KvK uittrekstel toegevoegd</w:t>
            </w:r>
          </w:p>
        </w:tc>
        <w:tc>
          <w:tcPr>
            <w:tcW w:w="5098" w:type="dxa"/>
          </w:tcPr>
          <w:p w:rsidR="00882847" w:rsidRDefault="00882847" w:rsidP="00882847">
            <w:pPr>
              <w:spacing w:line="270" w:lineRule="atLeast"/>
              <w:rPr>
                <w:rFonts w:ascii="Arial" w:hAnsi="Arial" w:cs="Arial"/>
                <w:sz w:val="20"/>
                <w:szCs w:val="20"/>
              </w:rPr>
            </w:pPr>
            <w:r>
              <w:rPr>
                <w:rFonts w:ascii="Arial" w:hAnsi="Arial" w:cs="Arial"/>
                <w:sz w:val="20"/>
                <w:szCs w:val="20"/>
              </w:rPr>
              <w:t>J</w:t>
            </w:r>
            <w:r w:rsidRPr="00DB2597">
              <w:rPr>
                <w:rFonts w:ascii="Arial" w:hAnsi="Arial" w:cs="Arial"/>
                <w:sz w:val="20"/>
                <w:szCs w:val="20"/>
              </w:rPr>
              <w:t>a</w:t>
            </w:r>
            <w:r>
              <w:rPr>
                <w:rFonts w:ascii="Arial" w:hAnsi="Arial" w:cs="Arial"/>
                <w:sz w:val="20"/>
                <w:szCs w:val="20"/>
              </w:rPr>
              <w:t xml:space="preserve"> / N</w:t>
            </w:r>
            <w:r w:rsidRPr="00DB2597">
              <w:rPr>
                <w:rFonts w:ascii="Arial" w:hAnsi="Arial" w:cs="Arial"/>
                <w:sz w:val="20"/>
                <w:szCs w:val="20"/>
              </w:rPr>
              <w:t xml:space="preserve">ee </w:t>
            </w:r>
          </w:p>
          <w:p w:rsidR="00882847" w:rsidRPr="00DB2597" w:rsidRDefault="00882847" w:rsidP="00882847">
            <w:pPr>
              <w:spacing w:line="270" w:lineRule="atLeast"/>
              <w:rPr>
                <w:rFonts w:ascii="Arial" w:hAnsi="Arial" w:cs="Arial"/>
                <w:sz w:val="20"/>
                <w:szCs w:val="20"/>
              </w:rPr>
            </w:pPr>
            <w:r w:rsidRPr="00DB2597">
              <w:rPr>
                <w:rFonts w:ascii="Arial" w:hAnsi="Arial" w:cs="Arial"/>
                <w:sz w:val="20"/>
                <w:szCs w:val="20"/>
              </w:rPr>
              <w:t>(aangeven wat van toepassing is)</w:t>
            </w:r>
          </w:p>
        </w:tc>
      </w:tr>
    </w:tbl>
    <w:p w:rsidR="007214F2" w:rsidRPr="00904B56" w:rsidRDefault="007214F2" w:rsidP="007214F2">
      <w:pPr>
        <w:widowControl w:val="0"/>
        <w:autoSpaceDE w:val="0"/>
        <w:autoSpaceDN w:val="0"/>
        <w:adjustRightInd w:val="0"/>
        <w:rPr>
          <w:rFonts w:ascii="Arial" w:hAnsi="Arial" w:cs="Arial"/>
          <w:bCs/>
          <w:sz w:val="20"/>
          <w:szCs w:val="20"/>
        </w:rPr>
      </w:pPr>
    </w:p>
    <w:p w:rsidR="007214F2" w:rsidRPr="00904B56" w:rsidRDefault="007214F2" w:rsidP="007214F2">
      <w:pPr>
        <w:widowControl w:val="0"/>
        <w:autoSpaceDE w:val="0"/>
        <w:autoSpaceDN w:val="0"/>
        <w:adjustRightInd w:val="0"/>
        <w:rPr>
          <w:rFonts w:ascii="Arial" w:hAnsi="Arial" w:cs="Arial"/>
          <w:bCs/>
          <w:sz w:val="20"/>
          <w:szCs w:val="20"/>
        </w:rPr>
      </w:pPr>
    </w:p>
    <w:p w:rsidR="00882847" w:rsidRDefault="00882847" w:rsidP="007214F2">
      <w:pPr>
        <w:widowControl w:val="0"/>
        <w:autoSpaceDE w:val="0"/>
        <w:autoSpaceDN w:val="0"/>
        <w:adjustRightInd w:val="0"/>
        <w:rPr>
          <w:rFonts w:ascii="Arial" w:hAnsi="Arial" w:cs="Arial"/>
          <w:b/>
          <w:bCs/>
          <w:sz w:val="28"/>
          <w:szCs w:val="28"/>
        </w:rPr>
      </w:pPr>
    </w:p>
    <w:p w:rsidR="00882847" w:rsidRDefault="00882847">
      <w:pPr>
        <w:spacing w:after="160" w:line="259" w:lineRule="auto"/>
        <w:rPr>
          <w:rFonts w:ascii="Arial" w:hAnsi="Arial" w:cs="Arial"/>
          <w:b/>
          <w:bCs/>
          <w:sz w:val="28"/>
          <w:szCs w:val="28"/>
        </w:rPr>
      </w:pPr>
      <w:r>
        <w:rPr>
          <w:rFonts w:ascii="Arial" w:hAnsi="Arial" w:cs="Arial"/>
          <w:b/>
          <w:bCs/>
          <w:sz w:val="28"/>
          <w:szCs w:val="28"/>
        </w:rPr>
        <w:br w:type="page"/>
      </w:r>
    </w:p>
    <w:p w:rsidR="002B5D4C" w:rsidRPr="002B5D4C" w:rsidRDefault="002B5D4C" w:rsidP="002B5D4C">
      <w:pPr>
        <w:widowControl w:val="0"/>
        <w:autoSpaceDE w:val="0"/>
        <w:autoSpaceDN w:val="0"/>
        <w:adjustRightInd w:val="0"/>
        <w:rPr>
          <w:rFonts w:ascii="Arial" w:eastAsia="Times New Roman" w:hAnsi="Arial" w:cs="Times New Roman"/>
          <w:sz w:val="32"/>
          <w:szCs w:val="20"/>
        </w:rPr>
      </w:pPr>
      <w:r w:rsidRPr="002B5D4C">
        <w:rPr>
          <w:rFonts w:ascii="Arial" w:hAnsi="Arial" w:cs="Arial"/>
          <w:b/>
          <w:bCs/>
          <w:lang w:val="en-US"/>
        </w:rPr>
        <w:t>TOETSERSVERKLARING HAVENFACILITEITBEVEILIGING</w:t>
      </w:r>
    </w:p>
    <w:p w:rsidR="002B5D4C" w:rsidRPr="002B5D4C" w:rsidRDefault="002B5D4C" w:rsidP="002B5D4C">
      <w:pPr>
        <w:overflowPunct w:val="0"/>
        <w:autoSpaceDE w:val="0"/>
        <w:autoSpaceDN w:val="0"/>
        <w:adjustRightInd w:val="0"/>
        <w:textAlignment w:val="baseline"/>
        <w:rPr>
          <w:rFonts w:ascii="Arial" w:eastAsia="Times New Roman" w:hAnsi="Arial" w:cs="Times New Roman"/>
          <w:b/>
          <w:szCs w:val="20"/>
          <w:u w:val="single"/>
        </w:rPr>
      </w:pPr>
    </w:p>
    <w:p w:rsidR="002B5D4C" w:rsidRPr="002B5D4C" w:rsidRDefault="002B5D4C" w:rsidP="002B5D4C">
      <w:pPr>
        <w:overflowPunct w:val="0"/>
        <w:autoSpaceDE w:val="0"/>
        <w:autoSpaceDN w:val="0"/>
        <w:adjustRightInd w:val="0"/>
        <w:spacing w:line="276" w:lineRule="auto"/>
        <w:textAlignment w:val="baseline"/>
        <w:rPr>
          <w:rFonts w:ascii="Arial" w:eastAsia="Times New Roman" w:hAnsi="Arial" w:cs="Times New Roman"/>
          <w:sz w:val="20"/>
          <w:szCs w:val="20"/>
        </w:rPr>
      </w:pPr>
    </w:p>
    <w:p w:rsidR="002B5D4C" w:rsidRPr="002B5D4C" w:rsidRDefault="002B5D4C" w:rsidP="002B5D4C">
      <w:pPr>
        <w:overflowPunct w:val="0"/>
        <w:autoSpaceDE w:val="0"/>
        <w:autoSpaceDN w:val="0"/>
        <w:adjustRightInd w:val="0"/>
        <w:spacing w:line="276" w:lineRule="auto"/>
        <w:textAlignment w:val="baseline"/>
        <w:rPr>
          <w:rFonts w:ascii="Arial" w:eastAsia="Times New Roman" w:hAnsi="Arial" w:cs="Times New Roman"/>
          <w:b/>
          <w:sz w:val="20"/>
          <w:szCs w:val="20"/>
        </w:rPr>
      </w:pPr>
      <w:r w:rsidRPr="002B5D4C">
        <w:rPr>
          <w:rFonts w:ascii="Arial" w:eastAsia="Times New Roman" w:hAnsi="Arial" w:cs="Times New Roman"/>
          <w:b/>
          <w:sz w:val="20"/>
          <w:szCs w:val="20"/>
        </w:rPr>
        <w:t>Opdracht</w:t>
      </w:r>
    </w:p>
    <w:p w:rsidR="002B5D4C" w:rsidRPr="002B5D4C" w:rsidRDefault="002B5D4C" w:rsidP="002B5D4C">
      <w:pPr>
        <w:overflowPunct w:val="0"/>
        <w:autoSpaceDE w:val="0"/>
        <w:autoSpaceDN w:val="0"/>
        <w:adjustRightInd w:val="0"/>
        <w:spacing w:line="276" w:lineRule="auto"/>
        <w:textAlignment w:val="baseline"/>
        <w:rPr>
          <w:rFonts w:ascii="Arial" w:eastAsia="Times New Roman" w:hAnsi="Arial" w:cs="Times New Roman"/>
          <w:sz w:val="20"/>
          <w:szCs w:val="20"/>
        </w:rPr>
      </w:pPr>
      <w:r w:rsidRPr="002B5D4C">
        <w:rPr>
          <w:rFonts w:ascii="Arial" w:eastAsia="Times New Roman" w:hAnsi="Arial" w:cs="Times New Roman"/>
          <w:sz w:val="20"/>
          <w:szCs w:val="20"/>
        </w:rPr>
        <w:t>Wij hebben dit, door ons gewaarmerkte, havenfaciliteitbeveiligingsplan gecontroleerd. Het havenfaciliteitbeveiligingsplan is opgesteld onder verantwoordelijkheid van de directie van [naam bedrijf]. Het is onze taak een toetsersverklaring inzake het havenfaciliteitbeveiligingsplan te verstrekken.</w:t>
      </w:r>
    </w:p>
    <w:p w:rsidR="002B5D4C" w:rsidRPr="002B5D4C" w:rsidRDefault="002B5D4C" w:rsidP="002B5D4C">
      <w:pPr>
        <w:overflowPunct w:val="0"/>
        <w:autoSpaceDE w:val="0"/>
        <w:autoSpaceDN w:val="0"/>
        <w:adjustRightInd w:val="0"/>
        <w:spacing w:line="276" w:lineRule="auto"/>
        <w:textAlignment w:val="baseline"/>
        <w:rPr>
          <w:rFonts w:ascii="Arial" w:eastAsia="Times New Roman" w:hAnsi="Arial" w:cs="Times New Roman"/>
          <w:sz w:val="20"/>
          <w:szCs w:val="20"/>
        </w:rPr>
      </w:pPr>
    </w:p>
    <w:p w:rsidR="002B5D4C" w:rsidRPr="002B5D4C" w:rsidRDefault="002B5D4C" w:rsidP="002B5D4C">
      <w:pPr>
        <w:overflowPunct w:val="0"/>
        <w:autoSpaceDE w:val="0"/>
        <w:autoSpaceDN w:val="0"/>
        <w:adjustRightInd w:val="0"/>
        <w:spacing w:line="276" w:lineRule="auto"/>
        <w:textAlignment w:val="baseline"/>
        <w:rPr>
          <w:rFonts w:ascii="Arial" w:eastAsia="Times New Roman" w:hAnsi="Arial" w:cs="Times New Roman"/>
          <w:b/>
          <w:sz w:val="20"/>
          <w:szCs w:val="20"/>
        </w:rPr>
      </w:pPr>
      <w:r w:rsidRPr="002B5D4C">
        <w:rPr>
          <w:rFonts w:ascii="Arial" w:eastAsia="Times New Roman" w:hAnsi="Arial" w:cs="Times New Roman"/>
          <w:b/>
          <w:sz w:val="20"/>
          <w:szCs w:val="20"/>
        </w:rPr>
        <w:t>Werkzaamheden</w:t>
      </w:r>
    </w:p>
    <w:p w:rsidR="002B5D4C" w:rsidRPr="002B5D4C" w:rsidRDefault="002B5D4C" w:rsidP="002B5D4C">
      <w:pPr>
        <w:overflowPunct w:val="0"/>
        <w:autoSpaceDE w:val="0"/>
        <w:autoSpaceDN w:val="0"/>
        <w:adjustRightInd w:val="0"/>
        <w:spacing w:line="276" w:lineRule="auto"/>
        <w:textAlignment w:val="baseline"/>
        <w:rPr>
          <w:rFonts w:ascii="Arial" w:eastAsia="Times New Roman" w:hAnsi="Arial" w:cs="Times New Roman"/>
          <w:sz w:val="20"/>
          <w:szCs w:val="20"/>
        </w:rPr>
      </w:pPr>
      <w:r w:rsidRPr="002B5D4C">
        <w:rPr>
          <w:rFonts w:ascii="Arial" w:eastAsia="Times New Roman" w:hAnsi="Arial" w:cs="Times New Roman"/>
          <w:sz w:val="20"/>
          <w:szCs w:val="20"/>
        </w:rPr>
        <w:t>Wij hebben ons onderzoek verricht in overeenstemming met de toepasselijke wettelijke bepalingen en onze deskundigheid terzake.</w:t>
      </w:r>
    </w:p>
    <w:p w:rsidR="002B5D4C" w:rsidRPr="002B5D4C" w:rsidRDefault="002B5D4C" w:rsidP="002B5D4C">
      <w:pPr>
        <w:overflowPunct w:val="0"/>
        <w:autoSpaceDE w:val="0"/>
        <w:autoSpaceDN w:val="0"/>
        <w:adjustRightInd w:val="0"/>
        <w:spacing w:line="276" w:lineRule="auto"/>
        <w:textAlignment w:val="baseline"/>
        <w:rPr>
          <w:rFonts w:ascii="Arial" w:eastAsia="Times New Roman" w:hAnsi="Arial" w:cs="Times New Roman"/>
          <w:sz w:val="20"/>
          <w:szCs w:val="20"/>
        </w:rPr>
      </w:pPr>
    </w:p>
    <w:p w:rsidR="002B5D4C" w:rsidRPr="002B5D4C" w:rsidRDefault="002B5D4C" w:rsidP="002B5D4C">
      <w:pPr>
        <w:overflowPunct w:val="0"/>
        <w:autoSpaceDE w:val="0"/>
        <w:autoSpaceDN w:val="0"/>
        <w:adjustRightInd w:val="0"/>
        <w:spacing w:line="276" w:lineRule="auto"/>
        <w:textAlignment w:val="baseline"/>
        <w:rPr>
          <w:rFonts w:ascii="Arial" w:eastAsia="Times New Roman" w:hAnsi="Arial" w:cs="Times New Roman"/>
          <w:sz w:val="20"/>
          <w:szCs w:val="20"/>
        </w:rPr>
      </w:pPr>
      <w:r w:rsidRPr="002B5D4C">
        <w:rPr>
          <w:rFonts w:ascii="Arial" w:eastAsia="Times New Roman" w:hAnsi="Arial" w:cs="Times New Roman"/>
          <w:sz w:val="20"/>
          <w:szCs w:val="20"/>
        </w:rPr>
        <w:t>Dienovereenkomstig dienen wij ons onderzoek zodanig te plannen en uit te voeren, dat een</w:t>
      </w:r>
    </w:p>
    <w:p w:rsidR="002B5D4C" w:rsidRPr="002B5D4C" w:rsidRDefault="002B5D4C" w:rsidP="002B5D4C">
      <w:pPr>
        <w:overflowPunct w:val="0"/>
        <w:autoSpaceDE w:val="0"/>
        <w:autoSpaceDN w:val="0"/>
        <w:adjustRightInd w:val="0"/>
        <w:spacing w:line="276" w:lineRule="auto"/>
        <w:textAlignment w:val="baseline"/>
        <w:rPr>
          <w:rFonts w:ascii="Arial" w:eastAsia="Times New Roman" w:hAnsi="Arial" w:cs="Times New Roman"/>
          <w:sz w:val="20"/>
          <w:szCs w:val="20"/>
        </w:rPr>
      </w:pPr>
      <w:r w:rsidRPr="002B5D4C">
        <w:rPr>
          <w:rFonts w:ascii="Arial" w:eastAsia="Times New Roman" w:hAnsi="Arial" w:cs="Times New Roman"/>
          <w:sz w:val="20"/>
          <w:szCs w:val="20"/>
        </w:rPr>
        <w:t>redelijke mate van zekerheid wordt verkregen:</w:t>
      </w:r>
    </w:p>
    <w:p w:rsidR="002B5D4C" w:rsidRPr="002B5D4C" w:rsidRDefault="002B5D4C" w:rsidP="002B5D4C">
      <w:pPr>
        <w:pStyle w:val="Lijstalinea"/>
        <w:numPr>
          <w:ilvl w:val="0"/>
          <w:numId w:val="66"/>
        </w:numPr>
        <w:overflowPunct w:val="0"/>
        <w:autoSpaceDE w:val="0"/>
        <w:autoSpaceDN w:val="0"/>
        <w:adjustRightInd w:val="0"/>
        <w:spacing w:line="276" w:lineRule="auto"/>
        <w:textAlignment w:val="baseline"/>
        <w:rPr>
          <w:rFonts w:ascii="Arial" w:eastAsia="Times New Roman" w:hAnsi="Arial" w:cs="Times New Roman"/>
          <w:sz w:val="20"/>
          <w:szCs w:val="20"/>
        </w:rPr>
      </w:pPr>
      <w:r w:rsidRPr="002B5D4C">
        <w:rPr>
          <w:rFonts w:ascii="Arial" w:eastAsia="Times New Roman" w:hAnsi="Arial" w:cs="Times New Roman"/>
          <w:sz w:val="20"/>
          <w:szCs w:val="20"/>
        </w:rPr>
        <w:t>dat het havenfaciliteitbeveiligingsplan voldoet aan de eisen als gesteld in EU verordening “(EG) nr. 725/2004 betreffende de verbetering van de beveiliging van schepen en havenfaciliteiten”;</w:t>
      </w:r>
    </w:p>
    <w:p w:rsidR="002B5D4C" w:rsidRPr="002B5D4C" w:rsidRDefault="002B5D4C" w:rsidP="002B5D4C">
      <w:pPr>
        <w:pStyle w:val="Lijstalinea"/>
        <w:numPr>
          <w:ilvl w:val="0"/>
          <w:numId w:val="66"/>
        </w:numPr>
        <w:overflowPunct w:val="0"/>
        <w:autoSpaceDE w:val="0"/>
        <w:autoSpaceDN w:val="0"/>
        <w:adjustRightInd w:val="0"/>
        <w:spacing w:line="276" w:lineRule="auto"/>
        <w:textAlignment w:val="baseline"/>
        <w:rPr>
          <w:rFonts w:ascii="Arial" w:eastAsia="Times New Roman" w:hAnsi="Arial" w:cs="Times New Roman"/>
          <w:sz w:val="20"/>
          <w:szCs w:val="20"/>
        </w:rPr>
      </w:pPr>
      <w:r w:rsidRPr="002B5D4C">
        <w:rPr>
          <w:rFonts w:ascii="Arial" w:eastAsia="Times New Roman" w:hAnsi="Arial" w:cs="Times New Roman"/>
          <w:sz w:val="20"/>
          <w:szCs w:val="20"/>
        </w:rPr>
        <w:t>dat de bijbehorende veiligheidsbeoordeling realistisch is;</w:t>
      </w:r>
    </w:p>
    <w:p w:rsidR="002B5D4C" w:rsidRPr="002B5D4C" w:rsidRDefault="002B5D4C" w:rsidP="002B5D4C">
      <w:pPr>
        <w:pStyle w:val="Lijstalinea"/>
        <w:numPr>
          <w:ilvl w:val="0"/>
          <w:numId w:val="66"/>
        </w:numPr>
        <w:overflowPunct w:val="0"/>
        <w:autoSpaceDE w:val="0"/>
        <w:autoSpaceDN w:val="0"/>
        <w:adjustRightInd w:val="0"/>
        <w:spacing w:line="276" w:lineRule="auto"/>
        <w:textAlignment w:val="baseline"/>
        <w:rPr>
          <w:rFonts w:ascii="Arial" w:eastAsia="Times New Roman" w:hAnsi="Arial" w:cs="Times New Roman"/>
          <w:sz w:val="20"/>
          <w:szCs w:val="20"/>
        </w:rPr>
      </w:pPr>
      <w:r w:rsidRPr="002B5D4C">
        <w:rPr>
          <w:rFonts w:ascii="Arial" w:eastAsia="Times New Roman" w:hAnsi="Arial" w:cs="Times New Roman"/>
          <w:sz w:val="20"/>
          <w:szCs w:val="20"/>
        </w:rPr>
        <w:t xml:space="preserve">dat de door de havenfaciliteit in de praktijk uitgevoerde beveiligingsmaatregelen voldoen aan hetgeen in het havenfaciliteitbeveiligingsplan gesteld is. </w:t>
      </w:r>
    </w:p>
    <w:p w:rsidR="002B5D4C" w:rsidRPr="002B5D4C" w:rsidRDefault="002B5D4C" w:rsidP="002B5D4C">
      <w:pPr>
        <w:overflowPunct w:val="0"/>
        <w:autoSpaceDE w:val="0"/>
        <w:autoSpaceDN w:val="0"/>
        <w:adjustRightInd w:val="0"/>
        <w:spacing w:line="276" w:lineRule="auto"/>
        <w:textAlignment w:val="baseline"/>
        <w:rPr>
          <w:rFonts w:ascii="Arial" w:eastAsia="Times New Roman" w:hAnsi="Arial" w:cs="Times New Roman"/>
          <w:sz w:val="20"/>
          <w:szCs w:val="20"/>
        </w:rPr>
      </w:pPr>
    </w:p>
    <w:p w:rsidR="002B5D4C" w:rsidRPr="002B5D4C" w:rsidRDefault="002B5D4C" w:rsidP="002B5D4C">
      <w:pPr>
        <w:overflowPunct w:val="0"/>
        <w:autoSpaceDE w:val="0"/>
        <w:autoSpaceDN w:val="0"/>
        <w:adjustRightInd w:val="0"/>
        <w:spacing w:line="276" w:lineRule="auto"/>
        <w:textAlignment w:val="baseline"/>
        <w:rPr>
          <w:rFonts w:ascii="Arial" w:eastAsia="Times New Roman" w:hAnsi="Arial" w:cs="Times New Roman"/>
          <w:sz w:val="20"/>
          <w:szCs w:val="20"/>
        </w:rPr>
      </w:pPr>
      <w:r w:rsidRPr="002B5D4C">
        <w:rPr>
          <w:rFonts w:ascii="Arial" w:eastAsia="Times New Roman" w:hAnsi="Arial" w:cs="Times New Roman"/>
          <w:sz w:val="20"/>
          <w:szCs w:val="20"/>
        </w:rPr>
        <w:t>De controle heeft onder meer een onderzoek door middel van een administratieve toets en een fysieke audit van de betreffende havenfaciliteit omvat. Wij zijn van mening dat het door ons verkregen informatie en de audit voldoende en geschikt zijn als basis voor ons oordeel.</w:t>
      </w:r>
    </w:p>
    <w:p w:rsidR="002B5D4C" w:rsidRPr="002B5D4C" w:rsidRDefault="002B5D4C" w:rsidP="002B5D4C">
      <w:pPr>
        <w:overflowPunct w:val="0"/>
        <w:autoSpaceDE w:val="0"/>
        <w:autoSpaceDN w:val="0"/>
        <w:adjustRightInd w:val="0"/>
        <w:spacing w:line="276" w:lineRule="auto"/>
        <w:textAlignment w:val="baseline"/>
        <w:rPr>
          <w:rFonts w:ascii="Arial" w:eastAsia="Times New Roman" w:hAnsi="Arial" w:cs="Times New Roman"/>
          <w:sz w:val="20"/>
          <w:szCs w:val="20"/>
        </w:rPr>
      </w:pPr>
    </w:p>
    <w:p w:rsidR="002B5D4C" w:rsidRPr="002B5D4C" w:rsidRDefault="002B5D4C" w:rsidP="002B5D4C">
      <w:pPr>
        <w:overflowPunct w:val="0"/>
        <w:autoSpaceDE w:val="0"/>
        <w:autoSpaceDN w:val="0"/>
        <w:adjustRightInd w:val="0"/>
        <w:spacing w:line="276" w:lineRule="auto"/>
        <w:textAlignment w:val="baseline"/>
        <w:rPr>
          <w:rFonts w:ascii="Arial" w:eastAsia="Times New Roman" w:hAnsi="Arial" w:cs="Times New Roman"/>
          <w:b/>
          <w:sz w:val="20"/>
          <w:szCs w:val="20"/>
        </w:rPr>
      </w:pPr>
      <w:r w:rsidRPr="002B5D4C">
        <w:rPr>
          <w:rFonts w:ascii="Arial" w:eastAsia="Times New Roman" w:hAnsi="Arial" w:cs="Times New Roman"/>
          <w:b/>
          <w:sz w:val="20"/>
          <w:szCs w:val="20"/>
        </w:rPr>
        <w:t>Oordeel</w:t>
      </w:r>
    </w:p>
    <w:p w:rsidR="002B5D4C" w:rsidRPr="002B5D4C" w:rsidRDefault="002B5D4C" w:rsidP="002B5D4C">
      <w:pPr>
        <w:overflowPunct w:val="0"/>
        <w:autoSpaceDE w:val="0"/>
        <w:autoSpaceDN w:val="0"/>
        <w:adjustRightInd w:val="0"/>
        <w:spacing w:line="276" w:lineRule="auto"/>
        <w:textAlignment w:val="baseline"/>
        <w:rPr>
          <w:rFonts w:ascii="Arial" w:eastAsia="Times New Roman" w:hAnsi="Arial" w:cs="Times New Roman"/>
          <w:sz w:val="20"/>
          <w:szCs w:val="20"/>
        </w:rPr>
      </w:pPr>
      <w:r w:rsidRPr="002B5D4C">
        <w:rPr>
          <w:rFonts w:ascii="Arial" w:eastAsia="Times New Roman" w:hAnsi="Arial" w:cs="Times New Roman"/>
          <w:sz w:val="20"/>
          <w:szCs w:val="20"/>
        </w:rPr>
        <w:t>Naar ons oordeel is dit havenfaciliteitbeveiligingsplan in overeenstemming met de eisen als gesteld in bovengenoemde verordening, is de veiligheidsbeoordeling realistisch en zijn de door de havenfaciliteit in de praktijk uitgevoerde beveiligingsmaatregelen op het moment van opname in overeenstemming met dit havenfaciliteitbeveiligingsplan.</w:t>
      </w:r>
    </w:p>
    <w:p w:rsidR="002B5D4C" w:rsidRPr="002B5D4C" w:rsidRDefault="002B5D4C" w:rsidP="002B5D4C">
      <w:pPr>
        <w:overflowPunct w:val="0"/>
        <w:autoSpaceDE w:val="0"/>
        <w:autoSpaceDN w:val="0"/>
        <w:adjustRightInd w:val="0"/>
        <w:spacing w:line="276" w:lineRule="auto"/>
        <w:textAlignment w:val="baseline"/>
        <w:rPr>
          <w:rFonts w:ascii="Arial" w:eastAsia="Times New Roman" w:hAnsi="Arial" w:cs="Times New Roman"/>
          <w:sz w:val="20"/>
          <w:szCs w:val="20"/>
        </w:rPr>
      </w:pPr>
    </w:p>
    <w:p w:rsidR="002B5D4C" w:rsidRPr="002B5D4C" w:rsidRDefault="002B5D4C" w:rsidP="002B5D4C">
      <w:pPr>
        <w:overflowPunct w:val="0"/>
        <w:autoSpaceDE w:val="0"/>
        <w:autoSpaceDN w:val="0"/>
        <w:adjustRightInd w:val="0"/>
        <w:spacing w:line="276" w:lineRule="auto"/>
        <w:textAlignment w:val="baseline"/>
        <w:rPr>
          <w:rFonts w:ascii="Arial" w:eastAsia="Times New Roman" w:hAnsi="Arial" w:cs="Times New Roman"/>
          <w:sz w:val="20"/>
          <w:szCs w:val="20"/>
        </w:rPr>
      </w:pPr>
      <w:r w:rsidRPr="002B5D4C">
        <w:rPr>
          <w:rFonts w:ascii="Arial" w:eastAsia="Times New Roman" w:hAnsi="Arial" w:cs="Times New Roman"/>
          <w:sz w:val="20"/>
          <w:szCs w:val="20"/>
        </w:rPr>
        <w:t>Plaats, datum</w:t>
      </w:r>
    </w:p>
    <w:p w:rsidR="002B5D4C" w:rsidRDefault="002B5D4C" w:rsidP="002B5D4C">
      <w:pPr>
        <w:overflowPunct w:val="0"/>
        <w:autoSpaceDE w:val="0"/>
        <w:autoSpaceDN w:val="0"/>
        <w:adjustRightInd w:val="0"/>
        <w:spacing w:line="276" w:lineRule="auto"/>
        <w:textAlignment w:val="baseline"/>
        <w:rPr>
          <w:rFonts w:ascii="Arial" w:eastAsia="Times New Roman" w:hAnsi="Arial" w:cs="Times New Roman"/>
          <w:sz w:val="19"/>
          <w:szCs w:val="20"/>
        </w:rPr>
      </w:pPr>
    </w:p>
    <w:p w:rsidR="002B5D4C" w:rsidRPr="002B5D4C" w:rsidRDefault="002B5D4C" w:rsidP="002B5D4C">
      <w:pPr>
        <w:overflowPunct w:val="0"/>
        <w:autoSpaceDE w:val="0"/>
        <w:autoSpaceDN w:val="0"/>
        <w:adjustRightInd w:val="0"/>
        <w:spacing w:line="276" w:lineRule="auto"/>
        <w:textAlignment w:val="baseline"/>
        <w:rPr>
          <w:rFonts w:ascii="Arial" w:eastAsia="Times New Roman" w:hAnsi="Arial" w:cs="Times New Roman"/>
          <w:sz w:val="19"/>
          <w:szCs w:val="20"/>
        </w:rPr>
      </w:pPr>
    </w:p>
    <w:p w:rsidR="002B5D4C" w:rsidRPr="002B5D4C" w:rsidRDefault="002B5D4C" w:rsidP="002B5D4C">
      <w:pPr>
        <w:overflowPunct w:val="0"/>
        <w:autoSpaceDE w:val="0"/>
        <w:autoSpaceDN w:val="0"/>
        <w:adjustRightInd w:val="0"/>
        <w:spacing w:line="276" w:lineRule="auto"/>
        <w:textAlignment w:val="baseline"/>
        <w:rPr>
          <w:rFonts w:ascii="Arial" w:eastAsia="Times New Roman" w:hAnsi="Arial" w:cs="Times New Roman"/>
          <w:sz w:val="19"/>
          <w:szCs w:val="20"/>
        </w:rPr>
      </w:pPr>
    </w:p>
    <w:p w:rsidR="002B5D4C" w:rsidRPr="002B5D4C" w:rsidRDefault="002B5D4C" w:rsidP="002B5D4C">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rPr>
          <w:rFonts w:ascii="Arial" w:eastAsia="Times New Roman" w:hAnsi="Arial" w:cs="Times New Roman"/>
          <w:sz w:val="19"/>
          <w:szCs w:val="20"/>
        </w:rPr>
      </w:pPr>
    </w:p>
    <w:p w:rsidR="002B5D4C" w:rsidRPr="002B5D4C" w:rsidRDefault="002B5D4C" w:rsidP="002B5D4C">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rPr>
          <w:rFonts w:ascii="Arial" w:eastAsia="Times New Roman" w:hAnsi="Arial" w:cs="Times New Roman"/>
          <w:sz w:val="19"/>
          <w:szCs w:val="20"/>
        </w:rPr>
      </w:pPr>
      <w:r w:rsidRPr="002B5D4C">
        <w:rPr>
          <w:rFonts w:ascii="Arial" w:eastAsia="Times New Roman" w:hAnsi="Arial" w:cs="Times New Roman"/>
          <w:sz w:val="19"/>
          <w:szCs w:val="20"/>
        </w:rPr>
        <w:t>Naam 1e toetser en ondertekening met die naam</w:t>
      </w:r>
    </w:p>
    <w:p w:rsidR="002B5D4C" w:rsidRDefault="002B5D4C" w:rsidP="002B5D4C">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rPr>
          <w:rFonts w:ascii="Arial" w:eastAsia="Times New Roman" w:hAnsi="Arial" w:cs="Times New Roman"/>
          <w:sz w:val="19"/>
          <w:szCs w:val="20"/>
        </w:rPr>
      </w:pPr>
    </w:p>
    <w:p w:rsidR="002B5D4C" w:rsidRDefault="002B5D4C" w:rsidP="002B5D4C">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rPr>
          <w:rFonts w:ascii="Arial" w:eastAsia="Times New Roman" w:hAnsi="Arial" w:cs="Times New Roman"/>
          <w:sz w:val="19"/>
          <w:szCs w:val="20"/>
        </w:rPr>
      </w:pPr>
    </w:p>
    <w:p w:rsidR="002B5D4C" w:rsidRDefault="002B5D4C" w:rsidP="002B5D4C">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rPr>
          <w:rFonts w:ascii="Arial" w:eastAsia="Times New Roman" w:hAnsi="Arial" w:cs="Times New Roman"/>
          <w:sz w:val="19"/>
          <w:szCs w:val="20"/>
        </w:rPr>
      </w:pPr>
    </w:p>
    <w:p w:rsidR="002B5D4C" w:rsidRPr="002B5D4C" w:rsidRDefault="002B5D4C" w:rsidP="002B5D4C">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rPr>
          <w:rFonts w:ascii="Arial" w:eastAsia="Times New Roman" w:hAnsi="Arial" w:cs="Times New Roman"/>
          <w:sz w:val="19"/>
          <w:szCs w:val="20"/>
        </w:rPr>
      </w:pPr>
      <w:r w:rsidRPr="002B5D4C">
        <w:rPr>
          <w:rFonts w:ascii="Arial" w:eastAsia="Times New Roman" w:hAnsi="Arial" w:cs="Times New Roman"/>
          <w:sz w:val="19"/>
          <w:szCs w:val="20"/>
        </w:rPr>
        <w:t>Paraaf voor waarmerkingsdoeleinden:</w:t>
      </w:r>
    </w:p>
    <w:p w:rsidR="002B5D4C" w:rsidRPr="002B5D4C" w:rsidRDefault="002B5D4C" w:rsidP="002B5D4C">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rPr>
          <w:rFonts w:ascii="Arial" w:eastAsia="Times New Roman" w:hAnsi="Arial" w:cs="Times New Roman"/>
          <w:sz w:val="19"/>
          <w:szCs w:val="20"/>
        </w:rPr>
      </w:pPr>
    </w:p>
    <w:p w:rsidR="002B5D4C" w:rsidRPr="002B5D4C" w:rsidRDefault="002B5D4C" w:rsidP="002B5D4C">
      <w:pPr>
        <w:overflowPunct w:val="0"/>
        <w:autoSpaceDE w:val="0"/>
        <w:autoSpaceDN w:val="0"/>
        <w:adjustRightInd w:val="0"/>
        <w:spacing w:line="276" w:lineRule="auto"/>
        <w:textAlignment w:val="baseline"/>
        <w:rPr>
          <w:rFonts w:ascii="Arial" w:eastAsia="Times New Roman" w:hAnsi="Arial" w:cs="Times New Roman"/>
          <w:sz w:val="19"/>
          <w:szCs w:val="20"/>
        </w:rPr>
      </w:pPr>
    </w:p>
    <w:p w:rsidR="002B5D4C" w:rsidRPr="002B5D4C" w:rsidRDefault="002B5D4C" w:rsidP="002B5D4C">
      <w:pPr>
        <w:overflowPunct w:val="0"/>
        <w:autoSpaceDE w:val="0"/>
        <w:autoSpaceDN w:val="0"/>
        <w:adjustRightInd w:val="0"/>
        <w:spacing w:line="276" w:lineRule="auto"/>
        <w:textAlignment w:val="baseline"/>
        <w:rPr>
          <w:rFonts w:ascii="Arial" w:eastAsia="Times New Roman" w:hAnsi="Arial" w:cs="Times New Roman"/>
          <w:sz w:val="19"/>
          <w:szCs w:val="20"/>
        </w:rPr>
      </w:pPr>
    </w:p>
    <w:p w:rsidR="002B5D4C" w:rsidRPr="002B5D4C" w:rsidRDefault="002B5D4C" w:rsidP="002B5D4C">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rPr>
          <w:rFonts w:ascii="Arial" w:eastAsia="Times New Roman" w:hAnsi="Arial" w:cs="Times New Roman"/>
          <w:sz w:val="19"/>
          <w:szCs w:val="20"/>
        </w:rPr>
      </w:pPr>
    </w:p>
    <w:p w:rsidR="002B5D4C" w:rsidRPr="002B5D4C" w:rsidRDefault="002B5D4C" w:rsidP="002B5D4C">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rPr>
          <w:rFonts w:ascii="Arial" w:eastAsia="Times New Roman" w:hAnsi="Arial" w:cs="Times New Roman"/>
          <w:sz w:val="19"/>
          <w:szCs w:val="20"/>
        </w:rPr>
      </w:pPr>
      <w:r w:rsidRPr="002B5D4C">
        <w:rPr>
          <w:rFonts w:ascii="Arial" w:eastAsia="Times New Roman" w:hAnsi="Arial" w:cs="Times New Roman"/>
          <w:sz w:val="19"/>
          <w:szCs w:val="20"/>
        </w:rPr>
        <w:t>Naam 2e toetser en ondertekening met die naam</w:t>
      </w:r>
    </w:p>
    <w:p w:rsidR="002B5D4C" w:rsidRDefault="002B5D4C" w:rsidP="002B5D4C">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rPr>
          <w:rFonts w:ascii="Arial" w:eastAsia="Times New Roman" w:hAnsi="Arial" w:cs="Times New Roman"/>
          <w:sz w:val="19"/>
          <w:szCs w:val="20"/>
        </w:rPr>
      </w:pPr>
    </w:p>
    <w:p w:rsidR="002B5D4C" w:rsidRDefault="002B5D4C" w:rsidP="002B5D4C">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rPr>
          <w:rFonts w:ascii="Arial" w:eastAsia="Times New Roman" w:hAnsi="Arial" w:cs="Times New Roman"/>
          <w:sz w:val="19"/>
          <w:szCs w:val="20"/>
        </w:rPr>
      </w:pPr>
    </w:p>
    <w:p w:rsidR="002B5D4C" w:rsidRDefault="002B5D4C" w:rsidP="002B5D4C">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rPr>
          <w:rFonts w:ascii="Arial" w:eastAsia="Times New Roman" w:hAnsi="Arial" w:cs="Times New Roman"/>
          <w:sz w:val="19"/>
          <w:szCs w:val="20"/>
        </w:rPr>
      </w:pPr>
    </w:p>
    <w:p w:rsidR="002B5D4C" w:rsidRPr="002B5D4C" w:rsidRDefault="002B5D4C" w:rsidP="002B5D4C">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rPr>
          <w:rFonts w:ascii="Arial" w:eastAsia="Times New Roman" w:hAnsi="Arial" w:cs="Times New Roman"/>
          <w:sz w:val="19"/>
          <w:szCs w:val="20"/>
        </w:rPr>
      </w:pPr>
      <w:r w:rsidRPr="002B5D4C">
        <w:rPr>
          <w:rFonts w:ascii="Arial" w:eastAsia="Times New Roman" w:hAnsi="Arial" w:cs="Times New Roman"/>
          <w:sz w:val="19"/>
          <w:szCs w:val="20"/>
        </w:rPr>
        <w:t>Paraaf voor waarmerkingsdoeleinden:</w:t>
      </w:r>
    </w:p>
    <w:p w:rsidR="002B5D4C" w:rsidRPr="002B5D4C" w:rsidRDefault="002B5D4C" w:rsidP="002B5D4C">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rPr>
          <w:rFonts w:ascii="Arial" w:eastAsia="Times New Roman" w:hAnsi="Arial" w:cs="Times New Roman"/>
          <w:sz w:val="19"/>
          <w:szCs w:val="20"/>
        </w:rPr>
      </w:pPr>
    </w:p>
    <w:p w:rsidR="002B5D4C" w:rsidRPr="002B5D4C" w:rsidRDefault="002B5D4C" w:rsidP="002B5D4C">
      <w:pPr>
        <w:tabs>
          <w:tab w:val="left" w:pos="360"/>
        </w:tabs>
        <w:overflowPunct w:val="0"/>
        <w:autoSpaceDE w:val="0"/>
        <w:autoSpaceDN w:val="0"/>
        <w:adjustRightInd w:val="0"/>
        <w:spacing w:line="276" w:lineRule="auto"/>
        <w:textAlignment w:val="baseline"/>
        <w:rPr>
          <w:rFonts w:ascii="TrumpMediaeval" w:eastAsia="Times New Roman" w:hAnsi="TrumpMediaeval" w:cs="Times New Roman"/>
          <w:i/>
          <w:szCs w:val="20"/>
        </w:rPr>
      </w:pPr>
    </w:p>
    <w:p w:rsidR="007214F2" w:rsidRPr="00DB2597" w:rsidRDefault="007214F2" w:rsidP="007214F2">
      <w:pPr>
        <w:widowControl w:val="0"/>
        <w:autoSpaceDE w:val="0"/>
        <w:autoSpaceDN w:val="0"/>
        <w:adjustRightInd w:val="0"/>
        <w:rPr>
          <w:rFonts w:ascii="Arial" w:hAnsi="Arial" w:cs="Arial"/>
          <w:b/>
          <w:bCs/>
          <w:sz w:val="28"/>
          <w:szCs w:val="28"/>
        </w:rPr>
      </w:pPr>
      <w:r w:rsidRPr="00DB2597">
        <w:rPr>
          <w:rFonts w:ascii="Arial" w:hAnsi="Arial" w:cs="Arial"/>
          <w:b/>
          <w:bCs/>
          <w:sz w:val="28"/>
          <w:szCs w:val="28"/>
        </w:rPr>
        <w:t>Inleiding</w:t>
      </w:r>
    </w:p>
    <w:p w:rsidR="007214F2" w:rsidRPr="00BB404B" w:rsidRDefault="007214F2" w:rsidP="007214F2">
      <w:pPr>
        <w:widowControl w:val="0"/>
        <w:autoSpaceDE w:val="0"/>
        <w:autoSpaceDN w:val="0"/>
        <w:adjustRightInd w:val="0"/>
        <w:rPr>
          <w:rFonts w:ascii="Arial" w:hAnsi="Arial" w:cs="Arial"/>
          <w:bCs/>
          <w:sz w:val="20"/>
          <w:szCs w:val="20"/>
        </w:rPr>
      </w:pPr>
    </w:p>
    <w:p w:rsidR="007214F2" w:rsidRPr="00BB404B" w:rsidRDefault="007214F2" w:rsidP="007214F2">
      <w:pPr>
        <w:widowControl w:val="0"/>
        <w:autoSpaceDE w:val="0"/>
        <w:autoSpaceDN w:val="0"/>
        <w:adjustRightInd w:val="0"/>
        <w:rPr>
          <w:rFonts w:ascii="Arial" w:hAnsi="Arial" w:cs="Arial"/>
          <w:b/>
          <w:bCs/>
          <w:sz w:val="20"/>
          <w:szCs w:val="20"/>
        </w:rPr>
      </w:pPr>
      <w:r w:rsidRPr="00BB404B">
        <w:rPr>
          <w:rFonts w:ascii="Arial" w:hAnsi="Arial" w:cs="Arial"/>
          <w:b/>
          <w:bCs/>
          <w:sz w:val="20"/>
          <w:szCs w:val="20"/>
        </w:rPr>
        <w:t>Doel van dit document</w:t>
      </w:r>
    </w:p>
    <w:p w:rsidR="007214F2" w:rsidRPr="00BB404B" w:rsidRDefault="007214F2" w:rsidP="007214F2">
      <w:pPr>
        <w:widowControl w:val="0"/>
        <w:autoSpaceDE w:val="0"/>
        <w:autoSpaceDN w:val="0"/>
        <w:adjustRightInd w:val="0"/>
        <w:rPr>
          <w:rFonts w:ascii="Arial" w:hAnsi="Arial" w:cs="Arial"/>
          <w:bCs/>
          <w:sz w:val="20"/>
          <w:szCs w:val="20"/>
        </w:rPr>
      </w:pPr>
      <w:r>
        <w:rPr>
          <w:rFonts w:ascii="Arial" w:hAnsi="Arial" w:cs="Arial"/>
          <w:bCs/>
          <w:sz w:val="20"/>
          <w:szCs w:val="20"/>
        </w:rPr>
        <w:t xml:space="preserve">Dit </w:t>
      </w:r>
      <w:r w:rsidRPr="00BB404B">
        <w:rPr>
          <w:rFonts w:ascii="Arial" w:hAnsi="Arial" w:cs="Arial"/>
          <w:bCs/>
          <w:sz w:val="20"/>
          <w:szCs w:val="20"/>
        </w:rPr>
        <w:t>template dient als ondersteun</w:t>
      </w:r>
      <w:r>
        <w:rPr>
          <w:rFonts w:ascii="Arial" w:hAnsi="Arial" w:cs="Arial"/>
          <w:bCs/>
          <w:sz w:val="20"/>
          <w:szCs w:val="20"/>
        </w:rPr>
        <w:t>ing tijdens het opstellen van een</w:t>
      </w:r>
      <w:r w:rsidRPr="00BB404B">
        <w:rPr>
          <w:rFonts w:ascii="Arial" w:hAnsi="Arial" w:cs="Arial"/>
          <w:bCs/>
          <w:sz w:val="20"/>
          <w:szCs w:val="20"/>
        </w:rPr>
        <w:t xml:space="preserve"> Port facility Security Plan</w:t>
      </w:r>
      <w:r>
        <w:rPr>
          <w:rFonts w:ascii="Arial" w:hAnsi="Arial" w:cs="Arial"/>
          <w:bCs/>
          <w:sz w:val="20"/>
          <w:szCs w:val="20"/>
        </w:rPr>
        <w:t xml:space="preserve"> </w:t>
      </w:r>
      <w:r w:rsidRPr="00BB404B">
        <w:rPr>
          <w:rFonts w:ascii="Arial" w:hAnsi="Arial" w:cs="Arial"/>
          <w:bCs/>
          <w:sz w:val="20"/>
          <w:szCs w:val="20"/>
        </w:rPr>
        <w:t>(PFSP). Het op te stellen PFSP bestaat uit de volgende hoofdstukken:</w:t>
      </w:r>
    </w:p>
    <w:p w:rsidR="007214F2" w:rsidRPr="00BB404B" w:rsidRDefault="007214F2" w:rsidP="007214F2">
      <w:pPr>
        <w:pStyle w:val="Lijstalinea"/>
        <w:widowControl w:val="0"/>
        <w:numPr>
          <w:ilvl w:val="0"/>
          <w:numId w:val="18"/>
        </w:numPr>
        <w:autoSpaceDE w:val="0"/>
        <w:autoSpaceDN w:val="0"/>
        <w:adjustRightInd w:val="0"/>
        <w:rPr>
          <w:rFonts w:ascii="Arial" w:hAnsi="Arial" w:cs="Arial"/>
          <w:bCs/>
          <w:sz w:val="20"/>
          <w:szCs w:val="20"/>
        </w:rPr>
      </w:pPr>
      <w:r w:rsidRPr="00BB404B">
        <w:rPr>
          <w:rFonts w:ascii="Arial" w:hAnsi="Arial" w:cs="Arial"/>
          <w:bCs/>
          <w:sz w:val="20"/>
          <w:szCs w:val="20"/>
        </w:rPr>
        <w:t>Topografische kaart</w:t>
      </w:r>
    </w:p>
    <w:p w:rsidR="007214F2" w:rsidRPr="00BB404B" w:rsidRDefault="007214F2" w:rsidP="007214F2">
      <w:pPr>
        <w:pStyle w:val="Lijstalinea"/>
        <w:widowControl w:val="0"/>
        <w:numPr>
          <w:ilvl w:val="0"/>
          <w:numId w:val="18"/>
        </w:numPr>
        <w:autoSpaceDE w:val="0"/>
        <w:autoSpaceDN w:val="0"/>
        <w:adjustRightInd w:val="0"/>
        <w:rPr>
          <w:rFonts w:ascii="Arial" w:hAnsi="Arial" w:cs="Arial"/>
          <w:bCs/>
          <w:sz w:val="20"/>
          <w:szCs w:val="20"/>
        </w:rPr>
      </w:pPr>
      <w:r w:rsidRPr="00BB404B">
        <w:rPr>
          <w:rFonts w:ascii="Arial" w:hAnsi="Arial" w:cs="Arial"/>
          <w:bCs/>
          <w:sz w:val="20"/>
          <w:szCs w:val="20"/>
        </w:rPr>
        <w:t>Bedrijfsinformatie &amp; resultaten risicoanalyse</w:t>
      </w:r>
    </w:p>
    <w:p w:rsidR="007214F2" w:rsidRPr="00BB404B" w:rsidRDefault="007214F2" w:rsidP="007214F2">
      <w:pPr>
        <w:pStyle w:val="Lijstalinea"/>
        <w:widowControl w:val="0"/>
        <w:numPr>
          <w:ilvl w:val="0"/>
          <w:numId w:val="18"/>
        </w:numPr>
        <w:autoSpaceDE w:val="0"/>
        <w:autoSpaceDN w:val="0"/>
        <w:adjustRightInd w:val="0"/>
        <w:rPr>
          <w:rFonts w:ascii="Arial" w:hAnsi="Arial" w:cs="Arial"/>
          <w:bCs/>
          <w:sz w:val="20"/>
          <w:szCs w:val="20"/>
        </w:rPr>
      </w:pPr>
      <w:r w:rsidRPr="00BB404B">
        <w:rPr>
          <w:rFonts w:ascii="Arial" w:hAnsi="Arial" w:cs="Arial"/>
          <w:bCs/>
          <w:sz w:val="20"/>
          <w:szCs w:val="20"/>
        </w:rPr>
        <w:t>Organisatie &amp; uitvoering beveiligingstaken</w:t>
      </w:r>
    </w:p>
    <w:p w:rsidR="007214F2" w:rsidRPr="00BB404B" w:rsidRDefault="007214F2" w:rsidP="007214F2">
      <w:pPr>
        <w:pStyle w:val="Lijstalinea"/>
        <w:widowControl w:val="0"/>
        <w:numPr>
          <w:ilvl w:val="0"/>
          <w:numId w:val="18"/>
        </w:numPr>
        <w:autoSpaceDE w:val="0"/>
        <w:autoSpaceDN w:val="0"/>
        <w:adjustRightInd w:val="0"/>
        <w:rPr>
          <w:rFonts w:ascii="Arial" w:hAnsi="Arial" w:cs="Arial"/>
          <w:bCs/>
          <w:sz w:val="20"/>
          <w:szCs w:val="20"/>
        </w:rPr>
      </w:pPr>
      <w:r w:rsidRPr="00BB404B">
        <w:rPr>
          <w:rFonts w:ascii="Arial" w:hAnsi="Arial" w:cs="Arial"/>
          <w:bCs/>
          <w:sz w:val="20"/>
          <w:szCs w:val="20"/>
        </w:rPr>
        <w:t>Communicatie &amp; alarmering</w:t>
      </w:r>
    </w:p>
    <w:p w:rsidR="007214F2" w:rsidRPr="00BB404B" w:rsidRDefault="007214F2" w:rsidP="007214F2">
      <w:pPr>
        <w:pStyle w:val="Lijstalinea"/>
        <w:widowControl w:val="0"/>
        <w:numPr>
          <w:ilvl w:val="0"/>
          <w:numId w:val="18"/>
        </w:numPr>
        <w:autoSpaceDE w:val="0"/>
        <w:autoSpaceDN w:val="0"/>
        <w:adjustRightInd w:val="0"/>
        <w:rPr>
          <w:rFonts w:ascii="Arial" w:hAnsi="Arial" w:cs="Arial"/>
          <w:bCs/>
          <w:sz w:val="20"/>
          <w:szCs w:val="20"/>
        </w:rPr>
      </w:pPr>
      <w:r w:rsidRPr="00BB404B">
        <w:rPr>
          <w:rFonts w:ascii="Arial" w:hAnsi="Arial" w:cs="Arial"/>
          <w:bCs/>
          <w:sz w:val="20"/>
          <w:szCs w:val="20"/>
        </w:rPr>
        <w:t xml:space="preserve">Toegang tot de </w:t>
      </w:r>
      <w:r>
        <w:rPr>
          <w:rFonts w:ascii="Arial" w:hAnsi="Arial" w:cs="Arial"/>
          <w:bCs/>
          <w:sz w:val="20"/>
          <w:szCs w:val="20"/>
        </w:rPr>
        <w:t>port facility</w:t>
      </w:r>
    </w:p>
    <w:p w:rsidR="007214F2" w:rsidRPr="00BB404B" w:rsidRDefault="007214F2" w:rsidP="007214F2">
      <w:pPr>
        <w:pStyle w:val="Lijstalinea"/>
        <w:widowControl w:val="0"/>
        <w:numPr>
          <w:ilvl w:val="0"/>
          <w:numId w:val="18"/>
        </w:numPr>
        <w:autoSpaceDE w:val="0"/>
        <w:autoSpaceDN w:val="0"/>
        <w:adjustRightInd w:val="0"/>
        <w:rPr>
          <w:rFonts w:ascii="Arial" w:hAnsi="Arial" w:cs="Arial"/>
          <w:bCs/>
          <w:sz w:val="20"/>
          <w:szCs w:val="20"/>
        </w:rPr>
      </w:pPr>
      <w:r w:rsidRPr="00BB404B">
        <w:rPr>
          <w:rFonts w:ascii="Arial" w:hAnsi="Arial" w:cs="Arial"/>
          <w:bCs/>
          <w:sz w:val="20"/>
          <w:szCs w:val="20"/>
        </w:rPr>
        <w:t>Niet of beperkt toegankelijke gebieden</w:t>
      </w:r>
    </w:p>
    <w:p w:rsidR="007214F2" w:rsidRPr="00BB404B" w:rsidRDefault="007214F2" w:rsidP="007214F2">
      <w:pPr>
        <w:pStyle w:val="Lijstalinea"/>
        <w:widowControl w:val="0"/>
        <w:numPr>
          <w:ilvl w:val="0"/>
          <w:numId w:val="18"/>
        </w:numPr>
        <w:autoSpaceDE w:val="0"/>
        <w:autoSpaceDN w:val="0"/>
        <w:adjustRightInd w:val="0"/>
        <w:rPr>
          <w:rFonts w:ascii="Arial" w:hAnsi="Arial" w:cs="Arial"/>
          <w:bCs/>
          <w:sz w:val="20"/>
          <w:szCs w:val="20"/>
        </w:rPr>
      </w:pPr>
      <w:r w:rsidRPr="00BB404B">
        <w:rPr>
          <w:rFonts w:ascii="Arial" w:hAnsi="Arial" w:cs="Arial"/>
          <w:bCs/>
          <w:sz w:val="20"/>
          <w:szCs w:val="20"/>
        </w:rPr>
        <w:t xml:space="preserve">Toezicht op de </w:t>
      </w:r>
      <w:r>
        <w:rPr>
          <w:rFonts w:ascii="Arial" w:hAnsi="Arial" w:cs="Arial"/>
          <w:bCs/>
          <w:sz w:val="20"/>
          <w:szCs w:val="20"/>
        </w:rPr>
        <w:t>port facility</w:t>
      </w:r>
    </w:p>
    <w:p w:rsidR="007214F2" w:rsidRPr="00BB404B" w:rsidRDefault="007214F2" w:rsidP="007214F2">
      <w:pPr>
        <w:pStyle w:val="Lijstalinea"/>
        <w:widowControl w:val="0"/>
        <w:numPr>
          <w:ilvl w:val="0"/>
          <w:numId w:val="18"/>
        </w:numPr>
        <w:autoSpaceDE w:val="0"/>
        <w:autoSpaceDN w:val="0"/>
        <w:adjustRightInd w:val="0"/>
        <w:rPr>
          <w:rFonts w:ascii="Arial" w:hAnsi="Arial" w:cs="Arial"/>
          <w:bCs/>
          <w:sz w:val="20"/>
          <w:szCs w:val="20"/>
        </w:rPr>
      </w:pPr>
      <w:r w:rsidRPr="00BB404B">
        <w:rPr>
          <w:rFonts w:ascii="Arial" w:hAnsi="Arial" w:cs="Arial"/>
          <w:bCs/>
          <w:sz w:val="20"/>
          <w:szCs w:val="20"/>
        </w:rPr>
        <w:t>Behandelen van lading</w:t>
      </w:r>
    </w:p>
    <w:p w:rsidR="007214F2" w:rsidRPr="00BB404B" w:rsidRDefault="007214F2" w:rsidP="007214F2">
      <w:pPr>
        <w:pStyle w:val="Lijstalinea"/>
        <w:widowControl w:val="0"/>
        <w:numPr>
          <w:ilvl w:val="0"/>
          <w:numId w:val="18"/>
        </w:numPr>
        <w:autoSpaceDE w:val="0"/>
        <w:autoSpaceDN w:val="0"/>
        <w:adjustRightInd w:val="0"/>
        <w:rPr>
          <w:rFonts w:ascii="Arial" w:hAnsi="Arial" w:cs="Arial"/>
          <w:bCs/>
          <w:sz w:val="20"/>
          <w:szCs w:val="20"/>
        </w:rPr>
      </w:pPr>
      <w:r w:rsidRPr="00BB404B">
        <w:rPr>
          <w:rFonts w:ascii="Arial" w:hAnsi="Arial" w:cs="Arial"/>
          <w:bCs/>
          <w:sz w:val="20"/>
          <w:szCs w:val="20"/>
        </w:rPr>
        <w:t>Toelaten van scheepsvoorraden</w:t>
      </w:r>
    </w:p>
    <w:p w:rsidR="007214F2" w:rsidRPr="00BB404B" w:rsidRDefault="007214F2" w:rsidP="007214F2">
      <w:pPr>
        <w:pStyle w:val="Lijstalinea"/>
        <w:widowControl w:val="0"/>
        <w:numPr>
          <w:ilvl w:val="0"/>
          <w:numId w:val="18"/>
        </w:numPr>
        <w:autoSpaceDE w:val="0"/>
        <w:autoSpaceDN w:val="0"/>
        <w:adjustRightInd w:val="0"/>
        <w:rPr>
          <w:rFonts w:ascii="Arial" w:hAnsi="Arial" w:cs="Arial"/>
          <w:bCs/>
          <w:sz w:val="20"/>
          <w:szCs w:val="20"/>
        </w:rPr>
      </w:pPr>
      <w:r w:rsidRPr="00BB404B">
        <w:rPr>
          <w:rFonts w:ascii="Arial" w:hAnsi="Arial" w:cs="Arial"/>
          <w:bCs/>
          <w:sz w:val="20"/>
          <w:szCs w:val="20"/>
        </w:rPr>
        <w:t>Onvergezelde bagage</w:t>
      </w:r>
    </w:p>
    <w:p w:rsidR="007214F2" w:rsidRPr="00BB404B" w:rsidRDefault="007214F2" w:rsidP="007214F2">
      <w:pPr>
        <w:pStyle w:val="Lijstalinea"/>
        <w:widowControl w:val="0"/>
        <w:numPr>
          <w:ilvl w:val="0"/>
          <w:numId w:val="18"/>
        </w:numPr>
        <w:autoSpaceDE w:val="0"/>
        <w:autoSpaceDN w:val="0"/>
        <w:adjustRightInd w:val="0"/>
        <w:rPr>
          <w:rFonts w:ascii="Arial" w:hAnsi="Arial" w:cs="Arial"/>
          <w:bCs/>
          <w:sz w:val="20"/>
          <w:szCs w:val="20"/>
        </w:rPr>
      </w:pPr>
      <w:r w:rsidRPr="00BB404B">
        <w:rPr>
          <w:rFonts w:ascii="Arial" w:hAnsi="Arial" w:cs="Arial"/>
          <w:bCs/>
          <w:sz w:val="20"/>
          <w:szCs w:val="20"/>
        </w:rPr>
        <w:t>Controle &amp; herziening PFSP</w:t>
      </w:r>
    </w:p>
    <w:p w:rsidR="007214F2" w:rsidRDefault="007214F2" w:rsidP="007214F2">
      <w:pPr>
        <w:widowControl w:val="0"/>
        <w:autoSpaceDE w:val="0"/>
        <w:autoSpaceDN w:val="0"/>
        <w:adjustRightInd w:val="0"/>
        <w:rPr>
          <w:rFonts w:ascii="Arial" w:hAnsi="Arial" w:cs="Arial"/>
          <w:bCs/>
          <w:sz w:val="20"/>
          <w:szCs w:val="20"/>
        </w:rPr>
      </w:pPr>
    </w:p>
    <w:p w:rsidR="00E04BE0" w:rsidRPr="000D2294" w:rsidRDefault="00E04BE0" w:rsidP="00E04BE0">
      <w:pPr>
        <w:widowControl w:val="0"/>
        <w:autoSpaceDE w:val="0"/>
        <w:autoSpaceDN w:val="0"/>
        <w:adjustRightInd w:val="0"/>
        <w:rPr>
          <w:rFonts w:ascii="Arial" w:hAnsi="Arial" w:cs="Arial"/>
          <w:bCs/>
          <w:sz w:val="20"/>
          <w:szCs w:val="20"/>
        </w:rPr>
      </w:pPr>
      <w:r>
        <w:rPr>
          <w:rFonts w:ascii="Arial" w:hAnsi="Arial" w:cs="Arial"/>
          <w:b/>
          <w:bCs/>
          <w:sz w:val="20"/>
          <w:szCs w:val="20"/>
        </w:rPr>
        <w:t>Noodzaak</w:t>
      </w:r>
      <w:r>
        <w:rPr>
          <w:rFonts w:ascii="Arial" w:hAnsi="Arial" w:cs="Arial"/>
          <w:b/>
          <w:bCs/>
          <w:sz w:val="20"/>
          <w:szCs w:val="20"/>
        </w:rPr>
        <w:br/>
      </w:r>
      <w:r>
        <w:rPr>
          <w:rFonts w:ascii="Arial" w:hAnsi="Arial" w:cs="Arial"/>
          <w:bCs/>
          <w:sz w:val="20"/>
          <w:szCs w:val="20"/>
        </w:rPr>
        <w:t>Vanuit de EU verordening 725/2004 worden eisen gesteld om de veiligheid in de havens te kunnen waarborgen. Havenfaciliteiten moeten in bezit zijn van een geldig certificaat om schepen te mogen ontvangen. Om dit certificaat te bemachtigen moet de havenfaciliteit kunnen aantonen dat het aan de veiligheidsmaatregelen en procedures heeft voldaan, hiervoor dien het PFSP.</w:t>
      </w:r>
    </w:p>
    <w:p w:rsidR="007214F2" w:rsidRPr="00BB404B" w:rsidRDefault="007214F2" w:rsidP="007214F2">
      <w:pPr>
        <w:widowControl w:val="0"/>
        <w:autoSpaceDE w:val="0"/>
        <w:autoSpaceDN w:val="0"/>
        <w:adjustRightInd w:val="0"/>
        <w:rPr>
          <w:rFonts w:ascii="Arial" w:hAnsi="Arial" w:cs="Arial"/>
          <w:bCs/>
          <w:sz w:val="20"/>
          <w:szCs w:val="20"/>
        </w:rPr>
      </w:pPr>
    </w:p>
    <w:p w:rsidR="007214F2" w:rsidRPr="00BB404B" w:rsidRDefault="007214F2" w:rsidP="007214F2">
      <w:pPr>
        <w:widowControl w:val="0"/>
        <w:autoSpaceDE w:val="0"/>
        <w:autoSpaceDN w:val="0"/>
        <w:adjustRightInd w:val="0"/>
        <w:rPr>
          <w:rFonts w:ascii="Arial" w:hAnsi="Arial" w:cs="Arial"/>
          <w:b/>
          <w:bCs/>
          <w:sz w:val="20"/>
          <w:szCs w:val="20"/>
        </w:rPr>
      </w:pPr>
      <w:r w:rsidRPr="00BB404B">
        <w:rPr>
          <w:rFonts w:ascii="Arial" w:hAnsi="Arial" w:cs="Arial"/>
          <w:b/>
          <w:bCs/>
          <w:sz w:val="20"/>
          <w:szCs w:val="20"/>
        </w:rPr>
        <w:t>Werkwijze</w:t>
      </w:r>
    </w:p>
    <w:p w:rsidR="007214F2" w:rsidRDefault="007214F2" w:rsidP="007214F2">
      <w:pPr>
        <w:widowControl w:val="0"/>
        <w:autoSpaceDE w:val="0"/>
        <w:autoSpaceDN w:val="0"/>
        <w:adjustRightInd w:val="0"/>
        <w:rPr>
          <w:rFonts w:ascii="Arial" w:hAnsi="Arial" w:cs="Arial"/>
          <w:bCs/>
          <w:sz w:val="20"/>
          <w:szCs w:val="20"/>
        </w:rPr>
      </w:pPr>
      <w:r w:rsidRPr="00BB404B">
        <w:rPr>
          <w:rFonts w:ascii="Arial" w:hAnsi="Arial" w:cs="Arial"/>
          <w:bCs/>
          <w:sz w:val="20"/>
          <w:szCs w:val="20"/>
        </w:rPr>
        <w:t>In</w:t>
      </w:r>
      <w:r>
        <w:rPr>
          <w:rFonts w:ascii="Arial" w:hAnsi="Arial" w:cs="Arial"/>
          <w:bCs/>
          <w:sz w:val="20"/>
          <w:szCs w:val="20"/>
        </w:rPr>
        <w:t xml:space="preserve"> dit document wordt </w:t>
      </w:r>
      <w:r w:rsidRPr="00BB404B">
        <w:rPr>
          <w:rFonts w:ascii="Arial" w:hAnsi="Arial" w:cs="Arial"/>
          <w:bCs/>
          <w:sz w:val="20"/>
          <w:szCs w:val="20"/>
        </w:rPr>
        <w:t xml:space="preserve">per hoofdstuk een korte omschrijving </w:t>
      </w:r>
      <w:r w:rsidR="000D2294">
        <w:rPr>
          <w:rFonts w:ascii="Arial" w:hAnsi="Arial" w:cs="Arial"/>
          <w:bCs/>
          <w:sz w:val="20"/>
          <w:szCs w:val="20"/>
        </w:rPr>
        <w:t>gegeven waarin de</w:t>
      </w:r>
      <w:r w:rsidRPr="00BB404B">
        <w:rPr>
          <w:rFonts w:ascii="Arial" w:hAnsi="Arial" w:cs="Arial"/>
          <w:bCs/>
          <w:sz w:val="20"/>
          <w:szCs w:val="20"/>
        </w:rPr>
        <w:t xml:space="preserve"> hoofdpunten</w:t>
      </w:r>
      <w:r w:rsidR="000D2294">
        <w:rPr>
          <w:rFonts w:ascii="Arial" w:hAnsi="Arial" w:cs="Arial"/>
          <w:bCs/>
          <w:sz w:val="20"/>
          <w:szCs w:val="20"/>
        </w:rPr>
        <w:t xml:space="preserve"> staan</w:t>
      </w:r>
      <w:r w:rsidRPr="00BB404B">
        <w:rPr>
          <w:rFonts w:ascii="Arial" w:hAnsi="Arial" w:cs="Arial"/>
          <w:bCs/>
          <w:sz w:val="20"/>
          <w:szCs w:val="20"/>
        </w:rPr>
        <w:t xml:space="preserve"> die omschreven moeten worden. Dit document is een richtlijn waar indien nodig van kan worden afgeweken. Belangrijk is dat het een faciliteit gebonden plan wordt en dat de procedures duidelijk worden omschreven. </w:t>
      </w:r>
    </w:p>
    <w:p w:rsidR="000D2294" w:rsidRDefault="000D2294" w:rsidP="007214F2">
      <w:pPr>
        <w:widowControl w:val="0"/>
        <w:autoSpaceDE w:val="0"/>
        <w:autoSpaceDN w:val="0"/>
        <w:adjustRightInd w:val="0"/>
        <w:rPr>
          <w:rFonts w:ascii="Arial" w:hAnsi="Arial" w:cs="Arial"/>
          <w:bCs/>
          <w:sz w:val="20"/>
          <w:szCs w:val="20"/>
        </w:rPr>
      </w:pPr>
    </w:p>
    <w:p w:rsidR="007214F2" w:rsidRPr="00BB404B" w:rsidRDefault="007214F2" w:rsidP="007214F2">
      <w:pPr>
        <w:widowControl w:val="0"/>
        <w:autoSpaceDE w:val="0"/>
        <w:autoSpaceDN w:val="0"/>
        <w:adjustRightInd w:val="0"/>
        <w:rPr>
          <w:rFonts w:ascii="Arial" w:hAnsi="Arial" w:cs="Arial"/>
          <w:b/>
          <w:bCs/>
          <w:sz w:val="20"/>
          <w:szCs w:val="20"/>
        </w:rPr>
      </w:pPr>
      <w:r w:rsidRPr="00BB404B">
        <w:rPr>
          <w:rFonts w:ascii="Arial" w:hAnsi="Arial" w:cs="Arial"/>
          <w:b/>
          <w:bCs/>
          <w:sz w:val="20"/>
          <w:szCs w:val="20"/>
        </w:rPr>
        <w:t>Vorm</w:t>
      </w:r>
    </w:p>
    <w:p w:rsidR="007214F2" w:rsidRDefault="007214F2" w:rsidP="007214F2">
      <w:pPr>
        <w:widowControl w:val="0"/>
        <w:autoSpaceDE w:val="0"/>
        <w:autoSpaceDN w:val="0"/>
        <w:adjustRightInd w:val="0"/>
        <w:rPr>
          <w:rFonts w:ascii="Arial" w:hAnsi="Arial" w:cs="Arial"/>
          <w:bCs/>
          <w:sz w:val="20"/>
          <w:szCs w:val="20"/>
        </w:rPr>
      </w:pPr>
      <w:r w:rsidRPr="00BB404B">
        <w:rPr>
          <w:rFonts w:ascii="Arial" w:hAnsi="Arial" w:cs="Arial"/>
          <w:bCs/>
          <w:sz w:val="20"/>
          <w:szCs w:val="20"/>
        </w:rPr>
        <w:t xml:space="preserve">Elk hoofdstuk wordt ingeleid met de doelstelling van het betreffende deel. Daarnaast </w:t>
      </w:r>
      <w:r>
        <w:rPr>
          <w:rFonts w:ascii="Arial" w:hAnsi="Arial" w:cs="Arial"/>
          <w:bCs/>
          <w:sz w:val="20"/>
          <w:szCs w:val="20"/>
        </w:rPr>
        <w:t xml:space="preserve">volgt </w:t>
      </w:r>
      <w:r w:rsidRPr="00BB404B">
        <w:rPr>
          <w:rFonts w:ascii="Arial" w:hAnsi="Arial" w:cs="Arial"/>
          <w:bCs/>
          <w:sz w:val="20"/>
          <w:szCs w:val="20"/>
        </w:rPr>
        <w:t>een ins</w:t>
      </w:r>
      <w:r>
        <w:rPr>
          <w:rFonts w:ascii="Arial" w:hAnsi="Arial" w:cs="Arial"/>
          <w:bCs/>
          <w:sz w:val="20"/>
          <w:szCs w:val="20"/>
        </w:rPr>
        <w:t xml:space="preserve">tructie en een aantal punten dat </w:t>
      </w:r>
      <w:r w:rsidRPr="00BB404B">
        <w:rPr>
          <w:rFonts w:ascii="Arial" w:hAnsi="Arial" w:cs="Arial"/>
          <w:bCs/>
          <w:sz w:val="20"/>
          <w:szCs w:val="20"/>
        </w:rPr>
        <w:t xml:space="preserve">belangrijk </w:t>
      </w:r>
      <w:r>
        <w:rPr>
          <w:rFonts w:ascii="Arial" w:hAnsi="Arial" w:cs="Arial"/>
          <w:bCs/>
          <w:sz w:val="20"/>
          <w:szCs w:val="20"/>
        </w:rPr>
        <w:t xml:space="preserve">is </w:t>
      </w:r>
      <w:r w:rsidRPr="00BB404B">
        <w:rPr>
          <w:rFonts w:ascii="Arial" w:hAnsi="Arial" w:cs="Arial"/>
          <w:bCs/>
          <w:sz w:val="20"/>
          <w:szCs w:val="20"/>
        </w:rPr>
        <w:t>in het betreffende hoofds</w:t>
      </w:r>
      <w:r w:rsidRPr="009509E5">
        <w:rPr>
          <w:rFonts w:ascii="Arial" w:hAnsi="Arial" w:cs="Arial"/>
          <w:bCs/>
          <w:sz w:val="20"/>
          <w:szCs w:val="20"/>
        </w:rPr>
        <w:t>tuk. Na het volledig doorlopen en invullen van dit sjabloon is het PFSP gereed voor toetsing.</w:t>
      </w:r>
    </w:p>
    <w:p w:rsidR="007214F2" w:rsidRDefault="007214F2" w:rsidP="007214F2">
      <w:pPr>
        <w:widowControl w:val="0"/>
        <w:autoSpaceDE w:val="0"/>
        <w:autoSpaceDN w:val="0"/>
        <w:adjustRightInd w:val="0"/>
        <w:rPr>
          <w:rFonts w:ascii="Arial" w:hAnsi="Arial" w:cs="Arial"/>
          <w:bCs/>
          <w:sz w:val="20"/>
          <w:szCs w:val="20"/>
        </w:rPr>
      </w:pPr>
    </w:p>
    <w:p w:rsidR="007214F2" w:rsidRDefault="007214F2" w:rsidP="007214F2">
      <w:pPr>
        <w:widowControl w:val="0"/>
        <w:autoSpaceDE w:val="0"/>
        <w:autoSpaceDN w:val="0"/>
        <w:adjustRightInd w:val="0"/>
        <w:rPr>
          <w:rFonts w:ascii="Arial" w:hAnsi="Arial" w:cs="Arial"/>
          <w:bCs/>
          <w:sz w:val="20"/>
          <w:szCs w:val="20"/>
        </w:rPr>
      </w:pPr>
      <w:r>
        <w:rPr>
          <w:rFonts w:ascii="Arial" w:hAnsi="Arial" w:cs="Arial"/>
          <w:bCs/>
          <w:sz w:val="20"/>
          <w:szCs w:val="20"/>
        </w:rPr>
        <w:t>De procedures die gelden kunnen worden beschreven in elk bijbehorend hoofdstuk. H</w:t>
      </w:r>
      <w:r w:rsidRPr="00BB404B">
        <w:rPr>
          <w:rFonts w:ascii="Arial" w:hAnsi="Arial" w:cs="Arial"/>
          <w:bCs/>
          <w:sz w:val="20"/>
          <w:szCs w:val="20"/>
        </w:rPr>
        <w:t xml:space="preserve">ierdoor ontstaat er één integraal </w:t>
      </w:r>
      <w:r>
        <w:rPr>
          <w:rFonts w:ascii="Arial" w:hAnsi="Arial" w:cs="Arial"/>
          <w:bCs/>
          <w:sz w:val="20"/>
          <w:szCs w:val="20"/>
        </w:rPr>
        <w:t xml:space="preserve">overzichtelijk </w:t>
      </w:r>
      <w:r w:rsidRPr="00BB404B">
        <w:rPr>
          <w:rFonts w:ascii="Arial" w:hAnsi="Arial" w:cs="Arial"/>
          <w:bCs/>
          <w:sz w:val="20"/>
          <w:szCs w:val="20"/>
        </w:rPr>
        <w:t>document</w:t>
      </w:r>
      <w:r>
        <w:rPr>
          <w:rFonts w:ascii="Arial" w:hAnsi="Arial" w:cs="Arial"/>
          <w:bCs/>
          <w:sz w:val="20"/>
          <w:szCs w:val="20"/>
        </w:rPr>
        <w:t xml:space="preserve"> dat makkelijk te beheren is.</w:t>
      </w:r>
    </w:p>
    <w:p w:rsidR="007214F2" w:rsidRDefault="007214F2" w:rsidP="007214F2">
      <w:pPr>
        <w:widowControl w:val="0"/>
        <w:autoSpaceDE w:val="0"/>
        <w:autoSpaceDN w:val="0"/>
        <w:adjustRightInd w:val="0"/>
        <w:rPr>
          <w:rFonts w:ascii="Arial" w:hAnsi="Arial" w:cs="Arial"/>
          <w:bCs/>
          <w:sz w:val="20"/>
          <w:szCs w:val="20"/>
        </w:rPr>
      </w:pPr>
    </w:p>
    <w:p w:rsidR="007214F2" w:rsidRPr="009509E5" w:rsidRDefault="007214F2" w:rsidP="007214F2">
      <w:pPr>
        <w:widowControl w:val="0"/>
        <w:autoSpaceDE w:val="0"/>
        <w:autoSpaceDN w:val="0"/>
        <w:adjustRightInd w:val="0"/>
        <w:rPr>
          <w:rFonts w:ascii="Arial" w:hAnsi="Arial" w:cs="Arial"/>
          <w:b/>
          <w:bCs/>
          <w:sz w:val="20"/>
          <w:szCs w:val="20"/>
        </w:rPr>
      </w:pPr>
    </w:p>
    <w:p w:rsidR="007214F2" w:rsidRDefault="007214F2" w:rsidP="007214F2">
      <w:pPr>
        <w:spacing w:after="160" w:line="259" w:lineRule="auto"/>
        <w:rPr>
          <w:rFonts w:ascii="Arial" w:hAnsi="Arial" w:cs="Arial"/>
          <w:b/>
          <w:bCs/>
        </w:rPr>
      </w:pPr>
      <w:r>
        <w:rPr>
          <w:rFonts w:ascii="Arial" w:hAnsi="Arial" w:cs="Arial"/>
          <w:b/>
          <w:bCs/>
        </w:rPr>
        <w:br w:type="page"/>
      </w:r>
    </w:p>
    <w:sdt>
      <w:sdtPr>
        <w:rPr>
          <w:rFonts w:ascii="Arial" w:eastAsiaTheme="minorHAnsi" w:hAnsi="Arial" w:cs="Arial"/>
          <w:color w:val="auto"/>
          <w:sz w:val="20"/>
          <w:szCs w:val="20"/>
          <w:lang w:eastAsia="en-US"/>
        </w:rPr>
        <w:id w:val="113563230"/>
        <w:docPartObj>
          <w:docPartGallery w:val="Table of Contents"/>
          <w:docPartUnique/>
        </w:docPartObj>
      </w:sdtPr>
      <w:sdtEndPr>
        <w:rPr>
          <w:rFonts w:eastAsiaTheme="minorEastAsia"/>
          <w:b/>
          <w:bCs/>
          <w:lang w:eastAsia="nl-NL"/>
        </w:rPr>
      </w:sdtEndPr>
      <w:sdtContent>
        <w:p w:rsidR="007214F2" w:rsidRPr="00E5025F" w:rsidRDefault="007214F2" w:rsidP="007214F2">
          <w:pPr>
            <w:pStyle w:val="Kopvaninhoudsopgave"/>
            <w:rPr>
              <w:rFonts w:ascii="Arial" w:hAnsi="Arial" w:cs="Arial"/>
              <w:szCs w:val="20"/>
            </w:rPr>
          </w:pPr>
          <w:r w:rsidRPr="00E5025F">
            <w:rPr>
              <w:rFonts w:ascii="Arial" w:hAnsi="Arial" w:cs="Arial"/>
              <w:szCs w:val="20"/>
            </w:rPr>
            <w:t>Inhoudsopgave</w:t>
          </w:r>
        </w:p>
        <w:p w:rsidR="00B43914" w:rsidRDefault="007214F2">
          <w:pPr>
            <w:pStyle w:val="Inhopg1"/>
            <w:tabs>
              <w:tab w:val="left" w:pos="440"/>
              <w:tab w:val="right" w:leader="dot" w:pos="9062"/>
            </w:tabs>
            <w:rPr>
              <w:rFonts w:eastAsiaTheme="minorEastAsia"/>
              <w:noProof/>
              <w:lang w:eastAsia="nl-NL"/>
            </w:rPr>
          </w:pPr>
          <w:r w:rsidRPr="00E5025F">
            <w:rPr>
              <w:rFonts w:ascii="Arial" w:hAnsi="Arial" w:cs="Arial"/>
              <w:sz w:val="20"/>
              <w:szCs w:val="20"/>
            </w:rPr>
            <w:fldChar w:fldCharType="begin"/>
          </w:r>
          <w:r w:rsidRPr="00E5025F">
            <w:rPr>
              <w:rFonts w:ascii="Arial" w:hAnsi="Arial" w:cs="Arial"/>
              <w:sz w:val="20"/>
              <w:szCs w:val="20"/>
            </w:rPr>
            <w:instrText xml:space="preserve"> TOC \o "1-3" \h \z \u </w:instrText>
          </w:r>
          <w:r w:rsidRPr="00E5025F">
            <w:rPr>
              <w:rFonts w:ascii="Arial" w:hAnsi="Arial" w:cs="Arial"/>
              <w:sz w:val="20"/>
              <w:szCs w:val="20"/>
            </w:rPr>
            <w:fldChar w:fldCharType="separate"/>
          </w:r>
          <w:hyperlink w:anchor="_Toc441146100" w:history="1">
            <w:r w:rsidR="00B43914" w:rsidRPr="0099498E">
              <w:rPr>
                <w:rStyle w:val="Hyperlink"/>
                <w:rFonts w:ascii="Arial" w:hAnsi="Arial" w:cs="Arial"/>
                <w:noProof/>
              </w:rPr>
              <w:t>1.</w:t>
            </w:r>
            <w:r w:rsidR="00B43914">
              <w:rPr>
                <w:rFonts w:eastAsiaTheme="minorEastAsia"/>
                <w:noProof/>
                <w:lang w:eastAsia="nl-NL"/>
              </w:rPr>
              <w:tab/>
            </w:r>
            <w:r w:rsidR="00B43914" w:rsidRPr="0099498E">
              <w:rPr>
                <w:rStyle w:val="Hyperlink"/>
                <w:rFonts w:ascii="Arial" w:hAnsi="Arial" w:cs="Arial"/>
                <w:noProof/>
              </w:rPr>
              <w:t>TOPOGRAFISCHE KAART</w:t>
            </w:r>
            <w:r w:rsidR="00B43914">
              <w:rPr>
                <w:noProof/>
                <w:webHidden/>
              </w:rPr>
              <w:tab/>
            </w:r>
            <w:r w:rsidR="00B43914">
              <w:rPr>
                <w:noProof/>
                <w:webHidden/>
              </w:rPr>
              <w:fldChar w:fldCharType="begin"/>
            </w:r>
            <w:r w:rsidR="00B43914">
              <w:rPr>
                <w:noProof/>
                <w:webHidden/>
              </w:rPr>
              <w:instrText xml:space="preserve"> PAGEREF _Toc441146100 \h </w:instrText>
            </w:r>
            <w:r w:rsidR="00B43914">
              <w:rPr>
                <w:noProof/>
                <w:webHidden/>
              </w:rPr>
            </w:r>
            <w:r w:rsidR="00B43914">
              <w:rPr>
                <w:noProof/>
                <w:webHidden/>
              </w:rPr>
              <w:fldChar w:fldCharType="separate"/>
            </w:r>
            <w:r w:rsidR="00ED37BA">
              <w:rPr>
                <w:noProof/>
                <w:webHidden/>
              </w:rPr>
              <w:t>8</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01" w:history="1">
            <w:r w:rsidR="00B43914" w:rsidRPr="0099498E">
              <w:rPr>
                <w:rStyle w:val="Hyperlink"/>
                <w:rFonts w:ascii="Arial" w:hAnsi="Arial" w:cs="Arial"/>
                <w:noProof/>
              </w:rPr>
              <w:t>1.1.</w:t>
            </w:r>
            <w:r w:rsidR="00B43914">
              <w:rPr>
                <w:rFonts w:eastAsiaTheme="minorEastAsia"/>
                <w:noProof/>
                <w:lang w:eastAsia="nl-NL"/>
              </w:rPr>
              <w:tab/>
            </w:r>
            <w:r w:rsidR="00B43914" w:rsidRPr="0099498E">
              <w:rPr>
                <w:rStyle w:val="Hyperlink"/>
                <w:rFonts w:ascii="Arial" w:hAnsi="Arial" w:cs="Arial"/>
                <w:noProof/>
              </w:rPr>
              <w:t>Topografische kaart (bijvoegen op A3 formaat)</w:t>
            </w:r>
            <w:r w:rsidR="00B43914">
              <w:rPr>
                <w:noProof/>
                <w:webHidden/>
              </w:rPr>
              <w:tab/>
            </w:r>
            <w:r w:rsidR="00B43914">
              <w:rPr>
                <w:noProof/>
                <w:webHidden/>
              </w:rPr>
              <w:fldChar w:fldCharType="begin"/>
            </w:r>
            <w:r w:rsidR="00B43914">
              <w:rPr>
                <w:noProof/>
                <w:webHidden/>
              </w:rPr>
              <w:instrText xml:space="preserve"> PAGEREF _Toc441146101 \h </w:instrText>
            </w:r>
            <w:r w:rsidR="00B43914">
              <w:rPr>
                <w:noProof/>
                <w:webHidden/>
              </w:rPr>
            </w:r>
            <w:r w:rsidR="00B43914">
              <w:rPr>
                <w:noProof/>
                <w:webHidden/>
              </w:rPr>
              <w:fldChar w:fldCharType="separate"/>
            </w:r>
            <w:r w:rsidR="00ED37BA">
              <w:rPr>
                <w:noProof/>
                <w:webHidden/>
              </w:rPr>
              <w:t>8</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02" w:history="1">
            <w:r w:rsidR="00B43914" w:rsidRPr="0099498E">
              <w:rPr>
                <w:rStyle w:val="Hyperlink"/>
                <w:rFonts w:ascii="Arial" w:hAnsi="Arial" w:cs="Arial"/>
                <w:noProof/>
              </w:rPr>
              <w:t>1.2.</w:t>
            </w:r>
            <w:r w:rsidR="00B43914">
              <w:rPr>
                <w:rFonts w:eastAsiaTheme="minorEastAsia"/>
                <w:noProof/>
                <w:lang w:eastAsia="nl-NL"/>
              </w:rPr>
              <w:tab/>
            </w:r>
            <w:r w:rsidR="00B43914" w:rsidRPr="0099498E">
              <w:rPr>
                <w:rStyle w:val="Hyperlink"/>
                <w:rFonts w:ascii="Arial" w:hAnsi="Arial" w:cs="Arial"/>
                <w:noProof/>
              </w:rPr>
              <w:t>Plattegrond en overzichtstekening</w:t>
            </w:r>
            <w:r w:rsidR="00B43914">
              <w:rPr>
                <w:noProof/>
                <w:webHidden/>
              </w:rPr>
              <w:tab/>
            </w:r>
            <w:r w:rsidR="00B43914">
              <w:rPr>
                <w:noProof/>
                <w:webHidden/>
              </w:rPr>
              <w:fldChar w:fldCharType="begin"/>
            </w:r>
            <w:r w:rsidR="00B43914">
              <w:rPr>
                <w:noProof/>
                <w:webHidden/>
              </w:rPr>
              <w:instrText xml:space="preserve"> PAGEREF _Toc441146102 \h </w:instrText>
            </w:r>
            <w:r w:rsidR="00B43914">
              <w:rPr>
                <w:noProof/>
                <w:webHidden/>
              </w:rPr>
            </w:r>
            <w:r w:rsidR="00B43914">
              <w:rPr>
                <w:noProof/>
                <w:webHidden/>
              </w:rPr>
              <w:fldChar w:fldCharType="separate"/>
            </w:r>
            <w:r w:rsidR="00ED37BA">
              <w:rPr>
                <w:noProof/>
                <w:webHidden/>
              </w:rPr>
              <w:t>8</w:t>
            </w:r>
            <w:r w:rsidR="00B43914">
              <w:rPr>
                <w:noProof/>
                <w:webHidden/>
              </w:rPr>
              <w:fldChar w:fldCharType="end"/>
            </w:r>
          </w:hyperlink>
        </w:p>
        <w:p w:rsidR="00B43914" w:rsidRDefault="003D4ABE">
          <w:pPr>
            <w:pStyle w:val="Inhopg1"/>
            <w:tabs>
              <w:tab w:val="left" w:pos="440"/>
              <w:tab w:val="right" w:leader="dot" w:pos="9062"/>
            </w:tabs>
            <w:rPr>
              <w:rFonts w:eastAsiaTheme="minorEastAsia"/>
              <w:noProof/>
              <w:lang w:eastAsia="nl-NL"/>
            </w:rPr>
          </w:pPr>
          <w:hyperlink w:anchor="_Toc441146103" w:history="1">
            <w:r w:rsidR="00B43914" w:rsidRPr="0099498E">
              <w:rPr>
                <w:rStyle w:val="Hyperlink"/>
                <w:rFonts w:ascii="Arial" w:hAnsi="Arial" w:cs="Arial"/>
                <w:noProof/>
              </w:rPr>
              <w:t>2.</w:t>
            </w:r>
            <w:r w:rsidR="00B43914">
              <w:rPr>
                <w:rFonts w:eastAsiaTheme="minorEastAsia"/>
                <w:noProof/>
                <w:lang w:eastAsia="nl-NL"/>
              </w:rPr>
              <w:tab/>
            </w:r>
            <w:r w:rsidR="00B43914" w:rsidRPr="0099498E">
              <w:rPr>
                <w:rStyle w:val="Hyperlink"/>
                <w:rFonts w:ascii="Arial" w:hAnsi="Arial" w:cs="Arial"/>
                <w:noProof/>
              </w:rPr>
              <w:t>BEDRIJFSINFORMATIE</w:t>
            </w:r>
            <w:r w:rsidR="00B43914">
              <w:rPr>
                <w:noProof/>
                <w:webHidden/>
              </w:rPr>
              <w:tab/>
            </w:r>
            <w:r w:rsidR="00B43914">
              <w:rPr>
                <w:noProof/>
                <w:webHidden/>
              </w:rPr>
              <w:fldChar w:fldCharType="begin"/>
            </w:r>
            <w:r w:rsidR="00B43914">
              <w:rPr>
                <w:noProof/>
                <w:webHidden/>
              </w:rPr>
              <w:instrText xml:space="preserve"> PAGEREF _Toc441146103 \h </w:instrText>
            </w:r>
            <w:r w:rsidR="00B43914">
              <w:rPr>
                <w:noProof/>
                <w:webHidden/>
              </w:rPr>
            </w:r>
            <w:r w:rsidR="00B43914">
              <w:rPr>
                <w:noProof/>
                <w:webHidden/>
              </w:rPr>
              <w:fldChar w:fldCharType="separate"/>
            </w:r>
            <w:r w:rsidR="00ED37BA">
              <w:rPr>
                <w:noProof/>
                <w:webHidden/>
              </w:rPr>
              <w:t>9</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04" w:history="1">
            <w:r w:rsidR="00B43914" w:rsidRPr="0099498E">
              <w:rPr>
                <w:rStyle w:val="Hyperlink"/>
                <w:rFonts w:ascii="Arial" w:hAnsi="Arial" w:cs="Arial"/>
                <w:noProof/>
              </w:rPr>
              <w:t xml:space="preserve">2.1 </w:t>
            </w:r>
            <w:r w:rsidR="00B43914">
              <w:rPr>
                <w:rFonts w:eastAsiaTheme="minorEastAsia"/>
                <w:noProof/>
                <w:lang w:eastAsia="nl-NL"/>
              </w:rPr>
              <w:tab/>
            </w:r>
            <w:r w:rsidR="00B43914" w:rsidRPr="0099498E">
              <w:rPr>
                <w:rStyle w:val="Hyperlink"/>
                <w:rFonts w:ascii="Arial" w:hAnsi="Arial" w:cs="Arial"/>
                <w:noProof/>
              </w:rPr>
              <w:t>Omschrijving bedrijfsactiviteiten, goederenstroom, -behandeling</w:t>
            </w:r>
            <w:r w:rsidR="00B43914">
              <w:rPr>
                <w:noProof/>
                <w:webHidden/>
              </w:rPr>
              <w:tab/>
            </w:r>
            <w:r w:rsidR="00B43914">
              <w:rPr>
                <w:noProof/>
                <w:webHidden/>
              </w:rPr>
              <w:fldChar w:fldCharType="begin"/>
            </w:r>
            <w:r w:rsidR="00B43914">
              <w:rPr>
                <w:noProof/>
                <w:webHidden/>
              </w:rPr>
              <w:instrText xml:space="preserve"> PAGEREF _Toc441146104 \h </w:instrText>
            </w:r>
            <w:r w:rsidR="00B43914">
              <w:rPr>
                <w:noProof/>
                <w:webHidden/>
              </w:rPr>
            </w:r>
            <w:r w:rsidR="00B43914">
              <w:rPr>
                <w:noProof/>
                <w:webHidden/>
              </w:rPr>
              <w:fldChar w:fldCharType="separate"/>
            </w:r>
            <w:r w:rsidR="00ED37BA">
              <w:rPr>
                <w:noProof/>
                <w:webHidden/>
              </w:rPr>
              <w:t>9</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05" w:history="1">
            <w:r w:rsidR="00B43914" w:rsidRPr="0099498E">
              <w:rPr>
                <w:rStyle w:val="Hyperlink"/>
                <w:rFonts w:ascii="Arial" w:hAnsi="Arial" w:cs="Arial"/>
                <w:noProof/>
              </w:rPr>
              <w:t>2.2</w:t>
            </w:r>
            <w:r w:rsidR="00B43914">
              <w:rPr>
                <w:rFonts w:eastAsiaTheme="minorEastAsia"/>
                <w:noProof/>
                <w:lang w:eastAsia="nl-NL"/>
              </w:rPr>
              <w:tab/>
            </w:r>
            <w:r w:rsidR="00B43914" w:rsidRPr="0099498E">
              <w:rPr>
                <w:rStyle w:val="Hyperlink"/>
                <w:rFonts w:ascii="Arial" w:hAnsi="Arial" w:cs="Arial"/>
                <w:noProof/>
              </w:rPr>
              <w:t>Ingevulde risicomatrix</w:t>
            </w:r>
            <w:r w:rsidR="00B43914">
              <w:rPr>
                <w:noProof/>
                <w:webHidden/>
              </w:rPr>
              <w:tab/>
            </w:r>
            <w:r w:rsidR="00B43914">
              <w:rPr>
                <w:noProof/>
                <w:webHidden/>
              </w:rPr>
              <w:fldChar w:fldCharType="begin"/>
            </w:r>
            <w:r w:rsidR="00B43914">
              <w:rPr>
                <w:noProof/>
                <w:webHidden/>
              </w:rPr>
              <w:instrText xml:space="preserve"> PAGEREF _Toc441146105 \h </w:instrText>
            </w:r>
            <w:r w:rsidR="00B43914">
              <w:rPr>
                <w:noProof/>
                <w:webHidden/>
              </w:rPr>
            </w:r>
            <w:r w:rsidR="00B43914">
              <w:rPr>
                <w:noProof/>
                <w:webHidden/>
              </w:rPr>
              <w:fldChar w:fldCharType="separate"/>
            </w:r>
            <w:r w:rsidR="00ED37BA">
              <w:rPr>
                <w:noProof/>
                <w:webHidden/>
              </w:rPr>
              <w:t>9</w:t>
            </w:r>
            <w:r w:rsidR="00B43914">
              <w:rPr>
                <w:noProof/>
                <w:webHidden/>
              </w:rPr>
              <w:fldChar w:fldCharType="end"/>
            </w:r>
          </w:hyperlink>
        </w:p>
        <w:p w:rsidR="00B43914" w:rsidRDefault="003D4ABE">
          <w:pPr>
            <w:pStyle w:val="Inhopg1"/>
            <w:tabs>
              <w:tab w:val="left" w:pos="440"/>
              <w:tab w:val="right" w:leader="dot" w:pos="9062"/>
            </w:tabs>
            <w:rPr>
              <w:rFonts w:eastAsiaTheme="minorEastAsia"/>
              <w:noProof/>
              <w:lang w:eastAsia="nl-NL"/>
            </w:rPr>
          </w:pPr>
          <w:hyperlink w:anchor="_Toc441146106" w:history="1">
            <w:r w:rsidR="00B43914" w:rsidRPr="0099498E">
              <w:rPr>
                <w:rStyle w:val="Hyperlink"/>
                <w:rFonts w:ascii="Arial" w:hAnsi="Arial" w:cs="Arial"/>
                <w:noProof/>
              </w:rPr>
              <w:t>3.</w:t>
            </w:r>
            <w:r w:rsidR="00B43914">
              <w:rPr>
                <w:rFonts w:eastAsiaTheme="minorEastAsia"/>
                <w:noProof/>
                <w:lang w:eastAsia="nl-NL"/>
              </w:rPr>
              <w:tab/>
            </w:r>
            <w:r w:rsidR="00B43914" w:rsidRPr="0099498E">
              <w:rPr>
                <w:rStyle w:val="Hyperlink"/>
                <w:rFonts w:ascii="Arial" w:hAnsi="Arial" w:cs="Arial"/>
                <w:noProof/>
              </w:rPr>
              <w:t>ORGANISATIE EN UITVOERING BEVEILIGINGSTAKEN</w:t>
            </w:r>
            <w:r w:rsidR="00B43914">
              <w:rPr>
                <w:noProof/>
                <w:webHidden/>
              </w:rPr>
              <w:tab/>
            </w:r>
            <w:r w:rsidR="00B43914">
              <w:rPr>
                <w:noProof/>
                <w:webHidden/>
              </w:rPr>
              <w:fldChar w:fldCharType="begin"/>
            </w:r>
            <w:r w:rsidR="00B43914">
              <w:rPr>
                <w:noProof/>
                <w:webHidden/>
              </w:rPr>
              <w:instrText xml:space="preserve"> PAGEREF _Toc441146106 \h </w:instrText>
            </w:r>
            <w:r w:rsidR="00B43914">
              <w:rPr>
                <w:noProof/>
                <w:webHidden/>
              </w:rPr>
            </w:r>
            <w:r w:rsidR="00B43914">
              <w:rPr>
                <w:noProof/>
                <w:webHidden/>
              </w:rPr>
              <w:fldChar w:fldCharType="separate"/>
            </w:r>
            <w:r w:rsidR="00ED37BA">
              <w:rPr>
                <w:noProof/>
                <w:webHidden/>
              </w:rPr>
              <w:t>10</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07" w:history="1">
            <w:r w:rsidR="00B43914" w:rsidRPr="0099498E">
              <w:rPr>
                <w:rStyle w:val="Hyperlink"/>
                <w:rFonts w:ascii="Arial" w:hAnsi="Arial" w:cs="Arial"/>
                <w:noProof/>
              </w:rPr>
              <w:t xml:space="preserve">3.1 </w:t>
            </w:r>
            <w:r w:rsidR="00B43914">
              <w:rPr>
                <w:rFonts w:eastAsiaTheme="minorEastAsia"/>
                <w:noProof/>
                <w:lang w:eastAsia="nl-NL"/>
              </w:rPr>
              <w:tab/>
            </w:r>
            <w:r w:rsidR="00B43914" w:rsidRPr="0099498E">
              <w:rPr>
                <w:rStyle w:val="Hyperlink"/>
                <w:rFonts w:ascii="Arial" w:hAnsi="Arial" w:cs="Arial"/>
                <w:noProof/>
              </w:rPr>
              <w:t>Beveiligingsorganisatie</w:t>
            </w:r>
            <w:r w:rsidR="00B43914">
              <w:rPr>
                <w:noProof/>
                <w:webHidden/>
              </w:rPr>
              <w:tab/>
            </w:r>
            <w:r w:rsidR="00B43914">
              <w:rPr>
                <w:noProof/>
                <w:webHidden/>
              </w:rPr>
              <w:fldChar w:fldCharType="begin"/>
            </w:r>
            <w:r w:rsidR="00B43914">
              <w:rPr>
                <w:noProof/>
                <w:webHidden/>
              </w:rPr>
              <w:instrText xml:space="preserve"> PAGEREF _Toc441146107 \h </w:instrText>
            </w:r>
            <w:r w:rsidR="00B43914">
              <w:rPr>
                <w:noProof/>
                <w:webHidden/>
              </w:rPr>
            </w:r>
            <w:r w:rsidR="00B43914">
              <w:rPr>
                <w:noProof/>
                <w:webHidden/>
              </w:rPr>
              <w:fldChar w:fldCharType="separate"/>
            </w:r>
            <w:r w:rsidR="00ED37BA">
              <w:rPr>
                <w:noProof/>
                <w:webHidden/>
              </w:rPr>
              <w:t>10</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08" w:history="1">
            <w:r w:rsidR="00B43914" w:rsidRPr="0099498E">
              <w:rPr>
                <w:rStyle w:val="Hyperlink"/>
                <w:rFonts w:ascii="Arial" w:hAnsi="Arial" w:cs="Arial"/>
                <w:noProof/>
              </w:rPr>
              <w:t xml:space="preserve">3.2 </w:t>
            </w:r>
            <w:r w:rsidR="00B43914">
              <w:rPr>
                <w:rFonts w:eastAsiaTheme="minorEastAsia"/>
                <w:noProof/>
                <w:lang w:eastAsia="nl-NL"/>
              </w:rPr>
              <w:tab/>
            </w:r>
            <w:r w:rsidR="00B43914" w:rsidRPr="0099498E">
              <w:rPr>
                <w:rStyle w:val="Hyperlink"/>
                <w:rFonts w:ascii="Arial" w:hAnsi="Arial" w:cs="Arial"/>
                <w:noProof/>
              </w:rPr>
              <w:t>(Plaatsvervangend) PFSO</w:t>
            </w:r>
            <w:r w:rsidR="00B43914">
              <w:rPr>
                <w:noProof/>
                <w:webHidden/>
              </w:rPr>
              <w:tab/>
            </w:r>
            <w:r w:rsidR="00B43914">
              <w:rPr>
                <w:noProof/>
                <w:webHidden/>
              </w:rPr>
              <w:fldChar w:fldCharType="begin"/>
            </w:r>
            <w:r w:rsidR="00B43914">
              <w:rPr>
                <w:noProof/>
                <w:webHidden/>
              </w:rPr>
              <w:instrText xml:space="preserve"> PAGEREF _Toc441146108 \h </w:instrText>
            </w:r>
            <w:r w:rsidR="00B43914">
              <w:rPr>
                <w:noProof/>
                <w:webHidden/>
              </w:rPr>
            </w:r>
            <w:r w:rsidR="00B43914">
              <w:rPr>
                <w:noProof/>
                <w:webHidden/>
              </w:rPr>
              <w:fldChar w:fldCharType="separate"/>
            </w:r>
            <w:r w:rsidR="00ED37BA">
              <w:rPr>
                <w:noProof/>
                <w:webHidden/>
              </w:rPr>
              <w:t>11</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09" w:history="1">
            <w:r w:rsidR="00B43914" w:rsidRPr="0099498E">
              <w:rPr>
                <w:rStyle w:val="Hyperlink"/>
                <w:rFonts w:ascii="Arial" w:hAnsi="Arial" w:cs="Arial"/>
                <w:noProof/>
              </w:rPr>
              <w:t>3.3</w:t>
            </w:r>
            <w:r w:rsidR="00B43914">
              <w:rPr>
                <w:rFonts w:eastAsiaTheme="minorEastAsia"/>
                <w:noProof/>
                <w:lang w:eastAsia="nl-NL"/>
              </w:rPr>
              <w:tab/>
            </w:r>
            <w:r w:rsidR="00B43914" w:rsidRPr="0099498E">
              <w:rPr>
                <w:rStyle w:val="Hyperlink"/>
                <w:rFonts w:ascii="Arial" w:hAnsi="Arial" w:cs="Arial"/>
                <w:noProof/>
              </w:rPr>
              <w:t>Externe Beveiligingsorganisatie</w:t>
            </w:r>
            <w:r w:rsidR="00B43914">
              <w:rPr>
                <w:noProof/>
                <w:webHidden/>
              </w:rPr>
              <w:tab/>
            </w:r>
            <w:r w:rsidR="00B43914">
              <w:rPr>
                <w:noProof/>
                <w:webHidden/>
              </w:rPr>
              <w:fldChar w:fldCharType="begin"/>
            </w:r>
            <w:r w:rsidR="00B43914">
              <w:rPr>
                <w:noProof/>
                <w:webHidden/>
              </w:rPr>
              <w:instrText xml:space="preserve"> PAGEREF _Toc441146109 \h </w:instrText>
            </w:r>
            <w:r w:rsidR="00B43914">
              <w:rPr>
                <w:noProof/>
                <w:webHidden/>
              </w:rPr>
            </w:r>
            <w:r w:rsidR="00B43914">
              <w:rPr>
                <w:noProof/>
                <w:webHidden/>
              </w:rPr>
              <w:fldChar w:fldCharType="separate"/>
            </w:r>
            <w:r w:rsidR="00ED37BA">
              <w:rPr>
                <w:noProof/>
                <w:webHidden/>
              </w:rPr>
              <w:t>11</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10" w:history="1">
            <w:r w:rsidR="00B43914" w:rsidRPr="0099498E">
              <w:rPr>
                <w:rStyle w:val="Hyperlink"/>
                <w:rFonts w:ascii="Arial" w:hAnsi="Arial" w:cs="Arial"/>
                <w:noProof/>
              </w:rPr>
              <w:t xml:space="preserve">3.4 </w:t>
            </w:r>
            <w:r w:rsidR="00B43914">
              <w:rPr>
                <w:rFonts w:eastAsiaTheme="minorEastAsia"/>
                <w:noProof/>
                <w:lang w:eastAsia="nl-NL"/>
              </w:rPr>
              <w:tab/>
            </w:r>
            <w:r w:rsidR="00B43914" w:rsidRPr="0099498E">
              <w:rPr>
                <w:rStyle w:val="Hyperlink"/>
                <w:rFonts w:ascii="Arial" w:hAnsi="Arial" w:cs="Arial"/>
                <w:noProof/>
              </w:rPr>
              <w:t>Werkinstructies eigen personeel</w:t>
            </w:r>
            <w:r w:rsidR="00B43914">
              <w:rPr>
                <w:noProof/>
                <w:webHidden/>
              </w:rPr>
              <w:tab/>
            </w:r>
            <w:r w:rsidR="00B43914">
              <w:rPr>
                <w:noProof/>
                <w:webHidden/>
              </w:rPr>
              <w:fldChar w:fldCharType="begin"/>
            </w:r>
            <w:r w:rsidR="00B43914">
              <w:rPr>
                <w:noProof/>
                <w:webHidden/>
              </w:rPr>
              <w:instrText xml:space="preserve"> PAGEREF _Toc441146110 \h </w:instrText>
            </w:r>
            <w:r w:rsidR="00B43914">
              <w:rPr>
                <w:noProof/>
                <w:webHidden/>
              </w:rPr>
            </w:r>
            <w:r w:rsidR="00B43914">
              <w:rPr>
                <w:noProof/>
                <w:webHidden/>
              </w:rPr>
              <w:fldChar w:fldCharType="separate"/>
            </w:r>
            <w:r w:rsidR="00ED37BA">
              <w:rPr>
                <w:noProof/>
                <w:webHidden/>
              </w:rPr>
              <w:t>12</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11" w:history="1">
            <w:r w:rsidR="00B43914" w:rsidRPr="0099498E">
              <w:rPr>
                <w:rStyle w:val="Hyperlink"/>
                <w:rFonts w:ascii="Arial" w:hAnsi="Arial" w:cs="Arial"/>
                <w:noProof/>
              </w:rPr>
              <w:t>3.5</w:t>
            </w:r>
            <w:r w:rsidR="00B43914">
              <w:rPr>
                <w:rFonts w:eastAsiaTheme="minorEastAsia"/>
                <w:noProof/>
                <w:lang w:eastAsia="nl-NL"/>
              </w:rPr>
              <w:tab/>
            </w:r>
            <w:r w:rsidR="00B43914" w:rsidRPr="0099498E">
              <w:rPr>
                <w:rStyle w:val="Hyperlink"/>
                <w:rFonts w:ascii="Arial" w:hAnsi="Arial" w:cs="Arial"/>
                <w:noProof/>
              </w:rPr>
              <w:t>Melding van incident</w:t>
            </w:r>
            <w:r w:rsidR="00B43914">
              <w:rPr>
                <w:noProof/>
                <w:webHidden/>
              </w:rPr>
              <w:tab/>
            </w:r>
            <w:r w:rsidR="00B43914">
              <w:rPr>
                <w:noProof/>
                <w:webHidden/>
              </w:rPr>
              <w:fldChar w:fldCharType="begin"/>
            </w:r>
            <w:r w:rsidR="00B43914">
              <w:rPr>
                <w:noProof/>
                <w:webHidden/>
              </w:rPr>
              <w:instrText xml:space="preserve"> PAGEREF _Toc441146111 \h </w:instrText>
            </w:r>
            <w:r w:rsidR="00B43914">
              <w:rPr>
                <w:noProof/>
                <w:webHidden/>
              </w:rPr>
            </w:r>
            <w:r w:rsidR="00B43914">
              <w:rPr>
                <w:noProof/>
                <w:webHidden/>
              </w:rPr>
              <w:fldChar w:fldCharType="separate"/>
            </w:r>
            <w:r w:rsidR="00ED37BA">
              <w:rPr>
                <w:noProof/>
                <w:webHidden/>
              </w:rPr>
              <w:t>12</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12" w:history="1">
            <w:r w:rsidR="00B43914" w:rsidRPr="0099498E">
              <w:rPr>
                <w:rStyle w:val="Hyperlink"/>
                <w:rFonts w:ascii="Arial" w:hAnsi="Arial" w:cs="Arial"/>
                <w:noProof/>
              </w:rPr>
              <w:t>3.6</w:t>
            </w:r>
            <w:r w:rsidR="00B43914">
              <w:rPr>
                <w:rFonts w:eastAsiaTheme="minorEastAsia"/>
                <w:noProof/>
                <w:lang w:eastAsia="nl-NL"/>
              </w:rPr>
              <w:tab/>
            </w:r>
            <w:r w:rsidR="00B43914" w:rsidRPr="0099498E">
              <w:rPr>
                <w:rStyle w:val="Hyperlink"/>
                <w:rFonts w:ascii="Arial" w:hAnsi="Arial" w:cs="Arial"/>
                <w:noProof/>
              </w:rPr>
              <w:t>Wapens en/of gevaarlijke stoffen</w:t>
            </w:r>
            <w:r w:rsidR="00B43914">
              <w:rPr>
                <w:noProof/>
                <w:webHidden/>
              </w:rPr>
              <w:tab/>
            </w:r>
            <w:r w:rsidR="00B43914">
              <w:rPr>
                <w:noProof/>
                <w:webHidden/>
              </w:rPr>
              <w:fldChar w:fldCharType="begin"/>
            </w:r>
            <w:r w:rsidR="00B43914">
              <w:rPr>
                <w:noProof/>
                <w:webHidden/>
              </w:rPr>
              <w:instrText xml:space="preserve"> PAGEREF _Toc441146112 \h </w:instrText>
            </w:r>
            <w:r w:rsidR="00B43914">
              <w:rPr>
                <w:noProof/>
                <w:webHidden/>
              </w:rPr>
            </w:r>
            <w:r w:rsidR="00B43914">
              <w:rPr>
                <w:noProof/>
                <w:webHidden/>
              </w:rPr>
              <w:fldChar w:fldCharType="separate"/>
            </w:r>
            <w:r w:rsidR="00ED37BA">
              <w:rPr>
                <w:noProof/>
                <w:webHidden/>
              </w:rPr>
              <w:t>12</w:t>
            </w:r>
            <w:r w:rsidR="00B43914">
              <w:rPr>
                <w:noProof/>
                <w:webHidden/>
              </w:rPr>
              <w:fldChar w:fldCharType="end"/>
            </w:r>
          </w:hyperlink>
        </w:p>
        <w:p w:rsidR="00B43914" w:rsidRDefault="003D4ABE">
          <w:pPr>
            <w:pStyle w:val="Inhopg1"/>
            <w:tabs>
              <w:tab w:val="left" w:pos="440"/>
              <w:tab w:val="right" w:leader="dot" w:pos="9062"/>
            </w:tabs>
            <w:rPr>
              <w:rFonts w:eastAsiaTheme="minorEastAsia"/>
              <w:noProof/>
              <w:lang w:eastAsia="nl-NL"/>
            </w:rPr>
          </w:pPr>
          <w:hyperlink w:anchor="_Toc441146113" w:history="1">
            <w:r w:rsidR="00B43914" w:rsidRPr="0099498E">
              <w:rPr>
                <w:rStyle w:val="Hyperlink"/>
                <w:rFonts w:ascii="Arial" w:hAnsi="Arial" w:cs="Arial"/>
                <w:noProof/>
              </w:rPr>
              <w:t>4.</w:t>
            </w:r>
            <w:r w:rsidR="00B43914">
              <w:rPr>
                <w:rFonts w:eastAsiaTheme="minorEastAsia"/>
                <w:noProof/>
                <w:lang w:eastAsia="nl-NL"/>
              </w:rPr>
              <w:tab/>
            </w:r>
            <w:r w:rsidR="00B43914" w:rsidRPr="0099498E">
              <w:rPr>
                <w:rStyle w:val="Hyperlink"/>
                <w:rFonts w:ascii="Arial" w:hAnsi="Arial" w:cs="Arial"/>
                <w:noProof/>
              </w:rPr>
              <w:t>COMMUNICATIE &amp; ALARMERING</w:t>
            </w:r>
            <w:r w:rsidR="00B43914">
              <w:rPr>
                <w:noProof/>
                <w:webHidden/>
              </w:rPr>
              <w:tab/>
            </w:r>
            <w:r w:rsidR="00B43914">
              <w:rPr>
                <w:noProof/>
                <w:webHidden/>
              </w:rPr>
              <w:fldChar w:fldCharType="begin"/>
            </w:r>
            <w:r w:rsidR="00B43914">
              <w:rPr>
                <w:noProof/>
                <w:webHidden/>
              </w:rPr>
              <w:instrText xml:space="preserve"> PAGEREF _Toc441146113 \h </w:instrText>
            </w:r>
            <w:r w:rsidR="00B43914">
              <w:rPr>
                <w:noProof/>
                <w:webHidden/>
              </w:rPr>
            </w:r>
            <w:r w:rsidR="00B43914">
              <w:rPr>
                <w:noProof/>
                <w:webHidden/>
              </w:rPr>
              <w:fldChar w:fldCharType="separate"/>
            </w:r>
            <w:r w:rsidR="00ED37BA">
              <w:rPr>
                <w:noProof/>
                <w:webHidden/>
              </w:rPr>
              <w:t>13</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14" w:history="1">
            <w:r w:rsidR="00B43914" w:rsidRPr="0099498E">
              <w:rPr>
                <w:rStyle w:val="Hyperlink"/>
                <w:rFonts w:ascii="Arial" w:hAnsi="Arial" w:cs="Arial"/>
                <w:noProof/>
              </w:rPr>
              <w:t xml:space="preserve">4.1 </w:t>
            </w:r>
            <w:r w:rsidR="00B43914">
              <w:rPr>
                <w:rFonts w:eastAsiaTheme="minorEastAsia"/>
                <w:noProof/>
                <w:lang w:eastAsia="nl-NL"/>
              </w:rPr>
              <w:tab/>
            </w:r>
            <w:r w:rsidR="00B43914" w:rsidRPr="0099498E">
              <w:rPr>
                <w:rStyle w:val="Hyperlink"/>
                <w:rFonts w:ascii="Arial" w:hAnsi="Arial" w:cs="Arial"/>
                <w:noProof/>
              </w:rPr>
              <w:t>Communicatiemiddelen</w:t>
            </w:r>
            <w:r w:rsidR="00B43914">
              <w:rPr>
                <w:noProof/>
                <w:webHidden/>
              </w:rPr>
              <w:tab/>
            </w:r>
            <w:r w:rsidR="00B43914">
              <w:rPr>
                <w:noProof/>
                <w:webHidden/>
              </w:rPr>
              <w:fldChar w:fldCharType="begin"/>
            </w:r>
            <w:r w:rsidR="00B43914">
              <w:rPr>
                <w:noProof/>
                <w:webHidden/>
              </w:rPr>
              <w:instrText xml:space="preserve"> PAGEREF _Toc441146114 \h </w:instrText>
            </w:r>
            <w:r w:rsidR="00B43914">
              <w:rPr>
                <w:noProof/>
                <w:webHidden/>
              </w:rPr>
            </w:r>
            <w:r w:rsidR="00B43914">
              <w:rPr>
                <w:noProof/>
                <w:webHidden/>
              </w:rPr>
              <w:fldChar w:fldCharType="separate"/>
            </w:r>
            <w:r w:rsidR="00ED37BA">
              <w:rPr>
                <w:noProof/>
                <w:webHidden/>
              </w:rPr>
              <w:t>13</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15" w:history="1">
            <w:r w:rsidR="00B43914" w:rsidRPr="0099498E">
              <w:rPr>
                <w:rStyle w:val="Hyperlink"/>
                <w:rFonts w:ascii="Arial" w:hAnsi="Arial" w:cs="Arial"/>
                <w:noProof/>
                <w:lang w:val="en-US"/>
              </w:rPr>
              <w:t>4.2</w:t>
            </w:r>
            <w:r w:rsidR="00B43914">
              <w:rPr>
                <w:rFonts w:eastAsiaTheme="minorEastAsia"/>
                <w:noProof/>
                <w:lang w:eastAsia="nl-NL"/>
              </w:rPr>
              <w:tab/>
            </w:r>
            <w:r w:rsidR="00B43914" w:rsidRPr="0099498E">
              <w:rPr>
                <w:rStyle w:val="Hyperlink"/>
                <w:rFonts w:ascii="Arial" w:hAnsi="Arial" w:cs="Arial"/>
                <w:noProof/>
                <w:lang w:val="en-US"/>
              </w:rPr>
              <w:t>Procedure communicatie schip (SSO) - port facility (PFSO)</w:t>
            </w:r>
            <w:r w:rsidR="00B43914">
              <w:rPr>
                <w:noProof/>
                <w:webHidden/>
              </w:rPr>
              <w:tab/>
            </w:r>
            <w:r w:rsidR="00B43914">
              <w:rPr>
                <w:noProof/>
                <w:webHidden/>
              </w:rPr>
              <w:fldChar w:fldCharType="begin"/>
            </w:r>
            <w:r w:rsidR="00B43914">
              <w:rPr>
                <w:noProof/>
                <w:webHidden/>
              </w:rPr>
              <w:instrText xml:space="preserve"> PAGEREF _Toc441146115 \h </w:instrText>
            </w:r>
            <w:r w:rsidR="00B43914">
              <w:rPr>
                <w:noProof/>
                <w:webHidden/>
              </w:rPr>
            </w:r>
            <w:r w:rsidR="00B43914">
              <w:rPr>
                <w:noProof/>
                <w:webHidden/>
              </w:rPr>
              <w:fldChar w:fldCharType="separate"/>
            </w:r>
            <w:r w:rsidR="00ED37BA">
              <w:rPr>
                <w:noProof/>
                <w:webHidden/>
              </w:rPr>
              <w:t>14</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16" w:history="1">
            <w:r w:rsidR="00B43914" w:rsidRPr="0099498E">
              <w:rPr>
                <w:rStyle w:val="Hyperlink"/>
                <w:rFonts w:ascii="Arial" w:hAnsi="Arial" w:cs="Arial"/>
                <w:noProof/>
                <w:lang w:val="en-US"/>
              </w:rPr>
              <w:t>4.3</w:t>
            </w:r>
            <w:r w:rsidR="00B43914">
              <w:rPr>
                <w:rFonts w:eastAsiaTheme="minorEastAsia"/>
                <w:noProof/>
                <w:lang w:eastAsia="nl-NL"/>
              </w:rPr>
              <w:tab/>
            </w:r>
            <w:r w:rsidR="00B43914" w:rsidRPr="0099498E">
              <w:rPr>
                <w:rStyle w:val="Hyperlink"/>
                <w:rFonts w:ascii="Arial" w:hAnsi="Arial" w:cs="Arial"/>
                <w:noProof/>
                <w:lang w:val="en-US"/>
              </w:rPr>
              <w:t>Communicatie beveiligingsorganisatie – schip</w:t>
            </w:r>
            <w:r w:rsidR="00B43914">
              <w:rPr>
                <w:noProof/>
                <w:webHidden/>
              </w:rPr>
              <w:tab/>
            </w:r>
            <w:r w:rsidR="00B43914">
              <w:rPr>
                <w:noProof/>
                <w:webHidden/>
              </w:rPr>
              <w:fldChar w:fldCharType="begin"/>
            </w:r>
            <w:r w:rsidR="00B43914">
              <w:rPr>
                <w:noProof/>
                <w:webHidden/>
              </w:rPr>
              <w:instrText xml:space="preserve"> PAGEREF _Toc441146116 \h </w:instrText>
            </w:r>
            <w:r w:rsidR="00B43914">
              <w:rPr>
                <w:noProof/>
                <w:webHidden/>
              </w:rPr>
            </w:r>
            <w:r w:rsidR="00B43914">
              <w:rPr>
                <w:noProof/>
                <w:webHidden/>
              </w:rPr>
              <w:fldChar w:fldCharType="separate"/>
            </w:r>
            <w:r w:rsidR="00ED37BA">
              <w:rPr>
                <w:noProof/>
                <w:webHidden/>
              </w:rPr>
              <w:t>14</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17" w:history="1">
            <w:r w:rsidR="00B43914" w:rsidRPr="0099498E">
              <w:rPr>
                <w:rStyle w:val="Hyperlink"/>
                <w:rFonts w:ascii="Arial" w:hAnsi="Arial" w:cs="Arial"/>
                <w:noProof/>
                <w:lang w:val="en-US"/>
              </w:rPr>
              <w:t>4.4</w:t>
            </w:r>
            <w:r w:rsidR="00B43914">
              <w:rPr>
                <w:rFonts w:eastAsiaTheme="minorEastAsia"/>
                <w:noProof/>
                <w:lang w:eastAsia="nl-NL"/>
              </w:rPr>
              <w:tab/>
            </w:r>
            <w:r w:rsidR="00B43914" w:rsidRPr="0099498E">
              <w:rPr>
                <w:rStyle w:val="Hyperlink"/>
                <w:rFonts w:ascii="Arial" w:hAnsi="Arial" w:cs="Arial"/>
                <w:noProof/>
                <w:lang w:val="en-US"/>
              </w:rPr>
              <w:t>Communicatie PFSO – CSO</w:t>
            </w:r>
            <w:r w:rsidR="00B43914">
              <w:rPr>
                <w:noProof/>
                <w:webHidden/>
              </w:rPr>
              <w:tab/>
            </w:r>
            <w:r w:rsidR="00B43914">
              <w:rPr>
                <w:noProof/>
                <w:webHidden/>
              </w:rPr>
              <w:fldChar w:fldCharType="begin"/>
            </w:r>
            <w:r w:rsidR="00B43914">
              <w:rPr>
                <w:noProof/>
                <w:webHidden/>
              </w:rPr>
              <w:instrText xml:space="preserve"> PAGEREF _Toc441146117 \h </w:instrText>
            </w:r>
            <w:r w:rsidR="00B43914">
              <w:rPr>
                <w:noProof/>
                <w:webHidden/>
              </w:rPr>
            </w:r>
            <w:r w:rsidR="00B43914">
              <w:rPr>
                <w:noProof/>
                <w:webHidden/>
              </w:rPr>
              <w:fldChar w:fldCharType="separate"/>
            </w:r>
            <w:r w:rsidR="00ED37BA">
              <w:rPr>
                <w:noProof/>
                <w:webHidden/>
              </w:rPr>
              <w:t>14</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18" w:history="1">
            <w:r w:rsidR="00B43914" w:rsidRPr="0099498E">
              <w:rPr>
                <w:rStyle w:val="Hyperlink"/>
                <w:rFonts w:ascii="Arial" w:hAnsi="Arial" w:cs="Arial"/>
                <w:noProof/>
                <w:lang w:val="en-US"/>
              </w:rPr>
              <w:t>4.5</w:t>
            </w:r>
            <w:r w:rsidR="00B43914">
              <w:rPr>
                <w:rFonts w:eastAsiaTheme="minorEastAsia"/>
                <w:noProof/>
                <w:lang w:eastAsia="nl-NL"/>
              </w:rPr>
              <w:tab/>
            </w:r>
            <w:r w:rsidR="00B43914" w:rsidRPr="0099498E">
              <w:rPr>
                <w:rStyle w:val="Hyperlink"/>
                <w:rFonts w:ascii="Arial" w:hAnsi="Arial" w:cs="Arial"/>
                <w:noProof/>
                <w:lang w:val="en-US"/>
              </w:rPr>
              <w:t>Communicatie PFSO – beveiliging scheepsagent</w:t>
            </w:r>
            <w:r w:rsidR="00B43914">
              <w:rPr>
                <w:noProof/>
                <w:webHidden/>
              </w:rPr>
              <w:tab/>
            </w:r>
            <w:r w:rsidR="00B43914">
              <w:rPr>
                <w:noProof/>
                <w:webHidden/>
              </w:rPr>
              <w:fldChar w:fldCharType="begin"/>
            </w:r>
            <w:r w:rsidR="00B43914">
              <w:rPr>
                <w:noProof/>
                <w:webHidden/>
              </w:rPr>
              <w:instrText xml:space="preserve"> PAGEREF _Toc441146118 \h </w:instrText>
            </w:r>
            <w:r w:rsidR="00B43914">
              <w:rPr>
                <w:noProof/>
                <w:webHidden/>
              </w:rPr>
            </w:r>
            <w:r w:rsidR="00B43914">
              <w:rPr>
                <w:noProof/>
                <w:webHidden/>
              </w:rPr>
              <w:fldChar w:fldCharType="separate"/>
            </w:r>
            <w:r w:rsidR="00ED37BA">
              <w:rPr>
                <w:noProof/>
                <w:webHidden/>
              </w:rPr>
              <w:t>14</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19" w:history="1">
            <w:r w:rsidR="00B43914" w:rsidRPr="0099498E">
              <w:rPr>
                <w:rStyle w:val="Hyperlink"/>
                <w:rFonts w:ascii="Arial" w:hAnsi="Arial" w:cs="Arial"/>
                <w:noProof/>
                <w:lang w:val="en-US"/>
              </w:rPr>
              <w:t>4.6</w:t>
            </w:r>
            <w:r w:rsidR="00B43914">
              <w:rPr>
                <w:rFonts w:eastAsiaTheme="minorEastAsia"/>
                <w:noProof/>
                <w:lang w:eastAsia="nl-NL"/>
              </w:rPr>
              <w:tab/>
            </w:r>
            <w:r w:rsidR="00B43914" w:rsidRPr="0099498E">
              <w:rPr>
                <w:rStyle w:val="Hyperlink"/>
                <w:rFonts w:ascii="Arial" w:hAnsi="Arial" w:cs="Arial"/>
                <w:noProof/>
                <w:lang w:val="en-US"/>
              </w:rPr>
              <w:t>Communicatie beveiliging – PFSO</w:t>
            </w:r>
            <w:r w:rsidR="00B43914">
              <w:rPr>
                <w:noProof/>
                <w:webHidden/>
              </w:rPr>
              <w:tab/>
            </w:r>
            <w:r w:rsidR="00B43914">
              <w:rPr>
                <w:noProof/>
                <w:webHidden/>
              </w:rPr>
              <w:fldChar w:fldCharType="begin"/>
            </w:r>
            <w:r w:rsidR="00B43914">
              <w:rPr>
                <w:noProof/>
                <w:webHidden/>
              </w:rPr>
              <w:instrText xml:space="preserve"> PAGEREF _Toc441146119 \h </w:instrText>
            </w:r>
            <w:r w:rsidR="00B43914">
              <w:rPr>
                <w:noProof/>
                <w:webHidden/>
              </w:rPr>
            </w:r>
            <w:r w:rsidR="00B43914">
              <w:rPr>
                <w:noProof/>
                <w:webHidden/>
              </w:rPr>
              <w:fldChar w:fldCharType="separate"/>
            </w:r>
            <w:r w:rsidR="00ED37BA">
              <w:rPr>
                <w:noProof/>
                <w:webHidden/>
              </w:rPr>
              <w:t>14</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20" w:history="1">
            <w:r w:rsidR="00B43914" w:rsidRPr="0099498E">
              <w:rPr>
                <w:rStyle w:val="Hyperlink"/>
                <w:rFonts w:ascii="Arial" w:hAnsi="Arial" w:cs="Arial"/>
                <w:noProof/>
                <w:lang w:val="en-US"/>
              </w:rPr>
              <w:t>4.7</w:t>
            </w:r>
            <w:r w:rsidR="00B43914">
              <w:rPr>
                <w:rFonts w:eastAsiaTheme="minorEastAsia"/>
                <w:noProof/>
                <w:lang w:eastAsia="nl-NL"/>
              </w:rPr>
              <w:tab/>
            </w:r>
            <w:r w:rsidR="00B43914" w:rsidRPr="0099498E">
              <w:rPr>
                <w:rStyle w:val="Hyperlink"/>
                <w:rFonts w:ascii="Arial" w:hAnsi="Arial" w:cs="Arial"/>
                <w:noProof/>
                <w:lang w:val="en-US"/>
              </w:rPr>
              <w:t>Beveiliging – controlekamer (indien van toepassing)</w:t>
            </w:r>
            <w:r w:rsidR="00B43914">
              <w:rPr>
                <w:noProof/>
                <w:webHidden/>
              </w:rPr>
              <w:tab/>
            </w:r>
            <w:r w:rsidR="00B43914">
              <w:rPr>
                <w:noProof/>
                <w:webHidden/>
              </w:rPr>
              <w:fldChar w:fldCharType="begin"/>
            </w:r>
            <w:r w:rsidR="00B43914">
              <w:rPr>
                <w:noProof/>
                <w:webHidden/>
              </w:rPr>
              <w:instrText xml:space="preserve"> PAGEREF _Toc441146120 \h </w:instrText>
            </w:r>
            <w:r w:rsidR="00B43914">
              <w:rPr>
                <w:noProof/>
                <w:webHidden/>
              </w:rPr>
            </w:r>
            <w:r w:rsidR="00B43914">
              <w:rPr>
                <w:noProof/>
                <w:webHidden/>
              </w:rPr>
              <w:fldChar w:fldCharType="separate"/>
            </w:r>
            <w:r w:rsidR="00ED37BA">
              <w:rPr>
                <w:noProof/>
                <w:webHidden/>
              </w:rPr>
              <w:t>14</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21" w:history="1">
            <w:r w:rsidR="00B43914" w:rsidRPr="0099498E">
              <w:rPr>
                <w:rStyle w:val="Hyperlink"/>
                <w:rFonts w:ascii="Arial" w:hAnsi="Arial" w:cs="Arial"/>
                <w:noProof/>
                <w:lang w:val="en-US"/>
              </w:rPr>
              <w:t>4.8</w:t>
            </w:r>
            <w:r w:rsidR="00B43914">
              <w:rPr>
                <w:rFonts w:eastAsiaTheme="minorEastAsia"/>
                <w:noProof/>
                <w:lang w:eastAsia="nl-NL"/>
              </w:rPr>
              <w:tab/>
            </w:r>
            <w:r w:rsidR="00B43914" w:rsidRPr="0099498E">
              <w:rPr>
                <w:rStyle w:val="Hyperlink"/>
                <w:rFonts w:ascii="Arial" w:hAnsi="Arial" w:cs="Arial"/>
                <w:noProof/>
                <w:lang w:val="en-US"/>
              </w:rPr>
              <w:t>Communicatie PFSO / beveiliging autoriteiten (PSO)</w:t>
            </w:r>
            <w:r w:rsidR="00B43914">
              <w:rPr>
                <w:noProof/>
                <w:webHidden/>
              </w:rPr>
              <w:tab/>
            </w:r>
            <w:r w:rsidR="00B43914">
              <w:rPr>
                <w:noProof/>
                <w:webHidden/>
              </w:rPr>
              <w:fldChar w:fldCharType="begin"/>
            </w:r>
            <w:r w:rsidR="00B43914">
              <w:rPr>
                <w:noProof/>
                <w:webHidden/>
              </w:rPr>
              <w:instrText xml:space="preserve"> PAGEREF _Toc441146121 \h </w:instrText>
            </w:r>
            <w:r w:rsidR="00B43914">
              <w:rPr>
                <w:noProof/>
                <w:webHidden/>
              </w:rPr>
            </w:r>
            <w:r w:rsidR="00B43914">
              <w:rPr>
                <w:noProof/>
                <w:webHidden/>
              </w:rPr>
              <w:fldChar w:fldCharType="separate"/>
            </w:r>
            <w:r w:rsidR="00ED37BA">
              <w:rPr>
                <w:noProof/>
                <w:webHidden/>
              </w:rPr>
              <w:t>14</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22" w:history="1">
            <w:r w:rsidR="00B43914" w:rsidRPr="0099498E">
              <w:rPr>
                <w:rStyle w:val="Hyperlink"/>
                <w:rFonts w:ascii="Arial" w:hAnsi="Arial" w:cs="Arial"/>
                <w:noProof/>
                <w:lang w:val="en-US"/>
              </w:rPr>
              <w:t>4.9</w:t>
            </w:r>
            <w:r w:rsidR="00B43914">
              <w:rPr>
                <w:rFonts w:eastAsiaTheme="minorEastAsia"/>
                <w:noProof/>
                <w:lang w:eastAsia="nl-NL"/>
              </w:rPr>
              <w:tab/>
            </w:r>
            <w:r w:rsidR="00B43914" w:rsidRPr="0099498E">
              <w:rPr>
                <w:rStyle w:val="Hyperlink"/>
                <w:rFonts w:ascii="Arial" w:hAnsi="Arial" w:cs="Arial"/>
                <w:noProof/>
                <w:lang w:val="en-US"/>
              </w:rPr>
              <w:t>Alarmering en ontruiming</w:t>
            </w:r>
            <w:r w:rsidR="00B43914">
              <w:rPr>
                <w:noProof/>
                <w:webHidden/>
              </w:rPr>
              <w:tab/>
            </w:r>
            <w:r w:rsidR="00B43914">
              <w:rPr>
                <w:noProof/>
                <w:webHidden/>
              </w:rPr>
              <w:fldChar w:fldCharType="begin"/>
            </w:r>
            <w:r w:rsidR="00B43914">
              <w:rPr>
                <w:noProof/>
                <w:webHidden/>
              </w:rPr>
              <w:instrText xml:space="preserve"> PAGEREF _Toc441146122 \h </w:instrText>
            </w:r>
            <w:r w:rsidR="00B43914">
              <w:rPr>
                <w:noProof/>
                <w:webHidden/>
              </w:rPr>
            </w:r>
            <w:r w:rsidR="00B43914">
              <w:rPr>
                <w:noProof/>
                <w:webHidden/>
              </w:rPr>
              <w:fldChar w:fldCharType="separate"/>
            </w:r>
            <w:r w:rsidR="00ED37BA">
              <w:rPr>
                <w:noProof/>
                <w:webHidden/>
              </w:rPr>
              <w:t>15</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23" w:history="1">
            <w:r w:rsidR="00B43914" w:rsidRPr="0099498E">
              <w:rPr>
                <w:rStyle w:val="Hyperlink"/>
                <w:rFonts w:ascii="Arial" w:hAnsi="Arial" w:cs="Arial"/>
                <w:noProof/>
                <w:lang w:val="en-US"/>
              </w:rPr>
              <w:t>4.10</w:t>
            </w:r>
            <w:r w:rsidR="00B43914">
              <w:rPr>
                <w:rFonts w:eastAsiaTheme="minorEastAsia"/>
                <w:noProof/>
                <w:lang w:eastAsia="nl-NL"/>
              </w:rPr>
              <w:tab/>
            </w:r>
            <w:r w:rsidR="00B43914" w:rsidRPr="0099498E">
              <w:rPr>
                <w:rStyle w:val="Hyperlink"/>
                <w:rFonts w:ascii="Arial" w:hAnsi="Arial" w:cs="Arial"/>
                <w:noProof/>
                <w:lang w:val="en-US"/>
              </w:rPr>
              <w:t>Werking Communicatiemiddelen</w:t>
            </w:r>
            <w:r w:rsidR="00B43914">
              <w:rPr>
                <w:noProof/>
                <w:webHidden/>
              </w:rPr>
              <w:tab/>
            </w:r>
            <w:r w:rsidR="00B43914">
              <w:rPr>
                <w:noProof/>
                <w:webHidden/>
              </w:rPr>
              <w:fldChar w:fldCharType="begin"/>
            </w:r>
            <w:r w:rsidR="00B43914">
              <w:rPr>
                <w:noProof/>
                <w:webHidden/>
              </w:rPr>
              <w:instrText xml:space="preserve"> PAGEREF _Toc441146123 \h </w:instrText>
            </w:r>
            <w:r w:rsidR="00B43914">
              <w:rPr>
                <w:noProof/>
                <w:webHidden/>
              </w:rPr>
            </w:r>
            <w:r w:rsidR="00B43914">
              <w:rPr>
                <w:noProof/>
                <w:webHidden/>
              </w:rPr>
              <w:fldChar w:fldCharType="separate"/>
            </w:r>
            <w:r w:rsidR="00ED37BA">
              <w:rPr>
                <w:noProof/>
                <w:webHidden/>
              </w:rPr>
              <w:t>15</w:t>
            </w:r>
            <w:r w:rsidR="00B43914">
              <w:rPr>
                <w:noProof/>
                <w:webHidden/>
              </w:rPr>
              <w:fldChar w:fldCharType="end"/>
            </w:r>
          </w:hyperlink>
        </w:p>
        <w:p w:rsidR="00B43914" w:rsidRDefault="003D4ABE">
          <w:pPr>
            <w:pStyle w:val="Inhopg1"/>
            <w:tabs>
              <w:tab w:val="left" w:pos="440"/>
              <w:tab w:val="right" w:leader="dot" w:pos="9062"/>
            </w:tabs>
            <w:rPr>
              <w:rFonts w:eastAsiaTheme="minorEastAsia"/>
              <w:noProof/>
              <w:lang w:eastAsia="nl-NL"/>
            </w:rPr>
          </w:pPr>
          <w:hyperlink w:anchor="_Toc441146124" w:history="1">
            <w:r w:rsidR="00B43914" w:rsidRPr="0099498E">
              <w:rPr>
                <w:rStyle w:val="Hyperlink"/>
                <w:rFonts w:ascii="Arial" w:hAnsi="Arial" w:cs="Arial"/>
                <w:noProof/>
              </w:rPr>
              <w:t>5.</w:t>
            </w:r>
            <w:r w:rsidR="00B43914">
              <w:rPr>
                <w:rFonts w:eastAsiaTheme="minorEastAsia"/>
                <w:noProof/>
                <w:lang w:eastAsia="nl-NL"/>
              </w:rPr>
              <w:tab/>
            </w:r>
            <w:r w:rsidR="00B43914" w:rsidRPr="0099498E">
              <w:rPr>
                <w:rStyle w:val="Hyperlink"/>
                <w:rFonts w:ascii="Arial" w:hAnsi="Arial" w:cs="Arial"/>
                <w:noProof/>
              </w:rPr>
              <w:t>TOEGANG TOT DE PORT FACILITY</w:t>
            </w:r>
            <w:r w:rsidR="00B43914">
              <w:rPr>
                <w:noProof/>
                <w:webHidden/>
              </w:rPr>
              <w:tab/>
            </w:r>
            <w:r w:rsidR="00B43914">
              <w:rPr>
                <w:noProof/>
                <w:webHidden/>
              </w:rPr>
              <w:fldChar w:fldCharType="begin"/>
            </w:r>
            <w:r w:rsidR="00B43914">
              <w:rPr>
                <w:noProof/>
                <w:webHidden/>
              </w:rPr>
              <w:instrText xml:space="preserve"> PAGEREF _Toc441146124 \h </w:instrText>
            </w:r>
            <w:r w:rsidR="00B43914">
              <w:rPr>
                <w:noProof/>
                <w:webHidden/>
              </w:rPr>
            </w:r>
            <w:r w:rsidR="00B43914">
              <w:rPr>
                <w:noProof/>
                <w:webHidden/>
              </w:rPr>
              <w:fldChar w:fldCharType="separate"/>
            </w:r>
            <w:r w:rsidR="00ED37BA">
              <w:rPr>
                <w:noProof/>
                <w:webHidden/>
              </w:rPr>
              <w:t>16</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25" w:history="1">
            <w:r w:rsidR="00B43914" w:rsidRPr="0099498E">
              <w:rPr>
                <w:rStyle w:val="Hyperlink"/>
                <w:rFonts w:ascii="Arial" w:hAnsi="Arial" w:cs="Arial"/>
                <w:noProof/>
              </w:rPr>
              <w:t>5.1</w:t>
            </w:r>
            <w:r w:rsidR="00B43914">
              <w:rPr>
                <w:rFonts w:eastAsiaTheme="minorEastAsia"/>
                <w:noProof/>
                <w:lang w:eastAsia="nl-NL"/>
              </w:rPr>
              <w:tab/>
            </w:r>
            <w:r w:rsidR="00B43914" w:rsidRPr="0099498E">
              <w:rPr>
                <w:rStyle w:val="Hyperlink"/>
                <w:rFonts w:ascii="Arial" w:hAnsi="Arial" w:cs="Arial"/>
                <w:noProof/>
              </w:rPr>
              <w:t>Fysieke maatregelen</w:t>
            </w:r>
            <w:r w:rsidR="00B43914">
              <w:rPr>
                <w:noProof/>
                <w:webHidden/>
              </w:rPr>
              <w:tab/>
            </w:r>
            <w:r w:rsidR="00B43914">
              <w:rPr>
                <w:noProof/>
                <w:webHidden/>
              </w:rPr>
              <w:fldChar w:fldCharType="begin"/>
            </w:r>
            <w:r w:rsidR="00B43914">
              <w:rPr>
                <w:noProof/>
                <w:webHidden/>
              </w:rPr>
              <w:instrText xml:space="preserve"> PAGEREF _Toc441146125 \h </w:instrText>
            </w:r>
            <w:r w:rsidR="00B43914">
              <w:rPr>
                <w:noProof/>
                <w:webHidden/>
              </w:rPr>
            </w:r>
            <w:r w:rsidR="00B43914">
              <w:rPr>
                <w:noProof/>
                <w:webHidden/>
              </w:rPr>
              <w:fldChar w:fldCharType="separate"/>
            </w:r>
            <w:r w:rsidR="00ED37BA">
              <w:rPr>
                <w:noProof/>
                <w:webHidden/>
              </w:rPr>
              <w:t>16</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26" w:history="1">
            <w:r w:rsidR="00B43914" w:rsidRPr="0099498E">
              <w:rPr>
                <w:rStyle w:val="Hyperlink"/>
                <w:rFonts w:ascii="Arial" w:hAnsi="Arial" w:cs="Arial"/>
                <w:noProof/>
              </w:rPr>
              <w:t>5.2</w:t>
            </w:r>
            <w:r w:rsidR="00B43914">
              <w:rPr>
                <w:rFonts w:eastAsiaTheme="minorEastAsia"/>
                <w:noProof/>
                <w:lang w:eastAsia="nl-NL"/>
              </w:rPr>
              <w:tab/>
            </w:r>
            <w:r w:rsidR="00B43914" w:rsidRPr="0099498E">
              <w:rPr>
                <w:rStyle w:val="Hyperlink"/>
                <w:rFonts w:ascii="Arial" w:hAnsi="Arial" w:cs="Arial"/>
                <w:noProof/>
              </w:rPr>
              <w:t>Procedurele maatregelen</w:t>
            </w:r>
            <w:r w:rsidR="00B43914">
              <w:rPr>
                <w:noProof/>
                <w:webHidden/>
              </w:rPr>
              <w:tab/>
            </w:r>
            <w:r w:rsidR="00B43914">
              <w:rPr>
                <w:noProof/>
                <w:webHidden/>
              </w:rPr>
              <w:fldChar w:fldCharType="begin"/>
            </w:r>
            <w:r w:rsidR="00B43914">
              <w:rPr>
                <w:noProof/>
                <w:webHidden/>
              </w:rPr>
              <w:instrText xml:space="preserve"> PAGEREF _Toc441146126 \h </w:instrText>
            </w:r>
            <w:r w:rsidR="00B43914">
              <w:rPr>
                <w:noProof/>
                <w:webHidden/>
              </w:rPr>
            </w:r>
            <w:r w:rsidR="00B43914">
              <w:rPr>
                <w:noProof/>
                <w:webHidden/>
              </w:rPr>
              <w:fldChar w:fldCharType="separate"/>
            </w:r>
            <w:r w:rsidR="00ED37BA">
              <w:rPr>
                <w:noProof/>
                <w:webHidden/>
              </w:rPr>
              <w:t>17</w:t>
            </w:r>
            <w:r w:rsidR="00B43914">
              <w:rPr>
                <w:noProof/>
                <w:webHidden/>
              </w:rPr>
              <w:fldChar w:fldCharType="end"/>
            </w:r>
          </w:hyperlink>
        </w:p>
        <w:p w:rsidR="00B43914" w:rsidRDefault="003D4ABE">
          <w:pPr>
            <w:pStyle w:val="Inhopg3"/>
            <w:tabs>
              <w:tab w:val="left" w:pos="1320"/>
              <w:tab w:val="right" w:leader="dot" w:pos="9062"/>
            </w:tabs>
            <w:rPr>
              <w:rFonts w:eastAsiaTheme="minorEastAsia"/>
              <w:noProof/>
              <w:lang w:eastAsia="nl-NL"/>
            </w:rPr>
          </w:pPr>
          <w:hyperlink w:anchor="_Toc441146127" w:history="1">
            <w:r w:rsidR="00B43914" w:rsidRPr="0099498E">
              <w:rPr>
                <w:rStyle w:val="Hyperlink"/>
                <w:rFonts w:ascii="Arial" w:hAnsi="Arial" w:cs="Arial"/>
                <w:noProof/>
              </w:rPr>
              <w:t>5.2.1</w:t>
            </w:r>
            <w:r w:rsidR="00B43914">
              <w:rPr>
                <w:rFonts w:eastAsiaTheme="minorEastAsia"/>
                <w:noProof/>
                <w:lang w:eastAsia="nl-NL"/>
              </w:rPr>
              <w:tab/>
            </w:r>
            <w:r w:rsidR="00B43914" w:rsidRPr="0099498E">
              <w:rPr>
                <w:rStyle w:val="Hyperlink"/>
                <w:rFonts w:ascii="Arial" w:hAnsi="Arial" w:cs="Arial"/>
                <w:noProof/>
              </w:rPr>
              <w:t>Toegang van personen en voertuigen vanaf de openbare weg tot de     kade. Identificatie en registratie.</w:t>
            </w:r>
            <w:r w:rsidR="00B43914">
              <w:rPr>
                <w:noProof/>
                <w:webHidden/>
              </w:rPr>
              <w:tab/>
            </w:r>
            <w:r w:rsidR="00B43914">
              <w:rPr>
                <w:noProof/>
                <w:webHidden/>
              </w:rPr>
              <w:fldChar w:fldCharType="begin"/>
            </w:r>
            <w:r w:rsidR="00B43914">
              <w:rPr>
                <w:noProof/>
                <w:webHidden/>
              </w:rPr>
              <w:instrText xml:space="preserve"> PAGEREF _Toc441146127 \h </w:instrText>
            </w:r>
            <w:r w:rsidR="00B43914">
              <w:rPr>
                <w:noProof/>
                <w:webHidden/>
              </w:rPr>
            </w:r>
            <w:r w:rsidR="00B43914">
              <w:rPr>
                <w:noProof/>
                <w:webHidden/>
              </w:rPr>
              <w:fldChar w:fldCharType="separate"/>
            </w:r>
            <w:r w:rsidR="00ED37BA">
              <w:rPr>
                <w:noProof/>
                <w:webHidden/>
              </w:rPr>
              <w:t>17</w:t>
            </w:r>
            <w:r w:rsidR="00B43914">
              <w:rPr>
                <w:noProof/>
                <w:webHidden/>
              </w:rPr>
              <w:fldChar w:fldCharType="end"/>
            </w:r>
          </w:hyperlink>
        </w:p>
        <w:p w:rsidR="00B43914" w:rsidRDefault="003D4ABE">
          <w:pPr>
            <w:pStyle w:val="Inhopg3"/>
            <w:tabs>
              <w:tab w:val="left" w:pos="1320"/>
              <w:tab w:val="right" w:leader="dot" w:pos="9062"/>
            </w:tabs>
            <w:rPr>
              <w:rFonts w:eastAsiaTheme="minorEastAsia"/>
              <w:noProof/>
              <w:lang w:eastAsia="nl-NL"/>
            </w:rPr>
          </w:pPr>
          <w:hyperlink w:anchor="_Toc441146128" w:history="1">
            <w:r w:rsidR="00B43914" w:rsidRPr="0099498E">
              <w:rPr>
                <w:rStyle w:val="Hyperlink"/>
                <w:rFonts w:ascii="Arial" w:hAnsi="Arial" w:cs="Arial"/>
                <w:noProof/>
              </w:rPr>
              <w:t>5.2.2</w:t>
            </w:r>
            <w:r w:rsidR="00B43914">
              <w:rPr>
                <w:rFonts w:eastAsiaTheme="minorEastAsia"/>
                <w:noProof/>
                <w:lang w:eastAsia="nl-NL"/>
              </w:rPr>
              <w:tab/>
            </w:r>
            <w:r w:rsidR="00B43914" w:rsidRPr="0099498E">
              <w:rPr>
                <w:rStyle w:val="Hyperlink"/>
                <w:rFonts w:ascii="Arial" w:hAnsi="Arial" w:cs="Arial"/>
                <w:noProof/>
              </w:rPr>
              <w:t>Toegang tot de faciliteit vanaf goederenspoor</w:t>
            </w:r>
            <w:r w:rsidR="00B43914">
              <w:rPr>
                <w:noProof/>
                <w:webHidden/>
              </w:rPr>
              <w:tab/>
            </w:r>
            <w:r w:rsidR="00B43914">
              <w:rPr>
                <w:noProof/>
                <w:webHidden/>
              </w:rPr>
              <w:fldChar w:fldCharType="begin"/>
            </w:r>
            <w:r w:rsidR="00B43914">
              <w:rPr>
                <w:noProof/>
                <w:webHidden/>
              </w:rPr>
              <w:instrText xml:space="preserve"> PAGEREF _Toc441146128 \h </w:instrText>
            </w:r>
            <w:r w:rsidR="00B43914">
              <w:rPr>
                <w:noProof/>
                <w:webHidden/>
              </w:rPr>
            </w:r>
            <w:r w:rsidR="00B43914">
              <w:rPr>
                <w:noProof/>
                <w:webHidden/>
              </w:rPr>
              <w:fldChar w:fldCharType="separate"/>
            </w:r>
            <w:r w:rsidR="00ED37BA">
              <w:rPr>
                <w:noProof/>
                <w:webHidden/>
              </w:rPr>
              <w:t>17</w:t>
            </w:r>
            <w:r w:rsidR="00B43914">
              <w:rPr>
                <w:noProof/>
                <w:webHidden/>
              </w:rPr>
              <w:fldChar w:fldCharType="end"/>
            </w:r>
          </w:hyperlink>
        </w:p>
        <w:p w:rsidR="00B43914" w:rsidRDefault="003D4ABE">
          <w:pPr>
            <w:pStyle w:val="Inhopg3"/>
            <w:tabs>
              <w:tab w:val="left" w:pos="1320"/>
              <w:tab w:val="right" w:leader="dot" w:pos="9062"/>
            </w:tabs>
            <w:rPr>
              <w:rFonts w:eastAsiaTheme="minorEastAsia"/>
              <w:noProof/>
              <w:lang w:eastAsia="nl-NL"/>
            </w:rPr>
          </w:pPr>
          <w:hyperlink w:anchor="_Toc441146129" w:history="1">
            <w:r w:rsidR="00B43914" w:rsidRPr="0099498E">
              <w:rPr>
                <w:rStyle w:val="Hyperlink"/>
                <w:rFonts w:ascii="Arial" w:hAnsi="Arial" w:cs="Arial"/>
                <w:noProof/>
              </w:rPr>
              <w:t>5.2.3</w:t>
            </w:r>
            <w:r w:rsidR="00B43914">
              <w:rPr>
                <w:rFonts w:eastAsiaTheme="minorEastAsia"/>
                <w:noProof/>
                <w:lang w:eastAsia="nl-NL"/>
              </w:rPr>
              <w:tab/>
            </w:r>
            <w:r w:rsidR="00B43914" w:rsidRPr="0099498E">
              <w:rPr>
                <w:rStyle w:val="Hyperlink"/>
                <w:rFonts w:ascii="Arial" w:hAnsi="Arial" w:cs="Arial"/>
                <w:noProof/>
              </w:rPr>
              <w:t>Toegang tot de kade vanaf een schip / de waterkant</w:t>
            </w:r>
            <w:r w:rsidR="00B43914">
              <w:rPr>
                <w:noProof/>
                <w:webHidden/>
              </w:rPr>
              <w:tab/>
            </w:r>
            <w:r w:rsidR="00B43914">
              <w:rPr>
                <w:noProof/>
                <w:webHidden/>
              </w:rPr>
              <w:fldChar w:fldCharType="begin"/>
            </w:r>
            <w:r w:rsidR="00B43914">
              <w:rPr>
                <w:noProof/>
                <w:webHidden/>
              </w:rPr>
              <w:instrText xml:space="preserve"> PAGEREF _Toc441146129 \h </w:instrText>
            </w:r>
            <w:r w:rsidR="00B43914">
              <w:rPr>
                <w:noProof/>
                <w:webHidden/>
              </w:rPr>
            </w:r>
            <w:r w:rsidR="00B43914">
              <w:rPr>
                <w:noProof/>
                <w:webHidden/>
              </w:rPr>
              <w:fldChar w:fldCharType="separate"/>
            </w:r>
            <w:r w:rsidR="00ED37BA">
              <w:rPr>
                <w:noProof/>
                <w:webHidden/>
              </w:rPr>
              <w:t>17</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30" w:history="1">
            <w:r w:rsidR="00B43914" w:rsidRPr="0099498E">
              <w:rPr>
                <w:rStyle w:val="Hyperlink"/>
                <w:rFonts w:ascii="Arial" w:hAnsi="Arial" w:cs="Arial"/>
                <w:noProof/>
              </w:rPr>
              <w:t>5.3</w:t>
            </w:r>
            <w:r w:rsidR="00B43914">
              <w:rPr>
                <w:rFonts w:eastAsiaTheme="minorEastAsia"/>
                <w:noProof/>
                <w:lang w:eastAsia="nl-NL"/>
              </w:rPr>
              <w:tab/>
            </w:r>
            <w:r w:rsidR="00B43914" w:rsidRPr="0099498E">
              <w:rPr>
                <w:rStyle w:val="Hyperlink"/>
                <w:rFonts w:ascii="Arial" w:hAnsi="Arial" w:cs="Arial"/>
                <w:noProof/>
              </w:rPr>
              <w:t>Omschrijf overige maatregelen (indien van toepassing)</w:t>
            </w:r>
            <w:r w:rsidR="00B43914">
              <w:rPr>
                <w:noProof/>
                <w:webHidden/>
              </w:rPr>
              <w:tab/>
            </w:r>
            <w:r w:rsidR="00B43914">
              <w:rPr>
                <w:noProof/>
                <w:webHidden/>
              </w:rPr>
              <w:fldChar w:fldCharType="begin"/>
            </w:r>
            <w:r w:rsidR="00B43914">
              <w:rPr>
                <w:noProof/>
                <w:webHidden/>
              </w:rPr>
              <w:instrText xml:space="preserve"> PAGEREF _Toc441146130 \h </w:instrText>
            </w:r>
            <w:r w:rsidR="00B43914">
              <w:rPr>
                <w:noProof/>
                <w:webHidden/>
              </w:rPr>
            </w:r>
            <w:r w:rsidR="00B43914">
              <w:rPr>
                <w:noProof/>
                <w:webHidden/>
              </w:rPr>
              <w:fldChar w:fldCharType="separate"/>
            </w:r>
            <w:r w:rsidR="00ED37BA">
              <w:rPr>
                <w:noProof/>
                <w:webHidden/>
              </w:rPr>
              <w:t>18</w:t>
            </w:r>
            <w:r w:rsidR="00B43914">
              <w:rPr>
                <w:noProof/>
                <w:webHidden/>
              </w:rPr>
              <w:fldChar w:fldCharType="end"/>
            </w:r>
          </w:hyperlink>
        </w:p>
        <w:p w:rsidR="00B43914" w:rsidRDefault="003D4ABE">
          <w:pPr>
            <w:pStyle w:val="Inhopg1"/>
            <w:tabs>
              <w:tab w:val="left" w:pos="440"/>
              <w:tab w:val="right" w:leader="dot" w:pos="9062"/>
            </w:tabs>
            <w:rPr>
              <w:rFonts w:eastAsiaTheme="minorEastAsia"/>
              <w:noProof/>
              <w:lang w:eastAsia="nl-NL"/>
            </w:rPr>
          </w:pPr>
          <w:hyperlink w:anchor="_Toc441146131" w:history="1">
            <w:r w:rsidR="00B43914" w:rsidRPr="0099498E">
              <w:rPr>
                <w:rStyle w:val="Hyperlink"/>
                <w:rFonts w:ascii="Arial" w:hAnsi="Arial" w:cs="Arial"/>
                <w:noProof/>
              </w:rPr>
              <w:t>6.</w:t>
            </w:r>
            <w:r w:rsidR="00B43914">
              <w:rPr>
                <w:rFonts w:eastAsiaTheme="minorEastAsia"/>
                <w:noProof/>
                <w:lang w:eastAsia="nl-NL"/>
              </w:rPr>
              <w:tab/>
            </w:r>
            <w:r w:rsidR="00B43914" w:rsidRPr="0099498E">
              <w:rPr>
                <w:rStyle w:val="Hyperlink"/>
                <w:rFonts w:ascii="Arial" w:hAnsi="Arial" w:cs="Arial"/>
                <w:noProof/>
              </w:rPr>
              <w:t>NIET OF BEPERKT TOEGANKELIJKE GEBIEDEN</w:t>
            </w:r>
            <w:r w:rsidR="00B43914">
              <w:rPr>
                <w:noProof/>
                <w:webHidden/>
              </w:rPr>
              <w:tab/>
            </w:r>
            <w:r w:rsidR="00B43914">
              <w:rPr>
                <w:noProof/>
                <w:webHidden/>
              </w:rPr>
              <w:fldChar w:fldCharType="begin"/>
            </w:r>
            <w:r w:rsidR="00B43914">
              <w:rPr>
                <w:noProof/>
                <w:webHidden/>
              </w:rPr>
              <w:instrText xml:space="preserve"> PAGEREF _Toc441146131 \h </w:instrText>
            </w:r>
            <w:r w:rsidR="00B43914">
              <w:rPr>
                <w:noProof/>
                <w:webHidden/>
              </w:rPr>
            </w:r>
            <w:r w:rsidR="00B43914">
              <w:rPr>
                <w:noProof/>
                <w:webHidden/>
              </w:rPr>
              <w:fldChar w:fldCharType="separate"/>
            </w:r>
            <w:r w:rsidR="00ED37BA">
              <w:rPr>
                <w:noProof/>
                <w:webHidden/>
              </w:rPr>
              <w:t>19</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32" w:history="1">
            <w:r w:rsidR="00B43914" w:rsidRPr="0099498E">
              <w:rPr>
                <w:rStyle w:val="Hyperlink"/>
                <w:rFonts w:ascii="Arial" w:hAnsi="Arial" w:cs="Arial"/>
                <w:noProof/>
              </w:rPr>
              <w:t>6.1</w:t>
            </w:r>
            <w:r w:rsidR="00B43914">
              <w:rPr>
                <w:rFonts w:eastAsiaTheme="minorEastAsia"/>
                <w:noProof/>
                <w:lang w:eastAsia="nl-NL"/>
              </w:rPr>
              <w:tab/>
            </w:r>
            <w:r w:rsidR="00B43914" w:rsidRPr="0099498E">
              <w:rPr>
                <w:rStyle w:val="Hyperlink"/>
                <w:rFonts w:ascii="Arial" w:hAnsi="Arial" w:cs="Arial"/>
                <w:noProof/>
              </w:rPr>
              <w:t>Overzicht Niet of Beperkt toegankelijke gebieden</w:t>
            </w:r>
            <w:r w:rsidR="00B43914">
              <w:rPr>
                <w:noProof/>
                <w:webHidden/>
              </w:rPr>
              <w:tab/>
            </w:r>
            <w:r w:rsidR="00B43914">
              <w:rPr>
                <w:noProof/>
                <w:webHidden/>
              </w:rPr>
              <w:fldChar w:fldCharType="begin"/>
            </w:r>
            <w:r w:rsidR="00B43914">
              <w:rPr>
                <w:noProof/>
                <w:webHidden/>
              </w:rPr>
              <w:instrText xml:space="preserve"> PAGEREF _Toc441146132 \h </w:instrText>
            </w:r>
            <w:r w:rsidR="00B43914">
              <w:rPr>
                <w:noProof/>
                <w:webHidden/>
              </w:rPr>
            </w:r>
            <w:r w:rsidR="00B43914">
              <w:rPr>
                <w:noProof/>
                <w:webHidden/>
              </w:rPr>
              <w:fldChar w:fldCharType="separate"/>
            </w:r>
            <w:r w:rsidR="00ED37BA">
              <w:rPr>
                <w:noProof/>
                <w:webHidden/>
              </w:rPr>
              <w:t>19</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33" w:history="1">
            <w:r w:rsidR="00B43914" w:rsidRPr="0099498E">
              <w:rPr>
                <w:rStyle w:val="Hyperlink"/>
                <w:rFonts w:ascii="Arial" w:hAnsi="Arial" w:cs="Arial"/>
                <w:noProof/>
              </w:rPr>
              <w:t>6.2</w:t>
            </w:r>
            <w:r w:rsidR="00B43914">
              <w:rPr>
                <w:rFonts w:eastAsiaTheme="minorEastAsia"/>
                <w:noProof/>
                <w:lang w:eastAsia="nl-NL"/>
              </w:rPr>
              <w:tab/>
            </w:r>
            <w:r w:rsidR="00B43914" w:rsidRPr="0099498E">
              <w:rPr>
                <w:rStyle w:val="Hyperlink"/>
                <w:rFonts w:ascii="Arial" w:hAnsi="Arial" w:cs="Arial"/>
                <w:noProof/>
              </w:rPr>
              <w:t>Procedure Niet of Beperkt toegankelijke gebieden</w:t>
            </w:r>
            <w:r w:rsidR="00B43914">
              <w:rPr>
                <w:noProof/>
                <w:webHidden/>
              </w:rPr>
              <w:tab/>
            </w:r>
            <w:r w:rsidR="00B43914">
              <w:rPr>
                <w:noProof/>
                <w:webHidden/>
              </w:rPr>
              <w:fldChar w:fldCharType="begin"/>
            </w:r>
            <w:r w:rsidR="00B43914">
              <w:rPr>
                <w:noProof/>
                <w:webHidden/>
              </w:rPr>
              <w:instrText xml:space="preserve"> PAGEREF _Toc441146133 \h </w:instrText>
            </w:r>
            <w:r w:rsidR="00B43914">
              <w:rPr>
                <w:noProof/>
                <w:webHidden/>
              </w:rPr>
            </w:r>
            <w:r w:rsidR="00B43914">
              <w:rPr>
                <w:noProof/>
                <w:webHidden/>
              </w:rPr>
              <w:fldChar w:fldCharType="separate"/>
            </w:r>
            <w:r w:rsidR="00ED37BA">
              <w:rPr>
                <w:noProof/>
                <w:webHidden/>
              </w:rPr>
              <w:t>19</w:t>
            </w:r>
            <w:r w:rsidR="00B43914">
              <w:rPr>
                <w:noProof/>
                <w:webHidden/>
              </w:rPr>
              <w:fldChar w:fldCharType="end"/>
            </w:r>
          </w:hyperlink>
        </w:p>
        <w:p w:rsidR="00B43914" w:rsidRDefault="003D4ABE">
          <w:pPr>
            <w:pStyle w:val="Inhopg1"/>
            <w:tabs>
              <w:tab w:val="left" w:pos="440"/>
              <w:tab w:val="right" w:leader="dot" w:pos="9062"/>
            </w:tabs>
            <w:rPr>
              <w:rFonts w:eastAsiaTheme="minorEastAsia"/>
              <w:noProof/>
              <w:lang w:eastAsia="nl-NL"/>
            </w:rPr>
          </w:pPr>
          <w:hyperlink w:anchor="_Toc441146134" w:history="1">
            <w:r w:rsidR="00B43914" w:rsidRPr="0099498E">
              <w:rPr>
                <w:rStyle w:val="Hyperlink"/>
                <w:rFonts w:ascii="Arial" w:hAnsi="Arial" w:cs="Arial"/>
                <w:noProof/>
              </w:rPr>
              <w:t>7.</w:t>
            </w:r>
            <w:r w:rsidR="00B43914">
              <w:rPr>
                <w:rFonts w:eastAsiaTheme="minorEastAsia"/>
                <w:noProof/>
                <w:lang w:eastAsia="nl-NL"/>
              </w:rPr>
              <w:tab/>
            </w:r>
            <w:r w:rsidR="00B43914" w:rsidRPr="0099498E">
              <w:rPr>
                <w:rStyle w:val="Hyperlink"/>
                <w:rFonts w:ascii="Arial" w:hAnsi="Arial" w:cs="Arial"/>
                <w:noProof/>
              </w:rPr>
              <w:t>TOEZICHT OP DE PORT FACILITY</w:t>
            </w:r>
            <w:r w:rsidR="00B43914">
              <w:rPr>
                <w:noProof/>
                <w:webHidden/>
              </w:rPr>
              <w:tab/>
            </w:r>
            <w:r w:rsidR="00B43914">
              <w:rPr>
                <w:noProof/>
                <w:webHidden/>
              </w:rPr>
              <w:fldChar w:fldCharType="begin"/>
            </w:r>
            <w:r w:rsidR="00B43914">
              <w:rPr>
                <w:noProof/>
                <w:webHidden/>
              </w:rPr>
              <w:instrText xml:space="preserve"> PAGEREF _Toc441146134 \h </w:instrText>
            </w:r>
            <w:r w:rsidR="00B43914">
              <w:rPr>
                <w:noProof/>
                <w:webHidden/>
              </w:rPr>
            </w:r>
            <w:r w:rsidR="00B43914">
              <w:rPr>
                <w:noProof/>
                <w:webHidden/>
              </w:rPr>
              <w:fldChar w:fldCharType="separate"/>
            </w:r>
            <w:r w:rsidR="00ED37BA">
              <w:rPr>
                <w:noProof/>
                <w:webHidden/>
              </w:rPr>
              <w:t>21</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35" w:history="1">
            <w:r w:rsidR="00B43914" w:rsidRPr="0099498E">
              <w:rPr>
                <w:rStyle w:val="Hyperlink"/>
                <w:rFonts w:ascii="Arial" w:hAnsi="Arial" w:cs="Arial"/>
                <w:noProof/>
              </w:rPr>
              <w:t>7.1</w:t>
            </w:r>
            <w:r w:rsidR="00B43914">
              <w:rPr>
                <w:rFonts w:eastAsiaTheme="minorEastAsia"/>
                <w:noProof/>
                <w:lang w:eastAsia="nl-NL"/>
              </w:rPr>
              <w:tab/>
            </w:r>
            <w:r w:rsidR="00B43914" w:rsidRPr="0099498E">
              <w:rPr>
                <w:rStyle w:val="Hyperlink"/>
                <w:rFonts w:ascii="Arial" w:hAnsi="Arial" w:cs="Arial"/>
                <w:noProof/>
              </w:rPr>
              <w:t>Procedure toezicht op de port facility</w:t>
            </w:r>
            <w:r w:rsidR="00B43914">
              <w:rPr>
                <w:noProof/>
                <w:webHidden/>
              </w:rPr>
              <w:tab/>
            </w:r>
            <w:r w:rsidR="00B43914">
              <w:rPr>
                <w:noProof/>
                <w:webHidden/>
              </w:rPr>
              <w:fldChar w:fldCharType="begin"/>
            </w:r>
            <w:r w:rsidR="00B43914">
              <w:rPr>
                <w:noProof/>
                <w:webHidden/>
              </w:rPr>
              <w:instrText xml:space="preserve"> PAGEREF _Toc441146135 \h </w:instrText>
            </w:r>
            <w:r w:rsidR="00B43914">
              <w:rPr>
                <w:noProof/>
                <w:webHidden/>
              </w:rPr>
            </w:r>
            <w:r w:rsidR="00B43914">
              <w:rPr>
                <w:noProof/>
                <w:webHidden/>
              </w:rPr>
              <w:fldChar w:fldCharType="separate"/>
            </w:r>
            <w:r w:rsidR="00ED37BA">
              <w:rPr>
                <w:noProof/>
                <w:webHidden/>
              </w:rPr>
              <w:t>21</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36" w:history="1">
            <w:r w:rsidR="00B43914" w:rsidRPr="0099498E">
              <w:rPr>
                <w:rStyle w:val="Hyperlink"/>
                <w:rFonts w:ascii="Arial" w:hAnsi="Arial" w:cs="Arial"/>
                <w:noProof/>
              </w:rPr>
              <w:t>7.2</w:t>
            </w:r>
            <w:r w:rsidR="00B43914">
              <w:rPr>
                <w:rFonts w:eastAsiaTheme="minorEastAsia"/>
                <w:noProof/>
                <w:lang w:eastAsia="nl-NL"/>
              </w:rPr>
              <w:tab/>
            </w:r>
            <w:r w:rsidR="00B43914" w:rsidRPr="0099498E">
              <w:rPr>
                <w:rStyle w:val="Hyperlink"/>
                <w:rFonts w:ascii="Arial" w:hAnsi="Arial" w:cs="Arial"/>
                <w:noProof/>
              </w:rPr>
              <w:t>Toezicht tijdens/ na sluitingstijd</w:t>
            </w:r>
            <w:r w:rsidR="00B43914">
              <w:rPr>
                <w:noProof/>
                <w:webHidden/>
              </w:rPr>
              <w:tab/>
            </w:r>
            <w:r w:rsidR="00B43914">
              <w:rPr>
                <w:noProof/>
                <w:webHidden/>
              </w:rPr>
              <w:fldChar w:fldCharType="begin"/>
            </w:r>
            <w:r w:rsidR="00B43914">
              <w:rPr>
                <w:noProof/>
                <w:webHidden/>
              </w:rPr>
              <w:instrText xml:space="preserve"> PAGEREF _Toc441146136 \h </w:instrText>
            </w:r>
            <w:r w:rsidR="00B43914">
              <w:rPr>
                <w:noProof/>
                <w:webHidden/>
              </w:rPr>
            </w:r>
            <w:r w:rsidR="00B43914">
              <w:rPr>
                <w:noProof/>
                <w:webHidden/>
              </w:rPr>
              <w:fldChar w:fldCharType="separate"/>
            </w:r>
            <w:r w:rsidR="00ED37BA">
              <w:rPr>
                <w:noProof/>
                <w:webHidden/>
              </w:rPr>
              <w:t>22</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37" w:history="1">
            <w:r w:rsidR="00B43914" w:rsidRPr="0099498E">
              <w:rPr>
                <w:rStyle w:val="Hyperlink"/>
                <w:rFonts w:ascii="Arial" w:hAnsi="Arial" w:cs="Arial"/>
                <w:noProof/>
              </w:rPr>
              <w:t>7.3</w:t>
            </w:r>
            <w:r w:rsidR="00B43914">
              <w:rPr>
                <w:rFonts w:eastAsiaTheme="minorEastAsia"/>
                <w:noProof/>
                <w:lang w:eastAsia="nl-NL"/>
              </w:rPr>
              <w:tab/>
            </w:r>
            <w:r w:rsidR="00B43914" w:rsidRPr="0099498E">
              <w:rPr>
                <w:rStyle w:val="Hyperlink"/>
                <w:rFonts w:ascii="Arial" w:hAnsi="Arial" w:cs="Arial"/>
                <w:noProof/>
              </w:rPr>
              <w:t>Verlichting</w:t>
            </w:r>
            <w:r w:rsidR="00B43914">
              <w:rPr>
                <w:noProof/>
                <w:webHidden/>
              </w:rPr>
              <w:tab/>
            </w:r>
            <w:r w:rsidR="00B43914">
              <w:rPr>
                <w:noProof/>
                <w:webHidden/>
              </w:rPr>
              <w:fldChar w:fldCharType="begin"/>
            </w:r>
            <w:r w:rsidR="00B43914">
              <w:rPr>
                <w:noProof/>
                <w:webHidden/>
              </w:rPr>
              <w:instrText xml:space="preserve"> PAGEREF _Toc441146137 \h </w:instrText>
            </w:r>
            <w:r w:rsidR="00B43914">
              <w:rPr>
                <w:noProof/>
                <w:webHidden/>
              </w:rPr>
            </w:r>
            <w:r w:rsidR="00B43914">
              <w:rPr>
                <w:noProof/>
                <w:webHidden/>
              </w:rPr>
              <w:fldChar w:fldCharType="separate"/>
            </w:r>
            <w:r w:rsidR="00ED37BA">
              <w:rPr>
                <w:noProof/>
                <w:webHidden/>
              </w:rPr>
              <w:t>22</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38" w:history="1">
            <w:r w:rsidR="00B43914" w:rsidRPr="0099498E">
              <w:rPr>
                <w:rStyle w:val="Hyperlink"/>
                <w:rFonts w:ascii="Arial" w:hAnsi="Arial" w:cs="Arial"/>
                <w:noProof/>
              </w:rPr>
              <w:t>7.4</w:t>
            </w:r>
            <w:r w:rsidR="00B43914">
              <w:rPr>
                <w:rFonts w:eastAsiaTheme="minorEastAsia"/>
                <w:noProof/>
                <w:lang w:eastAsia="nl-NL"/>
              </w:rPr>
              <w:tab/>
            </w:r>
            <w:r w:rsidR="00B43914" w:rsidRPr="0099498E">
              <w:rPr>
                <w:rStyle w:val="Hyperlink"/>
                <w:rFonts w:ascii="Arial" w:hAnsi="Arial" w:cs="Arial"/>
                <w:noProof/>
              </w:rPr>
              <w:t>Surveillance</w:t>
            </w:r>
            <w:r w:rsidR="00B43914">
              <w:rPr>
                <w:noProof/>
                <w:webHidden/>
              </w:rPr>
              <w:tab/>
            </w:r>
            <w:r w:rsidR="00B43914">
              <w:rPr>
                <w:noProof/>
                <w:webHidden/>
              </w:rPr>
              <w:fldChar w:fldCharType="begin"/>
            </w:r>
            <w:r w:rsidR="00B43914">
              <w:rPr>
                <w:noProof/>
                <w:webHidden/>
              </w:rPr>
              <w:instrText xml:space="preserve"> PAGEREF _Toc441146138 \h </w:instrText>
            </w:r>
            <w:r w:rsidR="00B43914">
              <w:rPr>
                <w:noProof/>
                <w:webHidden/>
              </w:rPr>
            </w:r>
            <w:r w:rsidR="00B43914">
              <w:rPr>
                <w:noProof/>
                <w:webHidden/>
              </w:rPr>
              <w:fldChar w:fldCharType="separate"/>
            </w:r>
            <w:r w:rsidR="00ED37BA">
              <w:rPr>
                <w:noProof/>
                <w:webHidden/>
              </w:rPr>
              <w:t>22</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39" w:history="1">
            <w:r w:rsidR="00B43914" w:rsidRPr="0099498E">
              <w:rPr>
                <w:rStyle w:val="Hyperlink"/>
                <w:rFonts w:ascii="Arial" w:hAnsi="Arial" w:cs="Arial"/>
                <w:noProof/>
              </w:rPr>
              <w:t>7.5</w:t>
            </w:r>
            <w:r w:rsidR="00B43914">
              <w:rPr>
                <w:rFonts w:eastAsiaTheme="minorEastAsia"/>
                <w:noProof/>
                <w:lang w:eastAsia="nl-NL"/>
              </w:rPr>
              <w:tab/>
            </w:r>
            <w:r w:rsidR="00B43914" w:rsidRPr="0099498E">
              <w:rPr>
                <w:rStyle w:val="Hyperlink"/>
                <w:rFonts w:ascii="Arial" w:hAnsi="Arial" w:cs="Arial"/>
                <w:noProof/>
              </w:rPr>
              <w:t>Cameratoezicht</w:t>
            </w:r>
            <w:r w:rsidR="00B43914">
              <w:rPr>
                <w:noProof/>
                <w:webHidden/>
              </w:rPr>
              <w:tab/>
            </w:r>
            <w:r w:rsidR="00B43914">
              <w:rPr>
                <w:noProof/>
                <w:webHidden/>
              </w:rPr>
              <w:fldChar w:fldCharType="begin"/>
            </w:r>
            <w:r w:rsidR="00B43914">
              <w:rPr>
                <w:noProof/>
                <w:webHidden/>
              </w:rPr>
              <w:instrText xml:space="preserve"> PAGEREF _Toc441146139 \h </w:instrText>
            </w:r>
            <w:r w:rsidR="00B43914">
              <w:rPr>
                <w:noProof/>
                <w:webHidden/>
              </w:rPr>
            </w:r>
            <w:r w:rsidR="00B43914">
              <w:rPr>
                <w:noProof/>
                <w:webHidden/>
              </w:rPr>
              <w:fldChar w:fldCharType="separate"/>
            </w:r>
            <w:r w:rsidR="00ED37BA">
              <w:rPr>
                <w:noProof/>
                <w:webHidden/>
              </w:rPr>
              <w:t>22</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40" w:history="1">
            <w:r w:rsidR="00B43914" w:rsidRPr="0099498E">
              <w:rPr>
                <w:rStyle w:val="Hyperlink"/>
                <w:rFonts w:ascii="Arial" w:hAnsi="Arial" w:cs="Arial"/>
                <w:noProof/>
              </w:rPr>
              <w:t>7.6</w:t>
            </w:r>
            <w:r w:rsidR="00B43914">
              <w:rPr>
                <w:rFonts w:eastAsiaTheme="minorEastAsia"/>
                <w:noProof/>
                <w:lang w:eastAsia="nl-NL"/>
              </w:rPr>
              <w:tab/>
            </w:r>
            <w:r w:rsidR="00B43914" w:rsidRPr="0099498E">
              <w:rPr>
                <w:rStyle w:val="Hyperlink"/>
                <w:rFonts w:ascii="Arial" w:hAnsi="Arial" w:cs="Arial"/>
                <w:noProof/>
              </w:rPr>
              <w:t>Alarmopvolging</w:t>
            </w:r>
            <w:r w:rsidR="00B43914">
              <w:rPr>
                <w:noProof/>
                <w:webHidden/>
              </w:rPr>
              <w:tab/>
            </w:r>
            <w:r w:rsidR="00B43914">
              <w:rPr>
                <w:noProof/>
                <w:webHidden/>
              </w:rPr>
              <w:fldChar w:fldCharType="begin"/>
            </w:r>
            <w:r w:rsidR="00B43914">
              <w:rPr>
                <w:noProof/>
                <w:webHidden/>
              </w:rPr>
              <w:instrText xml:space="preserve"> PAGEREF _Toc441146140 \h </w:instrText>
            </w:r>
            <w:r w:rsidR="00B43914">
              <w:rPr>
                <w:noProof/>
                <w:webHidden/>
              </w:rPr>
            </w:r>
            <w:r w:rsidR="00B43914">
              <w:rPr>
                <w:noProof/>
                <w:webHidden/>
              </w:rPr>
              <w:fldChar w:fldCharType="separate"/>
            </w:r>
            <w:r w:rsidR="00ED37BA">
              <w:rPr>
                <w:noProof/>
                <w:webHidden/>
              </w:rPr>
              <w:t>23</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41" w:history="1">
            <w:r w:rsidR="00B43914" w:rsidRPr="0099498E">
              <w:rPr>
                <w:rStyle w:val="Hyperlink"/>
                <w:rFonts w:ascii="Arial" w:hAnsi="Arial" w:cs="Arial"/>
                <w:noProof/>
              </w:rPr>
              <w:t>7.7</w:t>
            </w:r>
            <w:r w:rsidR="00B43914">
              <w:rPr>
                <w:rFonts w:eastAsiaTheme="minorEastAsia"/>
                <w:noProof/>
                <w:lang w:eastAsia="nl-NL"/>
              </w:rPr>
              <w:tab/>
            </w:r>
            <w:r w:rsidR="00B43914" w:rsidRPr="0099498E">
              <w:rPr>
                <w:rStyle w:val="Hyperlink"/>
                <w:rFonts w:ascii="Arial" w:hAnsi="Arial" w:cs="Arial"/>
                <w:noProof/>
              </w:rPr>
              <w:t>Waterkant</w:t>
            </w:r>
            <w:r w:rsidR="00B43914">
              <w:rPr>
                <w:noProof/>
                <w:webHidden/>
              </w:rPr>
              <w:tab/>
            </w:r>
            <w:r w:rsidR="00B43914">
              <w:rPr>
                <w:noProof/>
                <w:webHidden/>
              </w:rPr>
              <w:fldChar w:fldCharType="begin"/>
            </w:r>
            <w:r w:rsidR="00B43914">
              <w:rPr>
                <w:noProof/>
                <w:webHidden/>
              </w:rPr>
              <w:instrText xml:space="preserve"> PAGEREF _Toc441146141 \h </w:instrText>
            </w:r>
            <w:r w:rsidR="00B43914">
              <w:rPr>
                <w:noProof/>
                <w:webHidden/>
              </w:rPr>
            </w:r>
            <w:r w:rsidR="00B43914">
              <w:rPr>
                <w:noProof/>
                <w:webHidden/>
              </w:rPr>
              <w:fldChar w:fldCharType="separate"/>
            </w:r>
            <w:r w:rsidR="00ED37BA">
              <w:rPr>
                <w:noProof/>
                <w:webHidden/>
              </w:rPr>
              <w:t>23</w:t>
            </w:r>
            <w:r w:rsidR="00B43914">
              <w:rPr>
                <w:noProof/>
                <w:webHidden/>
              </w:rPr>
              <w:fldChar w:fldCharType="end"/>
            </w:r>
          </w:hyperlink>
        </w:p>
        <w:p w:rsidR="00B43914" w:rsidRDefault="003D4ABE">
          <w:pPr>
            <w:pStyle w:val="Inhopg1"/>
            <w:tabs>
              <w:tab w:val="left" w:pos="440"/>
              <w:tab w:val="right" w:leader="dot" w:pos="9062"/>
            </w:tabs>
            <w:rPr>
              <w:rFonts w:eastAsiaTheme="minorEastAsia"/>
              <w:noProof/>
              <w:lang w:eastAsia="nl-NL"/>
            </w:rPr>
          </w:pPr>
          <w:hyperlink w:anchor="_Toc441146142" w:history="1">
            <w:r w:rsidR="00B43914" w:rsidRPr="0099498E">
              <w:rPr>
                <w:rStyle w:val="Hyperlink"/>
                <w:rFonts w:ascii="Arial" w:hAnsi="Arial" w:cs="Arial"/>
                <w:noProof/>
              </w:rPr>
              <w:t>8.</w:t>
            </w:r>
            <w:r w:rsidR="00B43914">
              <w:rPr>
                <w:rFonts w:eastAsiaTheme="minorEastAsia"/>
                <w:noProof/>
                <w:lang w:eastAsia="nl-NL"/>
              </w:rPr>
              <w:tab/>
            </w:r>
            <w:r w:rsidR="00B43914" w:rsidRPr="0099498E">
              <w:rPr>
                <w:rStyle w:val="Hyperlink"/>
                <w:rFonts w:ascii="Arial" w:hAnsi="Arial" w:cs="Arial"/>
                <w:noProof/>
              </w:rPr>
              <w:t>HET BEHANDELEN VAN LADING</w:t>
            </w:r>
            <w:r w:rsidR="00B43914">
              <w:rPr>
                <w:noProof/>
                <w:webHidden/>
              </w:rPr>
              <w:tab/>
            </w:r>
            <w:r w:rsidR="00B43914">
              <w:rPr>
                <w:noProof/>
                <w:webHidden/>
              </w:rPr>
              <w:fldChar w:fldCharType="begin"/>
            </w:r>
            <w:r w:rsidR="00B43914">
              <w:rPr>
                <w:noProof/>
                <w:webHidden/>
              </w:rPr>
              <w:instrText xml:space="preserve"> PAGEREF _Toc441146142 \h </w:instrText>
            </w:r>
            <w:r w:rsidR="00B43914">
              <w:rPr>
                <w:noProof/>
                <w:webHidden/>
              </w:rPr>
            </w:r>
            <w:r w:rsidR="00B43914">
              <w:rPr>
                <w:noProof/>
                <w:webHidden/>
              </w:rPr>
              <w:fldChar w:fldCharType="separate"/>
            </w:r>
            <w:r w:rsidR="00ED37BA">
              <w:rPr>
                <w:noProof/>
                <w:webHidden/>
              </w:rPr>
              <w:t>24</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43" w:history="1">
            <w:r w:rsidR="00B43914" w:rsidRPr="0099498E">
              <w:rPr>
                <w:rStyle w:val="Hyperlink"/>
                <w:rFonts w:ascii="Arial" w:hAnsi="Arial" w:cs="Arial"/>
                <w:noProof/>
              </w:rPr>
              <w:t>8.1</w:t>
            </w:r>
            <w:r w:rsidR="00B43914">
              <w:rPr>
                <w:rFonts w:eastAsiaTheme="minorEastAsia"/>
                <w:noProof/>
                <w:lang w:eastAsia="nl-NL"/>
              </w:rPr>
              <w:tab/>
            </w:r>
            <w:r w:rsidR="00B43914" w:rsidRPr="0099498E">
              <w:rPr>
                <w:rStyle w:val="Hyperlink"/>
                <w:rFonts w:ascii="Arial" w:hAnsi="Arial" w:cs="Arial"/>
                <w:noProof/>
              </w:rPr>
              <w:t>Procedure Ladingbehandeling</w:t>
            </w:r>
            <w:r w:rsidR="00B43914">
              <w:rPr>
                <w:noProof/>
                <w:webHidden/>
              </w:rPr>
              <w:tab/>
            </w:r>
            <w:r w:rsidR="00B43914">
              <w:rPr>
                <w:noProof/>
                <w:webHidden/>
              </w:rPr>
              <w:fldChar w:fldCharType="begin"/>
            </w:r>
            <w:r w:rsidR="00B43914">
              <w:rPr>
                <w:noProof/>
                <w:webHidden/>
              </w:rPr>
              <w:instrText xml:space="preserve"> PAGEREF _Toc441146143 \h </w:instrText>
            </w:r>
            <w:r w:rsidR="00B43914">
              <w:rPr>
                <w:noProof/>
                <w:webHidden/>
              </w:rPr>
            </w:r>
            <w:r w:rsidR="00B43914">
              <w:rPr>
                <w:noProof/>
                <w:webHidden/>
              </w:rPr>
              <w:fldChar w:fldCharType="separate"/>
            </w:r>
            <w:r w:rsidR="00ED37BA">
              <w:rPr>
                <w:noProof/>
                <w:webHidden/>
              </w:rPr>
              <w:t>24</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44" w:history="1">
            <w:r w:rsidR="00B43914" w:rsidRPr="0099498E">
              <w:rPr>
                <w:rStyle w:val="Hyperlink"/>
                <w:rFonts w:ascii="Arial" w:hAnsi="Arial" w:cs="Arial"/>
                <w:noProof/>
              </w:rPr>
              <w:t>8.2</w:t>
            </w:r>
            <w:r w:rsidR="00B43914">
              <w:rPr>
                <w:rFonts w:eastAsiaTheme="minorEastAsia"/>
                <w:noProof/>
                <w:lang w:eastAsia="nl-NL"/>
              </w:rPr>
              <w:tab/>
            </w:r>
            <w:r w:rsidR="00B43914" w:rsidRPr="0099498E">
              <w:rPr>
                <w:rStyle w:val="Hyperlink"/>
                <w:rFonts w:ascii="Arial" w:hAnsi="Arial" w:cs="Arial"/>
                <w:noProof/>
              </w:rPr>
              <w:t>Ladingcontrole bij de toegang</w:t>
            </w:r>
            <w:r w:rsidR="00B43914">
              <w:rPr>
                <w:noProof/>
                <w:webHidden/>
              </w:rPr>
              <w:tab/>
            </w:r>
            <w:r w:rsidR="00B43914">
              <w:rPr>
                <w:noProof/>
                <w:webHidden/>
              </w:rPr>
              <w:fldChar w:fldCharType="begin"/>
            </w:r>
            <w:r w:rsidR="00B43914">
              <w:rPr>
                <w:noProof/>
                <w:webHidden/>
              </w:rPr>
              <w:instrText xml:space="preserve"> PAGEREF _Toc441146144 \h </w:instrText>
            </w:r>
            <w:r w:rsidR="00B43914">
              <w:rPr>
                <w:noProof/>
                <w:webHidden/>
              </w:rPr>
            </w:r>
            <w:r w:rsidR="00B43914">
              <w:rPr>
                <w:noProof/>
                <w:webHidden/>
              </w:rPr>
              <w:fldChar w:fldCharType="separate"/>
            </w:r>
            <w:r w:rsidR="00ED37BA">
              <w:rPr>
                <w:noProof/>
                <w:webHidden/>
              </w:rPr>
              <w:t>25</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45" w:history="1">
            <w:r w:rsidR="00B43914" w:rsidRPr="0099498E">
              <w:rPr>
                <w:rStyle w:val="Hyperlink"/>
                <w:rFonts w:ascii="Arial" w:hAnsi="Arial" w:cs="Arial"/>
                <w:noProof/>
              </w:rPr>
              <w:t>8.3</w:t>
            </w:r>
            <w:r w:rsidR="00B43914">
              <w:rPr>
                <w:rFonts w:eastAsiaTheme="minorEastAsia"/>
                <w:noProof/>
                <w:lang w:eastAsia="nl-NL"/>
              </w:rPr>
              <w:tab/>
            </w:r>
            <w:r w:rsidR="00B43914" w:rsidRPr="0099498E">
              <w:rPr>
                <w:rStyle w:val="Hyperlink"/>
                <w:rFonts w:ascii="Arial" w:hAnsi="Arial" w:cs="Arial"/>
                <w:noProof/>
              </w:rPr>
              <w:t>Vertraagd of afgemeld schip</w:t>
            </w:r>
            <w:r w:rsidR="00B43914">
              <w:rPr>
                <w:noProof/>
                <w:webHidden/>
              </w:rPr>
              <w:tab/>
            </w:r>
            <w:r w:rsidR="00B43914">
              <w:rPr>
                <w:noProof/>
                <w:webHidden/>
              </w:rPr>
              <w:fldChar w:fldCharType="begin"/>
            </w:r>
            <w:r w:rsidR="00B43914">
              <w:rPr>
                <w:noProof/>
                <w:webHidden/>
              </w:rPr>
              <w:instrText xml:space="preserve"> PAGEREF _Toc441146145 \h </w:instrText>
            </w:r>
            <w:r w:rsidR="00B43914">
              <w:rPr>
                <w:noProof/>
                <w:webHidden/>
              </w:rPr>
            </w:r>
            <w:r w:rsidR="00B43914">
              <w:rPr>
                <w:noProof/>
                <w:webHidden/>
              </w:rPr>
              <w:fldChar w:fldCharType="separate"/>
            </w:r>
            <w:r w:rsidR="00ED37BA">
              <w:rPr>
                <w:noProof/>
                <w:webHidden/>
              </w:rPr>
              <w:t>25</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46" w:history="1">
            <w:r w:rsidR="00B43914" w:rsidRPr="0099498E">
              <w:rPr>
                <w:rStyle w:val="Hyperlink"/>
                <w:rFonts w:ascii="Arial" w:hAnsi="Arial" w:cs="Arial"/>
                <w:noProof/>
              </w:rPr>
              <w:t>8.4</w:t>
            </w:r>
            <w:r w:rsidR="00B43914">
              <w:rPr>
                <w:rFonts w:eastAsiaTheme="minorEastAsia"/>
                <w:noProof/>
                <w:lang w:eastAsia="nl-NL"/>
              </w:rPr>
              <w:tab/>
            </w:r>
            <w:r w:rsidR="00B43914" w:rsidRPr="0099498E">
              <w:rPr>
                <w:rStyle w:val="Hyperlink"/>
                <w:rFonts w:ascii="Arial" w:hAnsi="Arial" w:cs="Arial"/>
                <w:noProof/>
              </w:rPr>
              <w:t>Gevaarlijke stoffen</w:t>
            </w:r>
            <w:r w:rsidR="00B43914">
              <w:rPr>
                <w:noProof/>
                <w:webHidden/>
              </w:rPr>
              <w:tab/>
            </w:r>
            <w:r w:rsidR="00B43914">
              <w:rPr>
                <w:noProof/>
                <w:webHidden/>
              </w:rPr>
              <w:fldChar w:fldCharType="begin"/>
            </w:r>
            <w:r w:rsidR="00B43914">
              <w:rPr>
                <w:noProof/>
                <w:webHidden/>
              </w:rPr>
              <w:instrText xml:space="preserve"> PAGEREF _Toc441146146 \h </w:instrText>
            </w:r>
            <w:r w:rsidR="00B43914">
              <w:rPr>
                <w:noProof/>
                <w:webHidden/>
              </w:rPr>
            </w:r>
            <w:r w:rsidR="00B43914">
              <w:rPr>
                <w:noProof/>
                <w:webHidden/>
              </w:rPr>
              <w:fldChar w:fldCharType="separate"/>
            </w:r>
            <w:r w:rsidR="00ED37BA">
              <w:rPr>
                <w:noProof/>
                <w:webHidden/>
              </w:rPr>
              <w:t>25</w:t>
            </w:r>
            <w:r w:rsidR="00B43914">
              <w:rPr>
                <w:noProof/>
                <w:webHidden/>
              </w:rPr>
              <w:fldChar w:fldCharType="end"/>
            </w:r>
          </w:hyperlink>
        </w:p>
        <w:p w:rsidR="00B43914" w:rsidRDefault="003D4ABE">
          <w:pPr>
            <w:pStyle w:val="Inhopg1"/>
            <w:tabs>
              <w:tab w:val="left" w:pos="440"/>
              <w:tab w:val="right" w:leader="dot" w:pos="9062"/>
            </w:tabs>
            <w:rPr>
              <w:rFonts w:eastAsiaTheme="minorEastAsia"/>
              <w:noProof/>
              <w:lang w:eastAsia="nl-NL"/>
            </w:rPr>
          </w:pPr>
          <w:hyperlink w:anchor="_Toc441146147" w:history="1">
            <w:r w:rsidR="00B43914" w:rsidRPr="0099498E">
              <w:rPr>
                <w:rStyle w:val="Hyperlink"/>
                <w:rFonts w:ascii="Arial" w:hAnsi="Arial" w:cs="Arial"/>
                <w:noProof/>
              </w:rPr>
              <w:t>9.</w:t>
            </w:r>
            <w:r w:rsidR="00B43914">
              <w:rPr>
                <w:rFonts w:eastAsiaTheme="minorEastAsia"/>
                <w:noProof/>
                <w:lang w:eastAsia="nl-NL"/>
              </w:rPr>
              <w:tab/>
            </w:r>
            <w:r w:rsidR="00B43914" w:rsidRPr="0099498E">
              <w:rPr>
                <w:rStyle w:val="Hyperlink"/>
                <w:rFonts w:ascii="Arial" w:hAnsi="Arial" w:cs="Arial"/>
                <w:noProof/>
              </w:rPr>
              <w:t>SCHEEPSVOORRADEN</w:t>
            </w:r>
            <w:r w:rsidR="00B43914">
              <w:rPr>
                <w:noProof/>
                <w:webHidden/>
              </w:rPr>
              <w:tab/>
            </w:r>
            <w:r w:rsidR="00B43914">
              <w:rPr>
                <w:noProof/>
                <w:webHidden/>
              </w:rPr>
              <w:fldChar w:fldCharType="begin"/>
            </w:r>
            <w:r w:rsidR="00B43914">
              <w:rPr>
                <w:noProof/>
                <w:webHidden/>
              </w:rPr>
              <w:instrText xml:space="preserve"> PAGEREF _Toc441146147 \h </w:instrText>
            </w:r>
            <w:r w:rsidR="00B43914">
              <w:rPr>
                <w:noProof/>
                <w:webHidden/>
              </w:rPr>
            </w:r>
            <w:r w:rsidR="00B43914">
              <w:rPr>
                <w:noProof/>
                <w:webHidden/>
              </w:rPr>
              <w:fldChar w:fldCharType="separate"/>
            </w:r>
            <w:r w:rsidR="00ED37BA">
              <w:rPr>
                <w:noProof/>
                <w:webHidden/>
              </w:rPr>
              <w:t>26</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48" w:history="1">
            <w:r w:rsidR="00B43914" w:rsidRPr="0099498E">
              <w:rPr>
                <w:rStyle w:val="Hyperlink"/>
                <w:rFonts w:ascii="Arial" w:hAnsi="Arial" w:cs="Arial"/>
                <w:noProof/>
              </w:rPr>
              <w:t>9.1</w:t>
            </w:r>
            <w:r w:rsidR="00B43914">
              <w:rPr>
                <w:rFonts w:eastAsiaTheme="minorEastAsia"/>
                <w:noProof/>
                <w:lang w:eastAsia="nl-NL"/>
              </w:rPr>
              <w:tab/>
            </w:r>
            <w:r w:rsidR="00B43914" w:rsidRPr="0099498E">
              <w:rPr>
                <w:rStyle w:val="Hyperlink"/>
                <w:rFonts w:ascii="Arial" w:hAnsi="Arial" w:cs="Arial"/>
                <w:noProof/>
              </w:rPr>
              <w:t>Procedure scheepsbevoorrading</w:t>
            </w:r>
            <w:r w:rsidR="00B43914">
              <w:rPr>
                <w:noProof/>
                <w:webHidden/>
              </w:rPr>
              <w:tab/>
            </w:r>
            <w:r w:rsidR="00B43914">
              <w:rPr>
                <w:noProof/>
                <w:webHidden/>
              </w:rPr>
              <w:fldChar w:fldCharType="begin"/>
            </w:r>
            <w:r w:rsidR="00B43914">
              <w:rPr>
                <w:noProof/>
                <w:webHidden/>
              </w:rPr>
              <w:instrText xml:space="preserve"> PAGEREF _Toc441146148 \h </w:instrText>
            </w:r>
            <w:r w:rsidR="00B43914">
              <w:rPr>
                <w:noProof/>
                <w:webHidden/>
              </w:rPr>
            </w:r>
            <w:r w:rsidR="00B43914">
              <w:rPr>
                <w:noProof/>
                <w:webHidden/>
              </w:rPr>
              <w:fldChar w:fldCharType="separate"/>
            </w:r>
            <w:r w:rsidR="00ED37BA">
              <w:rPr>
                <w:noProof/>
                <w:webHidden/>
              </w:rPr>
              <w:t>26</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49" w:history="1">
            <w:r w:rsidR="00B43914" w:rsidRPr="0099498E">
              <w:rPr>
                <w:rStyle w:val="Hyperlink"/>
                <w:rFonts w:ascii="Arial" w:hAnsi="Arial" w:cs="Arial"/>
                <w:noProof/>
              </w:rPr>
              <w:t>9.2</w:t>
            </w:r>
            <w:r w:rsidR="00B43914">
              <w:rPr>
                <w:rFonts w:eastAsiaTheme="minorEastAsia"/>
                <w:noProof/>
                <w:lang w:eastAsia="nl-NL"/>
              </w:rPr>
              <w:tab/>
            </w:r>
            <w:r w:rsidR="00B43914" w:rsidRPr="0099498E">
              <w:rPr>
                <w:rStyle w:val="Hyperlink"/>
                <w:rFonts w:ascii="Arial" w:hAnsi="Arial" w:cs="Arial"/>
                <w:noProof/>
              </w:rPr>
              <w:t>Controle op documenten</w:t>
            </w:r>
            <w:r w:rsidR="00B43914">
              <w:rPr>
                <w:noProof/>
                <w:webHidden/>
              </w:rPr>
              <w:tab/>
            </w:r>
            <w:r w:rsidR="00B43914">
              <w:rPr>
                <w:noProof/>
                <w:webHidden/>
              </w:rPr>
              <w:fldChar w:fldCharType="begin"/>
            </w:r>
            <w:r w:rsidR="00B43914">
              <w:rPr>
                <w:noProof/>
                <w:webHidden/>
              </w:rPr>
              <w:instrText xml:space="preserve"> PAGEREF _Toc441146149 \h </w:instrText>
            </w:r>
            <w:r w:rsidR="00B43914">
              <w:rPr>
                <w:noProof/>
                <w:webHidden/>
              </w:rPr>
            </w:r>
            <w:r w:rsidR="00B43914">
              <w:rPr>
                <w:noProof/>
                <w:webHidden/>
              </w:rPr>
              <w:fldChar w:fldCharType="separate"/>
            </w:r>
            <w:r w:rsidR="00ED37BA">
              <w:rPr>
                <w:noProof/>
                <w:webHidden/>
              </w:rPr>
              <w:t>27</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50" w:history="1">
            <w:r w:rsidR="00B43914" w:rsidRPr="0099498E">
              <w:rPr>
                <w:rStyle w:val="Hyperlink"/>
                <w:rFonts w:ascii="Arial" w:hAnsi="Arial" w:cs="Arial"/>
                <w:noProof/>
              </w:rPr>
              <w:t>9.3</w:t>
            </w:r>
            <w:r w:rsidR="00B43914">
              <w:rPr>
                <w:rFonts w:eastAsiaTheme="minorEastAsia"/>
                <w:noProof/>
                <w:lang w:eastAsia="nl-NL"/>
              </w:rPr>
              <w:tab/>
            </w:r>
            <w:r w:rsidR="00B43914" w:rsidRPr="0099498E">
              <w:rPr>
                <w:rStyle w:val="Hyperlink"/>
                <w:rFonts w:ascii="Arial" w:hAnsi="Arial" w:cs="Arial"/>
                <w:noProof/>
              </w:rPr>
              <w:t>Inspectie op scheepsvoorraden en voertuig</w:t>
            </w:r>
            <w:r w:rsidR="00B43914">
              <w:rPr>
                <w:noProof/>
                <w:webHidden/>
              </w:rPr>
              <w:tab/>
            </w:r>
            <w:r w:rsidR="00B43914">
              <w:rPr>
                <w:noProof/>
                <w:webHidden/>
              </w:rPr>
              <w:fldChar w:fldCharType="begin"/>
            </w:r>
            <w:r w:rsidR="00B43914">
              <w:rPr>
                <w:noProof/>
                <w:webHidden/>
              </w:rPr>
              <w:instrText xml:space="preserve"> PAGEREF _Toc441146150 \h </w:instrText>
            </w:r>
            <w:r w:rsidR="00B43914">
              <w:rPr>
                <w:noProof/>
                <w:webHidden/>
              </w:rPr>
            </w:r>
            <w:r w:rsidR="00B43914">
              <w:rPr>
                <w:noProof/>
                <w:webHidden/>
              </w:rPr>
              <w:fldChar w:fldCharType="separate"/>
            </w:r>
            <w:r w:rsidR="00ED37BA">
              <w:rPr>
                <w:noProof/>
                <w:webHidden/>
              </w:rPr>
              <w:t>27</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51" w:history="1">
            <w:r w:rsidR="00B43914" w:rsidRPr="0099498E">
              <w:rPr>
                <w:rStyle w:val="Hyperlink"/>
                <w:rFonts w:ascii="Arial" w:hAnsi="Arial" w:cs="Arial"/>
                <w:noProof/>
              </w:rPr>
              <w:t>9.4</w:t>
            </w:r>
            <w:r w:rsidR="00B43914">
              <w:rPr>
                <w:rFonts w:eastAsiaTheme="minorEastAsia"/>
                <w:noProof/>
                <w:lang w:eastAsia="nl-NL"/>
              </w:rPr>
              <w:tab/>
            </w:r>
            <w:r w:rsidR="00B43914" w:rsidRPr="0099498E">
              <w:rPr>
                <w:rStyle w:val="Hyperlink"/>
                <w:rFonts w:ascii="Arial" w:hAnsi="Arial" w:cs="Arial"/>
                <w:noProof/>
              </w:rPr>
              <w:t>Vertraagd of afgemeld schip</w:t>
            </w:r>
            <w:r w:rsidR="00B43914">
              <w:rPr>
                <w:noProof/>
                <w:webHidden/>
              </w:rPr>
              <w:tab/>
            </w:r>
            <w:r w:rsidR="00B43914">
              <w:rPr>
                <w:noProof/>
                <w:webHidden/>
              </w:rPr>
              <w:fldChar w:fldCharType="begin"/>
            </w:r>
            <w:r w:rsidR="00B43914">
              <w:rPr>
                <w:noProof/>
                <w:webHidden/>
              </w:rPr>
              <w:instrText xml:space="preserve"> PAGEREF _Toc441146151 \h </w:instrText>
            </w:r>
            <w:r w:rsidR="00B43914">
              <w:rPr>
                <w:noProof/>
                <w:webHidden/>
              </w:rPr>
            </w:r>
            <w:r w:rsidR="00B43914">
              <w:rPr>
                <w:noProof/>
                <w:webHidden/>
              </w:rPr>
              <w:fldChar w:fldCharType="separate"/>
            </w:r>
            <w:r w:rsidR="00ED37BA">
              <w:rPr>
                <w:noProof/>
                <w:webHidden/>
              </w:rPr>
              <w:t>27</w:t>
            </w:r>
            <w:r w:rsidR="00B43914">
              <w:rPr>
                <w:noProof/>
                <w:webHidden/>
              </w:rPr>
              <w:fldChar w:fldCharType="end"/>
            </w:r>
          </w:hyperlink>
        </w:p>
        <w:p w:rsidR="00B43914" w:rsidRDefault="003D4ABE">
          <w:pPr>
            <w:pStyle w:val="Inhopg1"/>
            <w:tabs>
              <w:tab w:val="left" w:pos="660"/>
              <w:tab w:val="right" w:leader="dot" w:pos="9062"/>
            </w:tabs>
            <w:rPr>
              <w:rFonts w:eastAsiaTheme="minorEastAsia"/>
              <w:noProof/>
              <w:lang w:eastAsia="nl-NL"/>
            </w:rPr>
          </w:pPr>
          <w:hyperlink w:anchor="_Toc441146152" w:history="1">
            <w:r w:rsidR="00B43914" w:rsidRPr="0099498E">
              <w:rPr>
                <w:rStyle w:val="Hyperlink"/>
                <w:rFonts w:ascii="Arial" w:hAnsi="Arial" w:cs="Arial"/>
                <w:noProof/>
              </w:rPr>
              <w:t>10.</w:t>
            </w:r>
            <w:r w:rsidR="00B43914">
              <w:rPr>
                <w:rFonts w:eastAsiaTheme="minorEastAsia"/>
                <w:noProof/>
                <w:lang w:eastAsia="nl-NL"/>
              </w:rPr>
              <w:tab/>
            </w:r>
            <w:r w:rsidR="00B43914" w:rsidRPr="0099498E">
              <w:rPr>
                <w:rStyle w:val="Hyperlink"/>
                <w:rFonts w:ascii="Arial" w:hAnsi="Arial" w:cs="Arial"/>
                <w:noProof/>
              </w:rPr>
              <w:t>ONVERGEZELDE BAGAGE</w:t>
            </w:r>
            <w:r w:rsidR="00B43914">
              <w:rPr>
                <w:noProof/>
                <w:webHidden/>
              </w:rPr>
              <w:tab/>
            </w:r>
            <w:r w:rsidR="00B43914">
              <w:rPr>
                <w:noProof/>
                <w:webHidden/>
              </w:rPr>
              <w:fldChar w:fldCharType="begin"/>
            </w:r>
            <w:r w:rsidR="00B43914">
              <w:rPr>
                <w:noProof/>
                <w:webHidden/>
              </w:rPr>
              <w:instrText xml:space="preserve"> PAGEREF _Toc441146152 \h </w:instrText>
            </w:r>
            <w:r w:rsidR="00B43914">
              <w:rPr>
                <w:noProof/>
                <w:webHidden/>
              </w:rPr>
            </w:r>
            <w:r w:rsidR="00B43914">
              <w:rPr>
                <w:noProof/>
                <w:webHidden/>
              </w:rPr>
              <w:fldChar w:fldCharType="separate"/>
            </w:r>
            <w:r w:rsidR="00ED37BA">
              <w:rPr>
                <w:noProof/>
                <w:webHidden/>
              </w:rPr>
              <w:t>28</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53" w:history="1">
            <w:r w:rsidR="00B43914" w:rsidRPr="0099498E">
              <w:rPr>
                <w:rStyle w:val="Hyperlink"/>
                <w:rFonts w:ascii="Arial" w:hAnsi="Arial" w:cs="Arial"/>
                <w:noProof/>
              </w:rPr>
              <w:t>10.1</w:t>
            </w:r>
            <w:r w:rsidR="00B43914">
              <w:rPr>
                <w:rFonts w:eastAsiaTheme="minorEastAsia"/>
                <w:noProof/>
                <w:lang w:eastAsia="nl-NL"/>
              </w:rPr>
              <w:tab/>
            </w:r>
            <w:r w:rsidR="00B43914" w:rsidRPr="0099498E">
              <w:rPr>
                <w:rStyle w:val="Hyperlink"/>
                <w:rFonts w:ascii="Arial" w:hAnsi="Arial" w:cs="Arial"/>
                <w:noProof/>
              </w:rPr>
              <w:t>Procedure onvergezelde bagage</w:t>
            </w:r>
            <w:r w:rsidR="00B43914">
              <w:rPr>
                <w:noProof/>
                <w:webHidden/>
              </w:rPr>
              <w:tab/>
            </w:r>
            <w:r w:rsidR="00B43914">
              <w:rPr>
                <w:noProof/>
                <w:webHidden/>
              </w:rPr>
              <w:fldChar w:fldCharType="begin"/>
            </w:r>
            <w:r w:rsidR="00B43914">
              <w:rPr>
                <w:noProof/>
                <w:webHidden/>
              </w:rPr>
              <w:instrText xml:space="preserve"> PAGEREF _Toc441146153 \h </w:instrText>
            </w:r>
            <w:r w:rsidR="00B43914">
              <w:rPr>
                <w:noProof/>
                <w:webHidden/>
              </w:rPr>
            </w:r>
            <w:r w:rsidR="00B43914">
              <w:rPr>
                <w:noProof/>
                <w:webHidden/>
              </w:rPr>
              <w:fldChar w:fldCharType="separate"/>
            </w:r>
            <w:r w:rsidR="00ED37BA">
              <w:rPr>
                <w:noProof/>
                <w:webHidden/>
              </w:rPr>
              <w:t>28</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54" w:history="1">
            <w:r w:rsidR="00B43914" w:rsidRPr="0099498E">
              <w:rPr>
                <w:rStyle w:val="Hyperlink"/>
                <w:rFonts w:ascii="Arial" w:hAnsi="Arial" w:cs="Arial"/>
                <w:noProof/>
              </w:rPr>
              <w:t>10.2</w:t>
            </w:r>
            <w:r w:rsidR="00B43914">
              <w:rPr>
                <w:rFonts w:eastAsiaTheme="minorEastAsia"/>
                <w:noProof/>
                <w:lang w:eastAsia="nl-NL"/>
              </w:rPr>
              <w:tab/>
            </w:r>
            <w:r w:rsidR="00B43914" w:rsidRPr="0099498E">
              <w:rPr>
                <w:rStyle w:val="Hyperlink"/>
                <w:rFonts w:ascii="Arial" w:hAnsi="Arial" w:cs="Arial"/>
                <w:noProof/>
              </w:rPr>
              <w:t>Behandeling van onvergezelde bagage</w:t>
            </w:r>
            <w:r w:rsidR="00B43914">
              <w:rPr>
                <w:noProof/>
                <w:webHidden/>
              </w:rPr>
              <w:tab/>
            </w:r>
            <w:r w:rsidR="00B43914">
              <w:rPr>
                <w:noProof/>
                <w:webHidden/>
              </w:rPr>
              <w:fldChar w:fldCharType="begin"/>
            </w:r>
            <w:r w:rsidR="00B43914">
              <w:rPr>
                <w:noProof/>
                <w:webHidden/>
              </w:rPr>
              <w:instrText xml:space="preserve"> PAGEREF _Toc441146154 \h </w:instrText>
            </w:r>
            <w:r w:rsidR="00B43914">
              <w:rPr>
                <w:noProof/>
                <w:webHidden/>
              </w:rPr>
            </w:r>
            <w:r w:rsidR="00B43914">
              <w:rPr>
                <w:noProof/>
                <w:webHidden/>
              </w:rPr>
              <w:fldChar w:fldCharType="separate"/>
            </w:r>
            <w:r w:rsidR="00ED37BA">
              <w:rPr>
                <w:noProof/>
                <w:webHidden/>
              </w:rPr>
              <w:t>28</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55" w:history="1">
            <w:r w:rsidR="00B43914" w:rsidRPr="0099498E">
              <w:rPr>
                <w:rStyle w:val="Hyperlink"/>
                <w:rFonts w:ascii="Arial" w:hAnsi="Arial" w:cs="Arial"/>
                <w:noProof/>
              </w:rPr>
              <w:t>10.3</w:t>
            </w:r>
            <w:r w:rsidR="00B43914">
              <w:rPr>
                <w:rFonts w:eastAsiaTheme="minorEastAsia"/>
                <w:noProof/>
                <w:lang w:eastAsia="nl-NL"/>
              </w:rPr>
              <w:tab/>
            </w:r>
            <w:r w:rsidR="00B43914" w:rsidRPr="0099498E">
              <w:rPr>
                <w:rStyle w:val="Hyperlink"/>
                <w:rFonts w:ascii="Arial" w:hAnsi="Arial" w:cs="Arial"/>
                <w:noProof/>
              </w:rPr>
              <w:t>Toelating onvergezelde bagage</w:t>
            </w:r>
            <w:r w:rsidR="00B43914">
              <w:rPr>
                <w:noProof/>
                <w:webHidden/>
              </w:rPr>
              <w:tab/>
            </w:r>
            <w:r w:rsidR="00B43914">
              <w:rPr>
                <w:noProof/>
                <w:webHidden/>
              </w:rPr>
              <w:fldChar w:fldCharType="begin"/>
            </w:r>
            <w:r w:rsidR="00B43914">
              <w:rPr>
                <w:noProof/>
                <w:webHidden/>
              </w:rPr>
              <w:instrText xml:space="preserve"> PAGEREF _Toc441146155 \h </w:instrText>
            </w:r>
            <w:r w:rsidR="00B43914">
              <w:rPr>
                <w:noProof/>
                <w:webHidden/>
              </w:rPr>
            </w:r>
            <w:r w:rsidR="00B43914">
              <w:rPr>
                <w:noProof/>
                <w:webHidden/>
              </w:rPr>
              <w:fldChar w:fldCharType="separate"/>
            </w:r>
            <w:r w:rsidR="00ED37BA">
              <w:rPr>
                <w:noProof/>
                <w:webHidden/>
              </w:rPr>
              <w:t>29</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56" w:history="1">
            <w:r w:rsidR="00B43914" w:rsidRPr="0099498E">
              <w:rPr>
                <w:rStyle w:val="Hyperlink"/>
                <w:rFonts w:ascii="Arial" w:hAnsi="Arial" w:cs="Arial"/>
                <w:noProof/>
              </w:rPr>
              <w:t>10.4</w:t>
            </w:r>
            <w:r w:rsidR="00B43914">
              <w:rPr>
                <w:rFonts w:eastAsiaTheme="minorEastAsia"/>
                <w:noProof/>
                <w:lang w:eastAsia="nl-NL"/>
              </w:rPr>
              <w:tab/>
            </w:r>
            <w:r w:rsidR="00B43914" w:rsidRPr="0099498E">
              <w:rPr>
                <w:rStyle w:val="Hyperlink"/>
                <w:rFonts w:ascii="Arial" w:hAnsi="Arial" w:cs="Arial"/>
                <w:noProof/>
              </w:rPr>
              <w:t>Aangetroffen onvergezelde bagage</w:t>
            </w:r>
            <w:r w:rsidR="00B43914">
              <w:rPr>
                <w:noProof/>
                <w:webHidden/>
              </w:rPr>
              <w:tab/>
            </w:r>
            <w:r w:rsidR="00B43914">
              <w:rPr>
                <w:noProof/>
                <w:webHidden/>
              </w:rPr>
              <w:fldChar w:fldCharType="begin"/>
            </w:r>
            <w:r w:rsidR="00B43914">
              <w:rPr>
                <w:noProof/>
                <w:webHidden/>
              </w:rPr>
              <w:instrText xml:space="preserve"> PAGEREF _Toc441146156 \h </w:instrText>
            </w:r>
            <w:r w:rsidR="00B43914">
              <w:rPr>
                <w:noProof/>
                <w:webHidden/>
              </w:rPr>
            </w:r>
            <w:r w:rsidR="00B43914">
              <w:rPr>
                <w:noProof/>
                <w:webHidden/>
              </w:rPr>
              <w:fldChar w:fldCharType="separate"/>
            </w:r>
            <w:r w:rsidR="00ED37BA">
              <w:rPr>
                <w:noProof/>
                <w:webHidden/>
              </w:rPr>
              <w:t>29</w:t>
            </w:r>
            <w:r w:rsidR="00B43914">
              <w:rPr>
                <w:noProof/>
                <w:webHidden/>
              </w:rPr>
              <w:fldChar w:fldCharType="end"/>
            </w:r>
          </w:hyperlink>
        </w:p>
        <w:p w:rsidR="00B43914" w:rsidRDefault="003D4ABE">
          <w:pPr>
            <w:pStyle w:val="Inhopg1"/>
            <w:tabs>
              <w:tab w:val="left" w:pos="660"/>
              <w:tab w:val="right" w:leader="dot" w:pos="9062"/>
            </w:tabs>
            <w:rPr>
              <w:rFonts w:eastAsiaTheme="minorEastAsia"/>
              <w:noProof/>
              <w:lang w:eastAsia="nl-NL"/>
            </w:rPr>
          </w:pPr>
          <w:hyperlink w:anchor="_Toc441146157" w:history="1">
            <w:r w:rsidR="00B43914" w:rsidRPr="0099498E">
              <w:rPr>
                <w:rStyle w:val="Hyperlink"/>
                <w:rFonts w:ascii="Arial" w:hAnsi="Arial" w:cs="Arial"/>
                <w:noProof/>
                <w:lang w:val="en-US"/>
              </w:rPr>
              <w:t>11.</w:t>
            </w:r>
            <w:r w:rsidR="00B43914">
              <w:rPr>
                <w:rFonts w:eastAsiaTheme="minorEastAsia"/>
                <w:noProof/>
                <w:lang w:eastAsia="nl-NL"/>
              </w:rPr>
              <w:tab/>
            </w:r>
            <w:r w:rsidR="00B43914" w:rsidRPr="0099498E">
              <w:rPr>
                <w:rStyle w:val="Hyperlink"/>
                <w:rFonts w:ascii="Arial" w:hAnsi="Arial" w:cs="Arial"/>
                <w:noProof/>
                <w:lang w:val="en-US"/>
              </w:rPr>
              <w:t>CONTROLE EN HERZIENING PORT FACILITY SECURITY PLAN</w:t>
            </w:r>
            <w:r w:rsidR="00B43914">
              <w:rPr>
                <w:noProof/>
                <w:webHidden/>
              </w:rPr>
              <w:tab/>
            </w:r>
            <w:r w:rsidR="00B43914">
              <w:rPr>
                <w:noProof/>
                <w:webHidden/>
              </w:rPr>
              <w:fldChar w:fldCharType="begin"/>
            </w:r>
            <w:r w:rsidR="00B43914">
              <w:rPr>
                <w:noProof/>
                <w:webHidden/>
              </w:rPr>
              <w:instrText xml:space="preserve"> PAGEREF _Toc441146157 \h </w:instrText>
            </w:r>
            <w:r w:rsidR="00B43914">
              <w:rPr>
                <w:noProof/>
                <w:webHidden/>
              </w:rPr>
            </w:r>
            <w:r w:rsidR="00B43914">
              <w:rPr>
                <w:noProof/>
                <w:webHidden/>
              </w:rPr>
              <w:fldChar w:fldCharType="separate"/>
            </w:r>
            <w:r w:rsidR="00ED37BA">
              <w:rPr>
                <w:noProof/>
                <w:webHidden/>
              </w:rPr>
              <w:t>30</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58" w:history="1">
            <w:r w:rsidR="00B43914" w:rsidRPr="0099498E">
              <w:rPr>
                <w:rStyle w:val="Hyperlink"/>
                <w:rFonts w:ascii="Arial" w:hAnsi="Arial" w:cs="Arial"/>
                <w:noProof/>
              </w:rPr>
              <w:t>11.1</w:t>
            </w:r>
            <w:r w:rsidR="00B43914">
              <w:rPr>
                <w:rFonts w:eastAsiaTheme="minorEastAsia"/>
                <w:noProof/>
                <w:lang w:eastAsia="nl-NL"/>
              </w:rPr>
              <w:tab/>
            </w:r>
            <w:r w:rsidR="00B43914" w:rsidRPr="0099498E">
              <w:rPr>
                <w:rStyle w:val="Hyperlink"/>
                <w:rFonts w:ascii="Arial" w:hAnsi="Arial" w:cs="Arial"/>
                <w:noProof/>
              </w:rPr>
              <w:t>Periodieke inspectie en herziening</w:t>
            </w:r>
            <w:r w:rsidR="00B43914">
              <w:rPr>
                <w:noProof/>
                <w:webHidden/>
              </w:rPr>
              <w:tab/>
            </w:r>
            <w:r w:rsidR="00B43914">
              <w:rPr>
                <w:noProof/>
                <w:webHidden/>
              </w:rPr>
              <w:fldChar w:fldCharType="begin"/>
            </w:r>
            <w:r w:rsidR="00B43914">
              <w:rPr>
                <w:noProof/>
                <w:webHidden/>
              </w:rPr>
              <w:instrText xml:space="preserve"> PAGEREF _Toc441146158 \h </w:instrText>
            </w:r>
            <w:r w:rsidR="00B43914">
              <w:rPr>
                <w:noProof/>
                <w:webHidden/>
              </w:rPr>
            </w:r>
            <w:r w:rsidR="00B43914">
              <w:rPr>
                <w:noProof/>
                <w:webHidden/>
              </w:rPr>
              <w:fldChar w:fldCharType="separate"/>
            </w:r>
            <w:r w:rsidR="00ED37BA">
              <w:rPr>
                <w:noProof/>
                <w:webHidden/>
              </w:rPr>
              <w:t>30</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59" w:history="1">
            <w:r w:rsidR="00B43914" w:rsidRPr="0099498E">
              <w:rPr>
                <w:rStyle w:val="Hyperlink"/>
                <w:rFonts w:ascii="Arial" w:hAnsi="Arial" w:cs="Arial"/>
                <w:noProof/>
              </w:rPr>
              <w:t>11.2</w:t>
            </w:r>
            <w:r w:rsidR="00B43914">
              <w:rPr>
                <w:rFonts w:eastAsiaTheme="minorEastAsia"/>
                <w:noProof/>
                <w:lang w:eastAsia="nl-NL"/>
              </w:rPr>
              <w:tab/>
            </w:r>
            <w:r w:rsidR="00B43914" w:rsidRPr="0099498E">
              <w:rPr>
                <w:rStyle w:val="Hyperlink"/>
                <w:rFonts w:ascii="Arial" w:hAnsi="Arial" w:cs="Arial"/>
                <w:noProof/>
              </w:rPr>
              <w:t>Oefenprogramma</w:t>
            </w:r>
            <w:r w:rsidR="00B43914">
              <w:rPr>
                <w:noProof/>
                <w:webHidden/>
              </w:rPr>
              <w:tab/>
            </w:r>
            <w:r w:rsidR="00B43914">
              <w:rPr>
                <w:noProof/>
                <w:webHidden/>
              </w:rPr>
              <w:fldChar w:fldCharType="begin"/>
            </w:r>
            <w:r w:rsidR="00B43914">
              <w:rPr>
                <w:noProof/>
                <w:webHidden/>
              </w:rPr>
              <w:instrText xml:space="preserve"> PAGEREF _Toc441146159 \h </w:instrText>
            </w:r>
            <w:r w:rsidR="00B43914">
              <w:rPr>
                <w:noProof/>
                <w:webHidden/>
              </w:rPr>
            </w:r>
            <w:r w:rsidR="00B43914">
              <w:rPr>
                <w:noProof/>
                <w:webHidden/>
              </w:rPr>
              <w:fldChar w:fldCharType="separate"/>
            </w:r>
            <w:r w:rsidR="00ED37BA">
              <w:rPr>
                <w:noProof/>
                <w:webHidden/>
              </w:rPr>
              <w:t>31</w:t>
            </w:r>
            <w:r w:rsidR="00B43914">
              <w:rPr>
                <w:noProof/>
                <w:webHidden/>
              </w:rPr>
              <w:fldChar w:fldCharType="end"/>
            </w:r>
          </w:hyperlink>
        </w:p>
        <w:p w:rsidR="00B43914" w:rsidRDefault="003D4ABE">
          <w:pPr>
            <w:pStyle w:val="Inhopg2"/>
            <w:tabs>
              <w:tab w:val="left" w:pos="880"/>
              <w:tab w:val="right" w:leader="dot" w:pos="9062"/>
            </w:tabs>
            <w:rPr>
              <w:rFonts w:eastAsiaTheme="minorEastAsia"/>
              <w:noProof/>
              <w:lang w:eastAsia="nl-NL"/>
            </w:rPr>
          </w:pPr>
          <w:hyperlink w:anchor="_Toc441146160" w:history="1">
            <w:r w:rsidR="00B43914" w:rsidRPr="0099498E">
              <w:rPr>
                <w:rStyle w:val="Hyperlink"/>
                <w:rFonts w:ascii="Arial" w:hAnsi="Arial" w:cs="Arial"/>
                <w:noProof/>
              </w:rPr>
              <w:t>11.3</w:t>
            </w:r>
            <w:r w:rsidR="00B43914">
              <w:rPr>
                <w:rFonts w:eastAsiaTheme="minorEastAsia"/>
                <w:noProof/>
                <w:lang w:eastAsia="nl-NL"/>
              </w:rPr>
              <w:tab/>
            </w:r>
            <w:r w:rsidR="00B43914" w:rsidRPr="0099498E">
              <w:rPr>
                <w:rStyle w:val="Hyperlink"/>
                <w:rFonts w:ascii="Arial" w:hAnsi="Arial" w:cs="Arial"/>
                <w:noProof/>
              </w:rPr>
              <w:t>Beveiliging plan</w:t>
            </w:r>
            <w:r w:rsidR="00B43914">
              <w:rPr>
                <w:noProof/>
                <w:webHidden/>
              </w:rPr>
              <w:tab/>
            </w:r>
            <w:r w:rsidR="00B43914">
              <w:rPr>
                <w:noProof/>
                <w:webHidden/>
              </w:rPr>
              <w:fldChar w:fldCharType="begin"/>
            </w:r>
            <w:r w:rsidR="00B43914">
              <w:rPr>
                <w:noProof/>
                <w:webHidden/>
              </w:rPr>
              <w:instrText xml:space="preserve"> PAGEREF _Toc441146160 \h </w:instrText>
            </w:r>
            <w:r w:rsidR="00B43914">
              <w:rPr>
                <w:noProof/>
                <w:webHidden/>
              </w:rPr>
            </w:r>
            <w:r w:rsidR="00B43914">
              <w:rPr>
                <w:noProof/>
                <w:webHidden/>
              </w:rPr>
              <w:fldChar w:fldCharType="separate"/>
            </w:r>
            <w:r w:rsidR="00ED37BA">
              <w:rPr>
                <w:noProof/>
                <w:webHidden/>
              </w:rPr>
              <w:t>31</w:t>
            </w:r>
            <w:r w:rsidR="00B43914">
              <w:rPr>
                <w:noProof/>
                <w:webHidden/>
              </w:rPr>
              <w:fldChar w:fldCharType="end"/>
            </w:r>
          </w:hyperlink>
        </w:p>
        <w:p w:rsidR="007214F2" w:rsidRPr="00E5025F" w:rsidRDefault="007214F2" w:rsidP="007214F2">
          <w:pPr>
            <w:tabs>
              <w:tab w:val="right" w:pos="9072"/>
            </w:tabs>
            <w:rPr>
              <w:rFonts w:ascii="Arial" w:hAnsi="Arial" w:cs="Arial"/>
              <w:b/>
              <w:bCs/>
              <w:sz w:val="20"/>
              <w:szCs w:val="20"/>
            </w:rPr>
          </w:pPr>
          <w:r w:rsidRPr="00E5025F">
            <w:rPr>
              <w:rFonts w:ascii="Arial" w:hAnsi="Arial" w:cs="Arial"/>
              <w:b/>
              <w:bCs/>
              <w:sz w:val="20"/>
              <w:szCs w:val="20"/>
            </w:rPr>
            <w:fldChar w:fldCharType="end"/>
          </w:r>
        </w:p>
      </w:sdtContent>
    </w:sdt>
    <w:p w:rsidR="007214F2" w:rsidRPr="00E5025F" w:rsidRDefault="007214F2" w:rsidP="007214F2">
      <w:pPr>
        <w:tabs>
          <w:tab w:val="right" w:pos="9072"/>
        </w:tabs>
        <w:rPr>
          <w:rFonts w:ascii="Arial" w:hAnsi="Arial" w:cs="Arial"/>
          <w:sz w:val="20"/>
          <w:szCs w:val="20"/>
        </w:rPr>
      </w:pPr>
    </w:p>
    <w:p w:rsidR="007214F2" w:rsidRPr="00E5025F" w:rsidRDefault="007214F2" w:rsidP="007214F2">
      <w:pPr>
        <w:rPr>
          <w:rFonts w:ascii="Arial" w:eastAsiaTheme="majorEastAsia" w:hAnsi="Arial" w:cs="Arial"/>
          <w:color w:val="2E74B5" w:themeColor="accent1" w:themeShade="BF"/>
          <w:sz w:val="20"/>
          <w:szCs w:val="20"/>
        </w:rPr>
      </w:pPr>
      <w:r w:rsidRPr="00E5025F">
        <w:rPr>
          <w:rFonts w:ascii="Arial" w:hAnsi="Arial" w:cs="Arial"/>
          <w:sz w:val="20"/>
          <w:szCs w:val="20"/>
        </w:rPr>
        <w:br w:type="page"/>
      </w:r>
    </w:p>
    <w:p w:rsidR="007214F2" w:rsidRPr="00847F1F" w:rsidRDefault="007214F2" w:rsidP="007214F2">
      <w:pPr>
        <w:pStyle w:val="Kop1"/>
        <w:numPr>
          <w:ilvl w:val="0"/>
          <w:numId w:val="19"/>
        </w:numPr>
        <w:rPr>
          <w:rFonts w:ascii="Arial" w:hAnsi="Arial" w:cs="Arial"/>
          <w:color w:val="auto"/>
        </w:rPr>
      </w:pPr>
      <w:bookmarkStart w:id="0" w:name="_Toc441146100"/>
      <w:r w:rsidRPr="00847F1F">
        <w:rPr>
          <w:rFonts w:ascii="Arial" w:hAnsi="Arial" w:cs="Arial"/>
          <w:color w:val="auto"/>
        </w:rPr>
        <w:t>TOPOGRAFISCHE KAART</w:t>
      </w:r>
      <w:bookmarkEnd w:id="0"/>
    </w:p>
    <w:p w:rsidR="007214F2" w:rsidRPr="00EE4535" w:rsidRDefault="007214F2" w:rsidP="007214F2">
      <w:pPr>
        <w:widowControl w:val="0"/>
        <w:autoSpaceDE w:val="0"/>
        <w:autoSpaceDN w:val="0"/>
        <w:adjustRightInd w:val="0"/>
        <w:rPr>
          <w:rFonts w:ascii="Arial" w:hAnsi="Arial" w:cs="Arial"/>
          <w:sz w:val="20"/>
          <w:szCs w:val="20"/>
        </w:rPr>
      </w:pPr>
    </w:p>
    <w:p w:rsidR="007214F2" w:rsidRPr="00EE4535" w:rsidRDefault="007214F2" w:rsidP="007214F2">
      <w:pPr>
        <w:widowControl w:val="0"/>
        <w:autoSpaceDE w:val="0"/>
        <w:autoSpaceDN w:val="0"/>
        <w:adjustRightInd w:val="0"/>
        <w:rPr>
          <w:rFonts w:ascii="Arial" w:hAnsi="Arial" w:cs="Arial"/>
          <w:sz w:val="20"/>
          <w:szCs w:val="20"/>
        </w:rPr>
      </w:pPr>
    </w:p>
    <w:p w:rsidR="007214F2" w:rsidRPr="00EE4535" w:rsidRDefault="007214F2" w:rsidP="007214F2">
      <w:pPr>
        <w:widowControl w:val="0"/>
        <w:autoSpaceDE w:val="0"/>
        <w:autoSpaceDN w:val="0"/>
        <w:adjustRightInd w:val="0"/>
        <w:rPr>
          <w:rFonts w:ascii="Arial" w:hAnsi="Arial" w:cs="Arial"/>
          <w:b/>
          <w:sz w:val="20"/>
          <w:szCs w:val="20"/>
        </w:rPr>
      </w:pPr>
      <w:r w:rsidRPr="00EE4535">
        <w:rPr>
          <w:rFonts w:ascii="Arial" w:hAnsi="Arial" w:cs="Arial"/>
          <w:b/>
          <w:sz w:val="20"/>
          <w:szCs w:val="20"/>
        </w:rPr>
        <w:t>Doel</w:t>
      </w:r>
    </w:p>
    <w:p w:rsidR="007214F2" w:rsidRPr="00EE4535" w:rsidRDefault="007214F2" w:rsidP="007214F2">
      <w:pPr>
        <w:rPr>
          <w:rFonts w:ascii="Arial" w:hAnsi="Arial" w:cs="Arial"/>
          <w:sz w:val="20"/>
          <w:szCs w:val="20"/>
        </w:rPr>
      </w:pPr>
      <w:r>
        <w:rPr>
          <w:rFonts w:ascii="Arial" w:hAnsi="Arial" w:cs="Arial"/>
          <w:sz w:val="20"/>
          <w:szCs w:val="20"/>
        </w:rPr>
        <w:t>De geografische ligging van de faciliteit en de situatie op de faciliteit dient helder te zijn om een goede beoordeling van de faciliteit te kunnen uitvoeren.</w:t>
      </w:r>
    </w:p>
    <w:p w:rsidR="007214F2" w:rsidRDefault="007214F2" w:rsidP="007214F2">
      <w:pPr>
        <w:rPr>
          <w:rFonts w:ascii="Arial" w:hAnsi="Arial" w:cs="Arial"/>
          <w:sz w:val="20"/>
          <w:szCs w:val="20"/>
        </w:rPr>
      </w:pPr>
    </w:p>
    <w:tbl>
      <w:tblPr>
        <w:tblpPr w:leftFromText="141" w:rightFromText="141" w:vertAnchor="text" w:tblpX="-14" w:tblpY="25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left w:w="70" w:type="dxa"/>
          <w:right w:w="70" w:type="dxa"/>
        </w:tblCellMar>
        <w:tblLook w:val="0000" w:firstRow="0" w:lastRow="0" w:firstColumn="0" w:lastColumn="0" w:noHBand="0" w:noVBand="0"/>
      </w:tblPr>
      <w:tblGrid>
        <w:gridCol w:w="9209"/>
      </w:tblGrid>
      <w:tr w:rsidR="007214F2" w:rsidRPr="00DB2597" w:rsidTr="000D2294">
        <w:trPr>
          <w:trHeight w:val="2595"/>
        </w:trPr>
        <w:tc>
          <w:tcPr>
            <w:tcW w:w="9209" w:type="dxa"/>
            <w:shd w:val="clear" w:color="auto" w:fill="D0CECE" w:themeFill="background2" w:themeFillShade="E6"/>
          </w:tcPr>
          <w:p w:rsidR="007214F2" w:rsidRPr="00847F1F" w:rsidRDefault="007214F2" w:rsidP="000D2294">
            <w:pPr>
              <w:widowControl w:val="0"/>
              <w:autoSpaceDE w:val="0"/>
              <w:autoSpaceDN w:val="0"/>
              <w:adjustRightInd w:val="0"/>
              <w:rPr>
                <w:rFonts w:ascii="Arial" w:hAnsi="Arial" w:cs="Arial"/>
                <w:b/>
                <w:sz w:val="20"/>
                <w:szCs w:val="20"/>
              </w:rPr>
            </w:pPr>
            <w:r w:rsidRPr="00847F1F">
              <w:rPr>
                <w:rFonts w:ascii="Arial" w:hAnsi="Arial" w:cs="Arial"/>
                <w:b/>
                <w:sz w:val="20"/>
                <w:szCs w:val="20"/>
              </w:rPr>
              <w:t>Instructies</w:t>
            </w:r>
          </w:p>
          <w:p w:rsidR="007214F2" w:rsidRPr="00311A01" w:rsidRDefault="007214F2" w:rsidP="000D2294">
            <w:pPr>
              <w:widowControl w:val="0"/>
              <w:autoSpaceDE w:val="0"/>
              <w:autoSpaceDN w:val="0"/>
              <w:adjustRightInd w:val="0"/>
              <w:rPr>
                <w:rFonts w:ascii="Arial" w:hAnsi="Arial" w:cs="Arial"/>
                <w:i/>
                <w:sz w:val="20"/>
                <w:szCs w:val="20"/>
              </w:rPr>
            </w:pPr>
          </w:p>
          <w:p w:rsidR="007214F2" w:rsidRPr="00311A01" w:rsidRDefault="007214F2" w:rsidP="000D2294">
            <w:pPr>
              <w:widowControl w:val="0"/>
              <w:autoSpaceDE w:val="0"/>
              <w:autoSpaceDN w:val="0"/>
              <w:adjustRightInd w:val="0"/>
              <w:rPr>
                <w:rFonts w:ascii="Arial" w:hAnsi="Arial" w:cs="Arial"/>
                <w:i/>
                <w:sz w:val="20"/>
                <w:szCs w:val="20"/>
              </w:rPr>
            </w:pPr>
            <w:r w:rsidRPr="00311A01">
              <w:rPr>
                <w:rFonts w:ascii="Arial" w:hAnsi="Arial" w:cs="Arial"/>
                <w:i/>
                <w:sz w:val="20"/>
                <w:szCs w:val="20"/>
              </w:rPr>
              <w:t>In paragraaf 1.1. voegt u een topografische kaart/ visualisatie van uw faciliteit en omgeving toe. In paragraaf 1.2 voegt u een plattegrond van uw faciliteit toe, denk hierbij aan de volgende verwijzingen:</w:t>
            </w:r>
          </w:p>
          <w:p w:rsidR="007214F2" w:rsidRPr="00311A01" w:rsidRDefault="007214F2" w:rsidP="000D2294">
            <w:pPr>
              <w:pStyle w:val="Lijstalinea"/>
              <w:numPr>
                <w:ilvl w:val="0"/>
                <w:numId w:val="1"/>
              </w:numPr>
              <w:rPr>
                <w:rFonts w:ascii="Arial" w:hAnsi="Arial" w:cs="Arial"/>
                <w:sz w:val="20"/>
                <w:szCs w:val="20"/>
              </w:rPr>
            </w:pPr>
            <w:r w:rsidRPr="00311A01">
              <w:rPr>
                <w:rFonts w:ascii="Arial" w:hAnsi="Arial" w:cs="Arial"/>
                <w:sz w:val="20"/>
                <w:szCs w:val="20"/>
              </w:rPr>
              <w:t>Toegangspoorten;</w:t>
            </w:r>
          </w:p>
          <w:p w:rsidR="007214F2" w:rsidRPr="00847F1F" w:rsidRDefault="007214F2" w:rsidP="000D2294">
            <w:pPr>
              <w:pStyle w:val="Lijstalinea"/>
              <w:numPr>
                <w:ilvl w:val="0"/>
                <w:numId w:val="1"/>
              </w:numPr>
              <w:rPr>
                <w:rFonts w:ascii="Arial" w:hAnsi="Arial" w:cs="Arial"/>
                <w:sz w:val="20"/>
                <w:szCs w:val="20"/>
              </w:rPr>
            </w:pPr>
            <w:r w:rsidRPr="00847F1F">
              <w:rPr>
                <w:rFonts w:ascii="Arial" w:hAnsi="Arial" w:cs="Arial"/>
                <w:sz w:val="20"/>
                <w:szCs w:val="20"/>
              </w:rPr>
              <w:t>Nooduitgangen;</w:t>
            </w:r>
          </w:p>
          <w:p w:rsidR="007214F2" w:rsidRPr="00847F1F" w:rsidRDefault="007214F2" w:rsidP="000D2294">
            <w:pPr>
              <w:pStyle w:val="Lijstalinea"/>
              <w:numPr>
                <w:ilvl w:val="0"/>
                <w:numId w:val="1"/>
              </w:numPr>
              <w:rPr>
                <w:rFonts w:ascii="Arial" w:hAnsi="Arial" w:cs="Arial"/>
                <w:sz w:val="20"/>
                <w:szCs w:val="20"/>
              </w:rPr>
            </w:pPr>
            <w:r w:rsidRPr="00847F1F">
              <w:rPr>
                <w:rFonts w:ascii="Arial" w:hAnsi="Arial" w:cs="Arial"/>
                <w:sz w:val="20"/>
                <w:szCs w:val="20"/>
              </w:rPr>
              <w:t>Lichtpunten;</w:t>
            </w:r>
          </w:p>
          <w:p w:rsidR="007214F2" w:rsidRPr="00847F1F" w:rsidRDefault="007214F2" w:rsidP="000D2294">
            <w:pPr>
              <w:pStyle w:val="Lijstalinea"/>
              <w:numPr>
                <w:ilvl w:val="0"/>
                <w:numId w:val="1"/>
              </w:numPr>
              <w:rPr>
                <w:rFonts w:ascii="Arial" w:hAnsi="Arial" w:cs="Arial"/>
                <w:sz w:val="20"/>
                <w:szCs w:val="20"/>
              </w:rPr>
            </w:pPr>
            <w:r w:rsidRPr="00847F1F">
              <w:rPr>
                <w:rFonts w:ascii="Arial" w:hAnsi="Arial" w:cs="Arial"/>
                <w:sz w:val="20"/>
                <w:szCs w:val="20"/>
              </w:rPr>
              <w:t>Cameraopstelling;</w:t>
            </w:r>
          </w:p>
          <w:p w:rsidR="007214F2" w:rsidRPr="00847F1F" w:rsidRDefault="007214F2" w:rsidP="000D2294">
            <w:pPr>
              <w:pStyle w:val="Lijstalinea"/>
              <w:numPr>
                <w:ilvl w:val="0"/>
                <w:numId w:val="1"/>
              </w:numPr>
              <w:rPr>
                <w:rFonts w:ascii="Arial" w:hAnsi="Arial" w:cs="Arial"/>
                <w:sz w:val="20"/>
                <w:szCs w:val="20"/>
              </w:rPr>
            </w:pPr>
            <w:r>
              <w:rPr>
                <w:rFonts w:ascii="Arial" w:hAnsi="Arial" w:cs="Arial"/>
                <w:sz w:val="20"/>
                <w:szCs w:val="20"/>
              </w:rPr>
              <w:t>Ligplaats schip;</w:t>
            </w:r>
          </w:p>
          <w:p w:rsidR="007214F2" w:rsidRPr="00847F1F" w:rsidRDefault="007214F2" w:rsidP="000D2294">
            <w:pPr>
              <w:pStyle w:val="Lijstalinea"/>
              <w:numPr>
                <w:ilvl w:val="0"/>
                <w:numId w:val="1"/>
              </w:numPr>
              <w:rPr>
                <w:rFonts w:ascii="Arial" w:hAnsi="Arial" w:cs="Arial"/>
                <w:sz w:val="20"/>
                <w:szCs w:val="20"/>
              </w:rPr>
            </w:pPr>
            <w:r w:rsidRPr="00847F1F">
              <w:rPr>
                <w:rFonts w:ascii="Arial" w:hAnsi="Arial" w:cs="Arial"/>
                <w:sz w:val="20"/>
                <w:szCs w:val="20"/>
              </w:rPr>
              <w:t>ISPS gebied;</w:t>
            </w:r>
          </w:p>
          <w:p w:rsidR="007214F2" w:rsidRPr="00DB2597" w:rsidRDefault="007214F2" w:rsidP="000D2294">
            <w:pPr>
              <w:pStyle w:val="Lijstalinea"/>
              <w:numPr>
                <w:ilvl w:val="0"/>
                <w:numId w:val="1"/>
              </w:numPr>
              <w:rPr>
                <w:rFonts w:ascii="Arial" w:hAnsi="Arial" w:cs="Arial"/>
              </w:rPr>
            </w:pPr>
            <w:r>
              <w:rPr>
                <w:rFonts w:ascii="Arial" w:hAnsi="Arial" w:cs="Arial"/>
                <w:sz w:val="20"/>
                <w:szCs w:val="20"/>
              </w:rPr>
              <w:t xml:space="preserve">Locatie </w:t>
            </w:r>
            <w:r w:rsidRPr="00847F1F">
              <w:rPr>
                <w:rFonts w:ascii="Arial" w:hAnsi="Arial" w:cs="Arial"/>
                <w:sz w:val="20"/>
                <w:szCs w:val="20"/>
              </w:rPr>
              <w:t>gevaarlijke stoffen.</w:t>
            </w:r>
          </w:p>
        </w:tc>
      </w:tr>
    </w:tbl>
    <w:p w:rsidR="007214F2" w:rsidRPr="00EE4535" w:rsidRDefault="007214F2" w:rsidP="007214F2">
      <w:pPr>
        <w:rPr>
          <w:rFonts w:ascii="Arial" w:hAnsi="Arial" w:cs="Arial"/>
          <w:sz w:val="20"/>
          <w:szCs w:val="20"/>
        </w:rPr>
      </w:pPr>
    </w:p>
    <w:p w:rsidR="007214F2" w:rsidRDefault="007214F2" w:rsidP="007214F2">
      <w:pPr>
        <w:pStyle w:val="Kop2"/>
        <w:rPr>
          <w:rFonts w:ascii="Arial" w:hAnsi="Arial" w:cs="Arial"/>
          <w:color w:val="auto"/>
          <w:sz w:val="20"/>
          <w:szCs w:val="20"/>
        </w:rPr>
      </w:pPr>
    </w:p>
    <w:p w:rsidR="007214F2" w:rsidRPr="001C6E68" w:rsidRDefault="007214F2" w:rsidP="007214F2"/>
    <w:p w:rsidR="007214F2" w:rsidRPr="005E7E6C" w:rsidRDefault="000A6E70" w:rsidP="000A6E70">
      <w:pPr>
        <w:pStyle w:val="Kop2"/>
        <w:rPr>
          <w:rFonts w:ascii="Arial" w:hAnsi="Arial" w:cs="Arial"/>
          <w:color w:val="auto"/>
        </w:rPr>
      </w:pPr>
      <w:bookmarkStart w:id="1" w:name="_Toc441146101"/>
      <w:r>
        <w:rPr>
          <w:rFonts w:ascii="Arial" w:hAnsi="Arial" w:cs="Arial"/>
          <w:color w:val="auto"/>
        </w:rPr>
        <w:t>1.1</w:t>
      </w:r>
      <w:r>
        <w:rPr>
          <w:rFonts w:ascii="Arial" w:hAnsi="Arial" w:cs="Arial"/>
          <w:color w:val="auto"/>
        </w:rPr>
        <w:tab/>
      </w:r>
      <w:r w:rsidR="007214F2" w:rsidRPr="005E7E6C">
        <w:rPr>
          <w:rFonts w:ascii="Arial" w:hAnsi="Arial" w:cs="Arial"/>
          <w:color w:val="auto"/>
        </w:rPr>
        <w:t>Topografische kaart (bijvoegen op A3 formaat)</w:t>
      </w:r>
      <w:bookmarkEnd w:id="1"/>
    </w:p>
    <w:p w:rsidR="007214F2" w:rsidRDefault="007214F2" w:rsidP="007214F2">
      <w:pPr>
        <w:widowControl w:val="0"/>
        <w:autoSpaceDE w:val="0"/>
        <w:autoSpaceDN w:val="0"/>
        <w:adjustRightInd w:val="0"/>
        <w:rPr>
          <w:rFonts w:ascii="Arial" w:hAnsi="Arial" w:cs="Arial"/>
          <w:sz w:val="20"/>
          <w:szCs w:val="20"/>
        </w:rPr>
      </w:pPr>
    </w:p>
    <w:p w:rsidR="007214F2" w:rsidRDefault="007214F2" w:rsidP="007214F2">
      <w:pPr>
        <w:widowControl w:val="0"/>
        <w:autoSpaceDE w:val="0"/>
        <w:autoSpaceDN w:val="0"/>
        <w:adjustRightInd w:val="0"/>
        <w:rPr>
          <w:rFonts w:ascii="Arial" w:hAnsi="Arial" w:cs="Arial"/>
          <w:sz w:val="20"/>
          <w:szCs w:val="20"/>
        </w:rPr>
      </w:pPr>
    </w:p>
    <w:p w:rsidR="007214F2" w:rsidRDefault="007214F2" w:rsidP="007214F2">
      <w:pPr>
        <w:widowControl w:val="0"/>
        <w:autoSpaceDE w:val="0"/>
        <w:autoSpaceDN w:val="0"/>
        <w:adjustRightInd w:val="0"/>
        <w:rPr>
          <w:rFonts w:ascii="Arial" w:hAnsi="Arial" w:cs="Arial"/>
          <w:sz w:val="20"/>
          <w:szCs w:val="20"/>
        </w:rPr>
      </w:pPr>
    </w:p>
    <w:p w:rsidR="007214F2" w:rsidRPr="00847F1F" w:rsidRDefault="007214F2" w:rsidP="007214F2">
      <w:pPr>
        <w:widowControl w:val="0"/>
        <w:autoSpaceDE w:val="0"/>
        <w:autoSpaceDN w:val="0"/>
        <w:adjustRightInd w:val="0"/>
        <w:rPr>
          <w:rFonts w:ascii="Arial" w:hAnsi="Arial" w:cs="Arial"/>
          <w:sz w:val="20"/>
          <w:szCs w:val="20"/>
        </w:rPr>
      </w:pPr>
    </w:p>
    <w:p w:rsidR="007214F2" w:rsidRPr="00847F1F" w:rsidRDefault="007214F2" w:rsidP="007214F2">
      <w:pPr>
        <w:widowControl w:val="0"/>
        <w:autoSpaceDE w:val="0"/>
        <w:autoSpaceDN w:val="0"/>
        <w:adjustRightInd w:val="0"/>
        <w:rPr>
          <w:rFonts w:ascii="Arial" w:hAnsi="Arial" w:cs="Arial"/>
          <w:sz w:val="20"/>
          <w:szCs w:val="20"/>
        </w:rPr>
      </w:pPr>
    </w:p>
    <w:p w:rsidR="007214F2" w:rsidRPr="005E7E6C" w:rsidRDefault="000A6E70" w:rsidP="000A6E70">
      <w:pPr>
        <w:pStyle w:val="Kop2"/>
        <w:rPr>
          <w:rFonts w:ascii="Arial" w:hAnsi="Arial" w:cs="Arial"/>
          <w:color w:val="auto"/>
        </w:rPr>
      </w:pPr>
      <w:bookmarkStart w:id="2" w:name="_Toc441146102"/>
      <w:r>
        <w:rPr>
          <w:rFonts w:ascii="Arial" w:hAnsi="Arial" w:cs="Arial"/>
          <w:color w:val="auto"/>
        </w:rPr>
        <w:t>1.2</w:t>
      </w:r>
      <w:r>
        <w:rPr>
          <w:rFonts w:ascii="Arial" w:hAnsi="Arial" w:cs="Arial"/>
          <w:color w:val="auto"/>
        </w:rPr>
        <w:tab/>
      </w:r>
      <w:r w:rsidR="007214F2" w:rsidRPr="005E7E6C">
        <w:rPr>
          <w:rFonts w:ascii="Arial" w:hAnsi="Arial" w:cs="Arial"/>
          <w:color w:val="auto"/>
        </w:rPr>
        <w:t>Plattegrond en overzichtstekening</w:t>
      </w:r>
      <w:bookmarkEnd w:id="2"/>
    </w:p>
    <w:p w:rsidR="007214F2" w:rsidRPr="00847F1F" w:rsidRDefault="007214F2" w:rsidP="007214F2">
      <w:pPr>
        <w:rPr>
          <w:rFonts w:ascii="Arial" w:hAnsi="Arial" w:cs="Arial"/>
          <w:sz w:val="20"/>
          <w:szCs w:val="20"/>
        </w:rPr>
      </w:pPr>
    </w:p>
    <w:p w:rsidR="007214F2" w:rsidRPr="00847F1F" w:rsidRDefault="007214F2" w:rsidP="007214F2">
      <w:pPr>
        <w:rPr>
          <w:rFonts w:ascii="Arial" w:hAnsi="Arial" w:cs="Arial"/>
          <w:sz w:val="20"/>
          <w:szCs w:val="20"/>
        </w:rPr>
      </w:pPr>
    </w:p>
    <w:p w:rsidR="007214F2" w:rsidRDefault="007214F2" w:rsidP="007214F2">
      <w:pPr>
        <w:rPr>
          <w:rFonts w:ascii="Arial" w:hAnsi="Arial" w:cs="Arial"/>
          <w:sz w:val="20"/>
          <w:szCs w:val="20"/>
        </w:rPr>
      </w:pPr>
    </w:p>
    <w:p w:rsidR="007214F2" w:rsidRDefault="007214F2" w:rsidP="007214F2">
      <w:pPr>
        <w:rPr>
          <w:rFonts w:ascii="Arial" w:hAnsi="Arial" w:cs="Arial"/>
          <w:sz w:val="20"/>
          <w:szCs w:val="20"/>
        </w:rPr>
      </w:pPr>
    </w:p>
    <w:p w:rsidR="007214F2" w:rsidRDefault="007214F2" w:rsidP="007214F2">
      <w:pPr>
        <w:rPr>
          <w:rFonts w:ascii="Arial" w:hAnsi="Arial" w:cs="Arial"/>
          <w:sz w:val="20"/>
          <w:szCs w:val="20"/>
        </w:rPr>
      </w:pPr>
    </w:p>
    <w:p w:rsidR="007214F2" w:rsidRDefault="007214F2" w:rsidP="007214F2">
      <w:pPr>
        <w:rPr>
          <w:rFonts w:ascii="Arial" w:hAnsi="Arial" w:cs="Arial"/>
          <w:sz w:val="20"/>
          <w:szCs w:val="20"/>
        </w:rPr>
      </w:pPr>
    </w:p>
    <w:p w:rsidR="007214F2" w:rsidRDefault="007214F2" w:rsidP="007214F2">
      <w:pPr>
        <w:rPr>
          <w:rFonts w:ascii="Arial" w:hAnsi="Arial" w:cs="Arial"/>
          <w:sz w:val="20"/>
          <w:szCs w:val="20"/>
        </w:rPr>
      </w:pPr>
    </w:p>
    <w:p w:rsidR="007214F2" w:rsidRDefault="007214F2" w:rsidP="007214F2">
      <w:pPr>
        <w:rPr>
          <w:rFonts w:ascii="Arial" w:hAnsi="Arial" w:cs="Arial"/>
          <w:sz w:val="20"/>
          <w:szCs w:val="20"/>
        </w:rPr>
      </w:pPr>
    </w:p>
    <w:p w:rsidR="007214F2" w:rsidRDefault="007214F2" w:rsidP="007214F2">
      <w:pPr>
        <w:rPr>
          <w:rFonts w:ascii="Arial" w:hAnsi="Arial" w:cs="Arial"/>
          <w:sz w:val="20"/>
          <w:szCs w:val="20"/>
        </w:rPr>
      </w:pPr>
    </w:p>
    <w:p w:rsidR="007214F2" w:rsidRDefault="007214F2" w:rsidP="007214F2">
      <w:pPr>
        <w:rPr>
          <w:rFonts w:ascii="Arial" w:hAnsi="Arial" w:cs="Arial"/>
          <w:sz w:val="20"/>
          <w:szCs w:val="20"/>
        </w:rPr>
      </w:pPr>
    </w:p>
    <w:p w:rsidR="007214F2" w:rsidRDefault="007214F2" w:rsidP="007214F2">
      <w:pPr>
        <w:rPr>
          <w:rFonts w:ascii="Arial" w:hAnsi="Arial" w:cs="Arial"/>
          <w:sz w:val="20"/>
          <w:szCs w:val="20"/>
        </w:rPr>
      </w:pPr>
    </w:p>
    <w:p w:rsidR="007214F2" w:rsidRDefault="007214F2" w:rsidP="007214F2">
      <w:pPr>
        <w:rPr>
          <w:rFonts w:ascii="Arial" w:hAnsi="Arial" w:cs="Arial"/>
          <w:sz w:val="20"/>
          <w:szCs w:val="20"/>
        </w:rPr>
      </w:pPr>
    </w:p>
    <w:p w:rsidR="007214F2" w:rsidRDefault="007214F2" w:rsidP="007214F2">
      <w:pPr>
        <w:rPr>
          <w:rFonts w:ascii="Arial" w:hAnsi="Arial" w:cs="Arial"/>
          <w:sz w:val="20"/>
          <w:szCs w:val="20"/>
        </w:rPr>
      </w:pPr>
    </w:p>
    <w:p w:rsidR="007214F2" w:rsidRDefault="007214F2" w:rsidP="007214F2">
      <w:pPr>
        <w:rPr>
          <w:rFonts w:ascii="Arial" w:hAnsi="Arial" w:cs="Arial"/>
          <w:sz w:val="20"/>
          <w:szCs w:val="20"/>
        </w:rPr>
      </w:pPr>
    </w:p>
    <w:p w:rsidR="007214F2" w:rsidRDefault="007214F2" w:rsidP="007214F2">
      <w:pPr>
        <w:rPr>
          <w:rFonts w:ascii="Arial" w:hAnsi="Arial" w:cs="Arial"/>
          <w:sz w:val="20"/>
          <w:szCs w:val="20"/>
        </w:rPr>
      </w:pPr>
    </w:p>
    <w:p w:rsidR="007214F2" w:rsidRPr="00847F1F" w:rsidRDefault="007214F2" w:rsidP="007214F2">
      <w:pPr>
        <w:rPr>
          <w:rFonts w:ascii="Arial" w:hAnsi="Arial" w:cs="Arial"/>
          <w:sz w:val="20"/>
          <w:szCs w:val="20"/>
        </w:rPr>
      </w:pPr>
    </w:p>
    <w:p w:rsidR="007214F2" w:rsidRPr="00847F1F" w:rsidRDefault="007214F2" w:rsidP="007214F2">
      <w:pPr>
        <w:rPr>
          <w:rFonts w:ascii="Arial" w:hAnsi="Arial" w:cs="Arial"/>
          <w:sz w:val="20"/>
          <w:szCs w:val="20"/>
        </w:rPr>
      </w:pPr>
    </w:p>
    <w:p w:rsidR="007214F2" w:rsidRDefault="007214F2" w:rsidP="007214F2">
      <w:pPr>
        <w:spacing w:after="160" w:line="259" w:lineRule="auto"/>
        <w:rPr>
          <w:rFonts w:ascii="Arial" w:hAnsi="Arial" w:cs="Arial"/>
          <w:sz w:val="20"/>
          <w:szCs w:val="20"/>
        </w:rPr>
      </w:pPr>
      <w:r>
        <w:rPr>
          <w:rFonts w:ascii="Arial" w:hAnsi="Arial" w:cs="Arial"/>
          <w:sz w:val="20"/>
          <w:szCs w:val="20"/>
        </w:rPr>
        <w:br w:type="page"/>
      </w:r>
    </w:p>
    <w:p w:rsidR="007214F2" w:rsidRPr="009D32CE" w:rsidRDefault="007214F2" w:rsidP="002C3EC3">
      <w:pPr>
        <w:pStyle w:val="Kop1"/>
        <w:numPr>
          <w:ilvl w:val="0"/>
          <w:numId w:val="19"/>
        </w:numPr>
        <w:rPr>
          <w:rFonts w:ascii="Arial" w:hAnsi="Arial" w:cs="Arial"/>
          <w:color w:val="auto"/>
        </w:rPr>
      </w:pPr>
      <w:bookmarkStart w:id="3" w:name="_Toc441146103"/>
      <w:r w:rsidRPr="009D32CE">
        <w:rPr>
          <w:rFonts w:ascii="Arial" w:hAnsi="Arial" w:cs="Arial"/>
          <w:color w:val="auto"/>
        </w:rPr>
        <w:t>BEDRIJFSINFORMATIE</w:t>
      </w:r>
      <w:bookmarkEnd w:id="3"/>
    </w:p>
    <w:p w:rsidR="007214F2" w:rsidRPr="00847F1F" w:rsidRDefault="007214F2" w:rsidP="007214F2">
      <w:pPr>
        <w:rPr>
          <w:rFonts w:ascii="Arial" w:hAnsi="Arial" w:cs="Arial"/>
          <w:sz w:val="20"/>
          <w:szCs w:val="20"/>
        </w:rPr>
      </w:pPr>
    </w:p>
    <w:p w:rsidR="007214F2" w:rsidRDefault="007214F2" w:rsidP="007214F2">
      <w:pPr>
        <w:rPr>
          <w:rFonts w:ascii="Arial" w:hAnsi="Arial" w:cs="Arial"/>
          <w:sz w:val="20"/>
          <w:szCs w:val="20"/>
        </w:rPr>
      </w:pPr>
    </w:p>
    <w:p w:rsidR="007214F2" w:rsidRPr="00C21EFB" w:rsidRDefault="007214F2" w:rsidP="007214F2">
      <w:pPr>
        <w:rPr>
          <w:rFonts w:ascii="Arial" w:hAnsi="Arial" w:cs="Arial"/>
          <w:b/>
          <w:sz w:val="20"/>
          <w:szCs w:val="20"/>
        </w:rPr>
      </w:pPr>
      <w:r w:rsidRPr="00C21EFB">
        <w:rPr>
          <w:rFonts w:ascii="Arial" w:hAnsi="Arial" w:cs="Arial"/>
          <w:b/>
          <w:sz w:val="20"/>
          <w:szCs w:val="20"/>
        </w:rPr>
        <w:t>Doel</w:t>
      </w:r>
    </w:p>
    <w:p w:rsidR="007214F2" w:rsidRDefault="007214F2" w:rsidP="007214F2">
      <w:pPr>
        <w:rPr>
          <w:rFonts w:ascii="Arial" w:hAnsi="Arial" w:cs="Arial"/>
          <w:sz w:val="20"/>
          <w:szCs w:val="20"/>
        </w:rPr>
      </w:pPr>
      <w:r>
        <w:rPr>
          <w:rFonts w:ascii="Arial" w:hAnsi="Arial" w:cs="Arial"/>
          <w:sz w:val="20"/>
          <w:szCs w:val="20"/>
        </w:rPr>
        <w:t xml:space="preserve">In dit hoofdstuk worden de bedrijfsactiviteiten, goederenstroom en – behandeling </w:t>
      </w:r>
      <w:r w:rsidRPr="009634AD">
        <w:rPr>
          <w:rFonts w:ascii="Arial" w:hAnsi="Arial" w:cs="Arial"/>
          <w:sz w:val="20"/>
          <w:szCs w:val="20"/>
        </w:rPr>
        <w:t>beschreven. Tevens worden in dit hoofdstuk de uitkomsten uit de standaardrisicoanalyse opgenomen.</w:t>
      </w:r>
      <w:r>
        <w:rPr>
          <w:rFonts w:ascii="Arial" w:hAnsi="Arial" w:cs="Arial"/>
          <w:sz w:val="20"/>
          <w:szCs w:val="20"/>
        </w:rPr>
        <w:t xml:space="preserve"> Deze informatie dient als startpunt van de toetsing.</w:t>
      </w:r>
    </w:p>
    <w:p w:rsidR="007214F2" w:rsidRPr="00C21EFB" w:rsidRDefault="007214F2" w:rsidP="007214F2">
      <w:pPr>
        <w:rPr>
          <w:rFonts w:ascii="Arial" w:hAnsi="Arial" w:cs="Arial"/>
          <w:sz w:val="20"/>
          <w:szCs w:val="20"/>
        </w:rPr>
      </w:pPr>
    </w:p>
    <w:tbl>
      <w:tblPr>
        <w:tblpPr w:leftFromText="141" w:rightFromText="141" w:vertAnchor="text" w:tblpX="-14" w:tblpY="25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left w:w="70" w:type="dxa"/>
          <w:right w:w="70" w:type="dxa"/>
        </w:tblCellMar>
        <w:tblLook w:val="0000" w:firstRow="0" w:lastRow="0" w:firstColumn="0" w:lastColumn="0" w:noHBand="0" w:noVBand="0"/>
      </w:tblPr>
      <w:tblGrid>
        <w:gridCol w:w="9209"/>
      </w:tblGrid>
      <w:tr w:rsidR="007214F2" w:rsidRPr="00DB2597" w:rsidTr="000D2294">
        <w:trPr>
          <w:trHeight w:val="2595"/>
        </w:trPr>
        <w:tc>
          <w:tcPr>
            <w:tcW w:w="9209" w:type="dxa"/>
            <w:shd w:val="clear" w:color="auto" w:fill="D0CECE" w:themeFill="background2" w:themeFillShade="E6"/>
          </w:tcPr>
          <w:p w:rsidR="007214F2" w:rsidRPr="009634AD" w:rsidRDefault="007214F2" w:rsidP="000D2294">
            <w:pPr>
              <w:widowControl w:val="0"/>
              <w:autoSpaceDE w:val="0"/>
              <w:autoSpaceDN w:val="0"/>
              <w:adjustRightInd w:val="0"/>
              <w:rPr>
                <w:rFonts w:ascii="Arial" w:hAnsi="Arial" w:cs="Arial"/>
                <w:b/>
                <w:sz w:val="20"/>
                <w:szCs w:val="20"/>
              </w:rPr>
            </w:pPr>
            <w:r w:rsidRPr="009634AD">
              <w:rPr>
                <w:rFonts w:ascii="Arial" w:hAnsi="Arial" w:cs="Arial"/>
                <w:b/>
                <w:sz w:val="20"/>
                <w:szCs w:val="20"/>
              </w:rPr>
              <w:t>Instructies</w:t>
            </w:r>
          </w:p>
          <w:p w:rsidR="007214F2" w:rsidRPr="009634AD" w:rsidRDefault="007214F2" w:rsidP="000D2294">
            <w:pPr>
              <w:widowControl w:val="0"/>
              <w:autoSpaceDE w:val="0"/>
              <w:autoSpaceDN w:val="0"/>
              <w:adjustRightInd w:val="0"/>
              <w:rPr>
                <w:rFonts w:ascii="Arial" w:hAnsi="Arial" w:cs="Arial"/>
                <w:i/>
                <w:sz w:val="20"/>
                <w:szCs w:val="20"/>
              </w:rPr>
            </w:pPr>
          </w:p>
          <w:p w:rsidR="007214F2" w:rsidRPr="009634AD" w:rsidRDefault="007214F2" w:rsidP="000D2294">
            <w:pPr>
              <w:widowControl w:val="0"/>
              <w:autoSpaceDE w:val="0"/>
              <w:autoSpaceDN w:val="0"/>
              <w:adjustRightInd w:val="0"/>
              <w:rPr>
                <w:rFonts w:ascii="Arial" w:hAnsi="Arial" w:cs="Arial"/>
                <w:i/>
                <w:sz w:val="20"/>
                <w:szCs w:val="20"/>
              </w:rPr>
            </w:pPr>
            <w:r w:rsidRPr="009634AD">
              <w:rPr>
                <w:rFonts w:ascii="Arial" w:hAnsi="Arial" w:cs="Arial"/>
                <w:i/>
                <w:sz w:val="20"/>
                <w:szCs w:val="20"/>
              </w:rPr>
              <w:t>In paragraaf 2.1 voegt u een omschrijving van de bedrijfsactiviteiten van uw faciliteit toe, denk hierbij aan de volgende onderdelen:</w:t>
            </w:r>
          </w:p>
          <w:p w:rsidR="007214F2" w:rsidRPr="009634AD" w:rsidRDefault="007214F2" w:rsidP="000D2294">
            <w:pPr>
              <w:pStyle w:val="Lijstalinea"/>
              <w:numPr>
                <w:ilvl w:val="0"/>
                <w:numId w:val="2"/>
              </w:numPr>
              <w:spacing w:after="160" w:line="259" w:lineRule="auto"/>
              <w:rPr>
                <w:rFonts w:ascii="Arial" w:hAnsi="Arial" w:cs="Arial"/>
                <w:sz w:val="20"/>
                <w:szCs w:val="20"/>
              </w:rPr>
            </w:pPr>
            <w:r w:rsidRPr="009634AD">
              <w:rPr>
                <w:rFonts w:ascii="Arial" w:hAnsi="Arial" w:cs="Arial"/>
                <w:sz w:val="20"/>
                <w:szCs w:val="20"/>
              </w:rPr>
              <w:t>Faciliteit specifieke omschrijving: ligging, omgevingskenmerken, lengte kade etc.;</w:t>
            </w:r>
          </w:p>
          <w:p w:rsidR="007214F2" w:rsidRPr="009634AD" w:rsidRDefault="007214F2" w:rsidP="000D2294">
            <w:pPr>
              <w:pStyle w:val="Lijstalinea"/>
              <w:numPr>
                <w:ilvl w:val="0"/>
                <w:numId w:val="2"/>
              </w:numPr>
              <w:spacing w:after="160" w:line="259" w:lineRule="auto"/>
              <w:rPr>
                <w:rFonts w:ascii="Arial" w:hAnsi="Arial" w:cs="Arial"/>
                <w:sz w:val="20"/>
                <w:szCs w:val="20"/>
              </w:rPr>
            </w:pPr>
            <w:r w:rsidRPr="009634AD">
              <w:rPr>
                <w:rFonts w:ascii="Arial" w:hAnsi="Arial" w:cs="Arial"/>
                <w:sz w:val="20"/>
                <w:szCs w:val="20"/>
              </w:rPr>
              <w:t>Bedrijfsspecifieke omschrijving activiteiten;</w:t>
            </w:r>
          </w:p>
          <w:p w:rsidR="007214F2" w:rsidRPr="009634AD" w:rsidRDefault="007214F2" w:rsidP="000D2294">
            <w:pPr>
              <w:pStyle w:val="Lijstalinea"/>
              <w:numPr>
                <w:ilvl w:val="0"/>
                <w:numId w:val="2"/>
              </w:numPr>
              <w:spacing w:after="160" w:line="259" w:lineRule="auto"/>
              <w:rPr>
                <w:rFonts w:ascii="Arial" w:hAnsi="Arial" w:cs="Arial"/>
                <w:sz w:val="20"/>
                <w:szCs w:val="20"/>
              </w:rPr>
            </w:pPr>
            <w:r w:rsidRPr="009634AD">
              <w:rPr>
                <w:rFonts w:ascii="Arial" w:hAnsi="Arial" w:cs="Arial"/>
                <w:sz w:val="20"/>
                <w:szCs w:val="20"/>
              </w:rPr>
              <w:t>Omschrijf waar en wat voor gevaarlijke stoffen er op het terrein aanwezig zijn;</w:t>
            </w:r>
          </w:p>
          <w:p w:rsidR="007214F2" w:rsidRPr="009634AD" w:rsidRDefault="007214F2" w:rsidP="000D2294">
            <w:pPr>
              <w:pStyle w:val="Lijstalinea"/>
              <w:numPr>
                <w:ilvl w:val="0"/>
                <w:numId w:val="2"/>
              </w:numPr>
              <w:spacing w:after="160" w:line="259" w:lineRule="auto"/>
              <w:rPr>
                <w:rFonts w:ascii="Arial" w:hAnsi="Arial" w:cs="Arial"/>
                <w:sz w:val="20"/>
                <w:szCs w:val="20"/>
              </w:rPr>
            </w:pPr>
            <w:r w:rsidRPr="009634AD">
              <w:rPr>
                <w:rFonts w:ascii="Arial" w:hAnsi="Arial" w:cs="Arial"/>
                <w:sz w:val="20"/>
                <w:szCs w:val="20"/>
              </w:rPr>
              <w:t>Omschrijving lading en ladingbehandeling;</w:t>
            </w:r>
          </w:p>
          <w:p w:rsidR="007214F2" w:rsidRPr="009634AD" w:rsidRDefault="007214F2" w:rsidP="000D2294">
            <w:pPr>
              <w:pStyle w:val="Lijstalinea"/>
              <w:numPr>
                <w:ilvl w:val="0"/>
                <w:numId w:val="2"/>
              </w:numPr>
              <w:spacing w:after="160" w:line="259" w:lineRule="auto"/>
              <w:rPr>
                <w:rFonts w:ascii="Arial" w:hAnsi="Arial" w:cs="Arial"/>
                <w:sz w:val="20"/>
                <w:szCs w:val="20"/>
              </w:rPr>
            </w:pPr>
            <w:r w:rsidRPr="009634AD">
              <w:rPr>
                <w:rFonts w:ascii="Arial" w:hAnsi="Arial" w:cs="Arial"/>
                <w:sz w:val="20"/>
                <w:szCs w:val="20"/>
              </w:rPr>
              <w:t>Omschrijving core business;</w:t>
            </w:r>
          </w:p>
          <w:p w:rsidR="007214F2" w:rsidRPr="009634AD" w:rsidRDefault="007214F2" w:rsidP="000D2294">
            <w:pPr>
              <w:pStyle w:val="Lijstalinea"/>
              <w:numPr>
                <w:ilvl w:val="0"/>
                <w:numId w:val="2"/>
              </w:numPr>
              <w:spacing w:after="160" w:line="259" w:lineRule="auto"/>
              <w:rPr>
                <w:rFonts w:ascii="Arial" w:hAnsi="Arial" w:cs="Arial"/>
                <w:sz w:val="20"/>
                <w:szCs w:val="20"/>
              </w:rPr>
            </w:pPr>
            <w:r w:rsidRPr="009634AD">
              <w:rPr>
                <w:rFonts w:ascii="Arial" w:hAnsi="Arial" w:cs="Arial"/>
                <w:sz w:val="20"/>
                <w:szCs w:val="20"/>
              </w:rPr>
              <w:t>Extra risicoaspecten.</w:t>
            </w:r>
          </w:p>
          <w:p w:rsidR="007214F2" w:rsidRPr="009634AD" w:rsidRDefault="007214F2" w:rsidP="000D2294">
            <w:pPr>
              <w:rPr>
                <w:rFonts w:ascii="Arial" w:hAnsi="Arial" w:cs="Arial"/>
                <w:sz w:val="20"/>
                <w:szCs w:val="20"/>
              </w:rPr>
            </w:pPr>
            <w:r w:rsidRPr="009634AD">
              <w:rPr>
                <w:rFonts w:ascii="Arial" w:hAnsi="Arial" w:cs="Arial"/>
                <w:sz w:val="20"/>
                <w:szCs w:val="20"/>
              </w:rPr>
              <w:t xml:space="preserve">Op basis van het door u ingevulde aanvraagformulier wordt door het multidisciplinair toetsingsteam een aantal stappen doorlopen. Een van deze is het uitvoeren van een risicoanalyse. Het resultaat van deze analyse, in de vorm van een risicomatrix, dient u in </w:t>
            </w:r>
            <w:r w:rsidRPr="009634AD">
              <w:rPr>
                <w:rFonts w:ascii="Arial" w:hAnsi="Arial" w:cs="Arial"/>
                <w:i/>
                <w:sz w:val="20"/>
                <w:szCs w:val="20"/>
              </w:rPr>
              <w:t>paragraaf 2.2</w:t>
            </w:r>
            <w:r w:rsidRPr="009634AD">
              <w:rPr>
                <w:rFonts w:ascii="Arial" w:hAnsi="Arial" w:cs="Arial"/>
                <w:sz w:val="20"/>
                <w:szCs w:val="20"/>
              </w:rPr>
              <w:t xml:space="preserve"> toe te voegen. Deze ontvangt u van het toetsingsteam.</w:t>
            </w:r>
          </w:p>
        </w:tc>
      </w:tr>
    </w:tbl>
    <w:p w:rsidR="005E7E6C" w:rsidRDefault="005E7E6C" w:rsidP="005E7E6C">
      <w:pPr>
        <w:pStyle w:val="Kop2"/>
        <w:rPr>
          <w:rFonts w:ascii="Arial" w:eastAsiaTheme="minorEastAsia" w:hAnsi="Arial" w:cs="Arial"/>
          <w:color w:val="auto"/>
          <w:sz w:val="20"/>
          <w:szCs w:val="20"/>
        </w:rPr>
      </w:pPr>
    </w:p>
    <w:p w:rsidR="007214F2" w:rsidRPr="009D32CE" w:rsidRDefault="007214F2" w:rsidP="005E7E6C">
      <w:pPr>
        <w:pStyle w:val="Kop2"/>
        <w:rPr>
          <w:rFonts w:ascii="Arial" w:hAnsi="Arial" w:cs="Arial"/>
          <w:color w:val="auto"/>
        </w:rPr>
      </w:pPr>
      <w:bookmarkStart w:id="4" w:name="_Toc441146104"/>
      <w:r w:rsidRPr="009D32CE">
        <w:rPr>
          <w:rFonts w:ascii="Arial" w:hAnsi="Arial" w:cs="Arial"/>
          <w:color w:val="auto"/>
        </w:rPr>
        <w:t xml:space="preserve">2.1 </w:t>
      </w:r>
      <w:r w:rsidRPr="009D32CE">
        <w:rPr>
          <w:rFonts w:ascii="Arial" w:hAnsi="Arial" w:cs="Arial"/>
          <w:color w:val="auto"/>
        </w:rPr>
        <w:tab/>
        <w:t>Omschrijving bedrijfsactiviteiten, goederenstroom, -behandeling</w:t>
      </w:r>
      <w:bookmarkEnd w:id="4"/>
    </w:p>
    <w:p w:rsidR="007214F2" w:rsidRDefault="007214F2" w:rsidP="007214F2">
      <w:pPr>
        <w:rPr>
          <w:rFonts w:ascii="Arial" w:hAnsi="Arial" w:cs="Arial"/>
          <w:sz w:val="20"/>
          <w:szCs w:val="20"/>
        </w:rPr>
      </w:pPr>
    </w:p>
    <w:p w:rsidR="007214F2" w:rsidRDefault="007214F2" w:rsidP="007214F2">
      <w:pPr>
        <w:rPr>
          <w:rFonts w:ascii="Arial" w:hAnsi="Arial" w:cs="Arial"/>
          <w:sz w:val="20"/>
          <w:szCs w:val="20"/>
        </w:rPr>
      </w:pPr>
    </w:p>
    <w:p w:rsidR="005E7E6C" w:rsidRDefault="005E7E6C" w:rsidP="007214F2">
      <w:pPr>
        <w:rPr>
          <w:rFonts w:ascii="Arial" w:hAnsi="Arial" w:cs="Arial"/>
          <w:sz w:val="20"/>
          <w:szCs w:val="20"/>
        </w:rPr>
      </w:pPr>
    </w:p>
    <w:p w:rsidR="005E7E6C" w:rsidRDefault="005E7E6C" w:rsidP="005E7E6C">
      <w:pPr>
        <w:pStyle w:val="Kop2"/>
        <w:rPr>
          <w:rFonts w:ascii="Arial" w:eastAsiaTheme="minorEastAsia" w:hAnsi="Arial" w:cs="Arial"/>
          <w:color w:val="auto"/>
          <w:sz w:val="20"/>
          <w:szCs w:val="20"/>
        </w:rPr>
      </w:pPr>
    </w:p>
    <w:p w:rsidR="007214F2" w:rsidRPr="009D32CE" w:rsidRDefault="007214F2" w:rsidP="005E7E6C">
      <w:pPr>
        <w:pStyle w:val="Kop2"/>
        <w:rPr>
          <w:rFonts w:ascii="Arial" w:hAnsi="Arial" w:cs="Arial"/>
          <w:color w:val="auto"/>
        </w:rPr>
      </w:pPr>
      <w:bookmarkStart w:id="5" w:name="_Toc441146105"/>
      <w:r w:rsidRPr="009D32CE">
        <w:rPr>
          <w:rFonts w:ascii="Arial" w:hAnsi="Arial" w:cs="Arial"/>
          <w:color w:val="auto"/>
        </w:rPr>
        <w:t>2.2</w:t>
      </w:r>
      <w:r w:rsidRPr="009D32CE">
        <w:rPr>
          <w:rFonts w:ascii="Arial" w:hAnsi="Arial" w:cs="Arial"/>
          <w:color w:val="auto"/>
        </w:rPr>
        <w:tab/>
        <w:t>Ingevulde risicomatrix</w:t>
      </w:r>
      <w:bookmarkEnd w:id="5"/>
    </w:p>
    <w:p w:rsidR="007214F2" w:rsidRDefault="007214F2" w:rsidP="007214F2">
      <w:pPr>
        <w:rPr>
          <w:rFonts w:ascii="Arial" w:hAnsi="Arial" w:cs="Arial"/>
          <w:sz w:val="20"/>
          <w:szCs w:val="20"/>
        </w:rPr>
      </w:pPr>
    </w:p>
    <w:p w:rsidR="007214F2" w:rsidRDefault="007214F2" w:rsidP="007214F2">
      <w:pPr>
        <w:rPr>
          <w:rFonts w:ascii="Arial" w:hAnsi="Arial" w:cs="Arial"/>
          <w:sz w:val="20"/>
          <w:szCs w:val="20"/>
        </w:rPr>
      </w:pPr>
    </w:p>
    <w:p w:rsidR="007214F2" w:rsidRPr="00B45286" w:rsidRDefault="007214F2" w:rsidP="007214F2">
      <w:pPr>
        <w:rPr>
          <w:rFonts w:ascii="Arial" w:hAnsi="Arial" w:cs="Arial"/>
          <w:sz w:val="20"/>
          <w:szCs w:val="20"/>
        </w:rPr>
      </w:pPr>
    </w:p>
    <w:p w:rsidR="007214F2" w:rsidRPr="00DB2597" w:rsidRDefault="007214F2" w:rsidP="007214F2">
      <w:pPr>
        <w:ind w:left="360"/>
        <w:rPr>
          <w:rFonts w:ascii="Arial" w:hAnsi="Arial" w:cs="Arial"/>
        </w:rPr>
      </w:pPr>
      <w:r w:rsidRPr="00DB2597">
        <w:rPr>
          <w:rFonts w:ascii="Arial" w:hAnsi="Arial" w:cs="Arial"/>
        </w:rPr>
        <w:br w:type="page"/>
      </w:r>
    </w:p>
    <w:p w:rsidR="007214F2" w:rsidRPr="009D32CE" w:rsidRDefault="002C3EC3" w:rsidP="002C3EC3">
      <w:pPr>
        <w:pStyle w:val="Kop1"/>
        <w:rPr>
          <w:rFonts w:ascii="Arial" w:hAnsi="Arial" w:cs="Arial"/>
          <w:color w:val="auto"/>
        </w:rPr>
      </w:pPr>
      <w:bookmarkStart w:id="6" w:name="_Toc441146106"/>
      <w:r>
        <w:rPr>
          <w:rFonts w:ascii="Arial" w:hAnsi="Arial" w:cs="Arial"/>
          <w:color w:val="auto"/>
        </w:rPr>
        <w:t xml:space="preserve">3. </w:t>
      </w:r>
      <w:r w:rsidR="007214F2" w:rsidRPr="009D32CE">
        <w:rPr>
          <w:rFonts w:ascii="Arial" w:hAnsi="Arial" w:cs="Arial"/>
          <w:color w:val="auto"/>
        </w:rPr>
        <w:t>ORGANISATIE EN UITVOERING BEVEILIGINGSTAKEN</w:t>
      </w:r>
      <w:bookmarkEnd w:id="6"/>
    </w:p>
    <w:p w:rsidR="007214F2" w:rsidRPr="002D50B3" w:rsidRDefault="007214F2" w:rsidP="007214F2">
      <w:pPr>
        <w:widowControl w:val="0"/>
        <w:autoSpaceDE w:val="0"/>
        <w:autoSpaceDN w:val="0"/>
        <w:adjustRightInd w:val="0"/>
        <w:rPr>
          <w:rFonts w:ascii="Arial" w:hAnsi="Arial" w:cs="Arial"/>
          <w:sz w:val="20"/>
          <w:szCs w:val="20"/>
        </w:rPr>
      </w:pPr>
    </w:p>
    <w:p w:rsidR="007214F2" w:rsidRPr="002D50B3" w:rsidRDefault="007214F2" w:rsidP="007214F2">
      <w:pPr>
        <w:widowControl w:val="0"/>
        <w:autoSpaceDE w:val="0"/>
        <w:autoSpaceDN w:val="0"/>
        <w:adjustRightInd w:val="0"/>
        <w:rPr>
          <w:rFonts w:ascii="Arial" w:hAnsi="Arial" w:cs="Arial"/>
          <w:sz w:val="20"/>
          <w:szCs w:val="20"/>
        </w:rPr>
      </w:pPr>
    </w:p>
    <w:p w:rsidR="007214F2" w:rsidRPr="002D50B3" w:rsidRDefault="007214F2" w:rsidP="007214F2">
      <w:pPr>
        <w:widowControl w:val="0"/>
        <w:autoSpaceDE w:val="0"/>
        <w:autoSpaceDN w:val="0"/>
        <w:adjustRightInd w:val="0"/>
        <w:rPr>
          <w:rFonts w:ascii="Arial" w:hAnsi="Arial" w:cs="Arial"/>
          <w:b/>
          <w:sz w:val="20"/>
          <w:szCs w:val="20"/>
        </w:rPr>
      </w:pPr>
      <w:r w:rsidRPr="002D50B3">
        <w:rPr>
          <w:rFonts w:ascii="Arial" w:hAnsi="Arial" w:cs="Arial"/>
          <w:b/>
          <w:sz w:val="20"/>
          <w:szCs w:val="20"/>
        </w:rPr>
        <w:t>Doel</w:t>
      </w:r>
    </w:p>
    <w:p w:rsidR="007214F2" w:rsidRPr="002D50B3" w:rsidRDefault="007214F2" w:rsidP="007214F2">
      <w:pPr>
        <w:widowControl w:val="0"/>
        <w:autoSpaceDE w:val="0"/>
        <w:autoSpaceDN w:val="0"/>
        <w:adjustRightInd w:val="0"/>
        <w:rPr>
          <w:rFonts w:ascii="Arial" w:hAnsi="Arial" w:cs="Arial"/>
          <w:sz w:val="20"/>
          <w:szCs w:val="20"/>
        </w:rPr>
      </w:pPr>
      <w:r w:rsidRPr="002D50B3">
        <w:rPr>
          <w:rFonts w:ascii="Arial" w:hAnsi="Arial" w:cs="Arial"/>
          <w:sz w:val="20"/>
          <w:szCs w:val="20"/>
        </w:rPr>
        <w:t xml:space="preserve">In dit hoofdstuk worden de </w:t>
      </w:r>
      <w:r>
        <w:rPr>
          <w:rFonts w:ascii="Arial" w:hAnsi="Arial" w:cs="Arial"/>
          <w:sz w:val="20"/>
          <w:szCs w:val="20"/>
        </w:rPr>
        <w:t xml:space="preserve">eisen </w:t>
      </w:r>
      <w:r w:rsidRPr="002D50B3">
        <w:rPr>
          <w:rFonts w:ascii="Arial" w:hAnsi="Arial" w:cs="Arial"/>
          <w:sz w:val="20"/>
          <w:szCs w:val="20"/>
        </w:rPr>
        <w:t>aan de beveiligingsorganisatie en de ui</w:t>
      </w:r>
      <w:r>
        <w:rPr>
          <w:rFonts w:ascii="Arial" w:hAnsi="Arial" w:cs="Arial"/>
          <w:sz w:val="20"/>
          <w:szCs w:val="20"/>
        </w:rPr>
        <w:t>tvoering hiervan omschreven. Doel hiervan is te garanderen dat</w:t>
      </w:r>
      <w:r w:rsidRPr="002D50B3">
        <w:rPr>
          <w:rFonts w:ascii="Arial" w:hAnsi="Arial" w:cs="Arial"/>
          <w:sz w:val="20"/>
          <w:szCs w:val="20"/>
        </w:rPr>
        <w:t>:</w:t>
      </w:r>
    </w:p>
    <w:p w:rsidR="007214F2" w:rsidRPr="002D50B3" w:rsidRDefault="007214F2" w:rsidP="007214F2">
      <w:pPr>
        <w:widowControl w:val="0"/>
        <w:autoSpaceDE w:val="0"/>
        <w:autoSpaceDN w:val="0"/>
        <w:adjustRightInd w:val="0"/>
        <w:rPr>
          <w:rFonts w:ascii="Arial" w:hAnsi="Arial" w:cs="Arial"/>
          <w:sz w:val="20"/>
          <w:szCs w:val="20"/>
        </w:rPr>
      </w:pPr>
    </w:p>
    <w:p w:rsidR="007214F2" w:rsidRPr="002D50B3" w:rsidRDefault="007214F2" w:rsidP="007214F2">
      <w:pPr>
        <w:widowControl w:val="0"/>
        <w:numPr>
          <w:ilvl w:val="0"/>
          <w:numId w:val="3"/>
        </w:numPr>
        <w:autoSpaceDE w:val="0"/>
        <w:autoSpaceDN w:val="0"/>
        <w:adjustRightInd w:val="0"/>
        <w:rPr>
          <w:rFonts w:ascii="Arial" w:hAnsi="Arial" w:cs="Arial"/>
          <w:sz w:val="20"/>
          <w:szCs w:val="20"/>
        </w:rPr>
      </w:pPr>
      <w:r w:rsidRPr="002D50B3">
        <w:rPr>
          <w:rFonts w:ascii="Arial" w:hAnsi="Arial" w:cs="Arial"/>
          <w:sz w:val="20"/>
          <w:szCs w:val="20"/>
        </w:rPr>
        <w:t>de structuur van de beveiligingsorganisatie en haar verbinding met lokale en nationale autoriteiten met verantwoordelijkheden op het gebied van beveiliging hel</w:t>
      </w:r>
      <w:r>
        <w:rPr>
          <w:rFonts w:ascii="Arial" w:hAnsi="Arial" w:cs="Arial"/>
          <w:sz w:val="20"/>
          <w:szCs w:val="20"/>
        </w:rPr>
        <w:t>der zijn vastgelegd en gewaarborgd</w:t>
      </w:r>
      <w:r w:rsidRPr="002D50B3">
        <w:rPr>
          <w:rFonts w:ascii="Arial" w:hAnsi="Arial" w:cs="Arial"/>
          <w:sz w:val="20"/>
          <w:szCs w:val="20"/>
        </w:rPr>
        <w:t>;</w:t>
      </w:r>
    </w:p>
    <w:p w:rsidR="007214F2" w:rsidRPr="002D50B3" w:rsidRDefault="007214F2" w:rsidP="007214F2">
      <w:pPr>
        <w:widowControl w:val="0"/>
        <w:numPr>
          <w:ilvl w:val="0"/>
          <w:numId w:val="3"/>
        </w:numPr>
        <w:autoSpaceDE w:val="0"/>
        <w:autoSpaceDN w:val="0"/>
        <w:adjustRightInd w:val="0"/>
        <w:rPr>
          <w:rFonts w:ascii="Arial" w:hAnsi="Arial" w:cs="Arial"/>
          <w:sz w:val="20"/>
          <w:szCs w:val="20"/>
        </w:rPr>
      </w:pPr>
      <w:r w:rsidRPr="002D50B3">
        <w:rPr>
          <w:rFonts w:ascii="Arial" w:hAnsi="Arial" w:cs="Arial"/>
          <w:sz w:val="20"/>
          <w:szCs w:val="20"/>
        </w:rPr>
        <w:t xml:space="preserve">de taken en verantwoordelijkheden ten aanzien van beveiliging intern en extern duidelijk </w:t>
      </w:r>
      <w:r>
        <w:rPr>
          <w:rFonts w:ascii="Arial" w:hAnsi="Arial" w:cs="Arial"/>
          <w:sz w:val="20"/>
          <w:szCs w:val="20"/>
        </w:rPr>
        <w:t xml:space="preserve">zijn </w:t>
      </w:r>
      <w:r w:rsidRPr="002D50B3">
        <w:rPr>
          <w:rFonts w:ascii="Arial" w:hAnsi="Arial" w:cs="Arial"/>
          <w:sz w:val="20"/>
          <w:szCs w:val="20"/>
        </w:rPr>
        <w:t>vastgesteld en gecommuniceerd;</w:t>
      </w:r>
    </w:p>
    <w:p w:rsidR="007214F2" w:rsidRPr="002D50B3" w:rsidRDefault="007214F2" w:rsidP="007214F2">
      <w:pPr>
        <w:widowControl w:val="0"/>
        <w:numPr>
          <w:ilvl w:val="0"/>
          <w:numId w:val="3"/>
        </w:numPr>
        <w:autoSpaceDE w:val="0"/>
        <w:autoSpaceDN w:val="0"/>
        <w:adjustRightInd w:val="0"/>
        <w:rPr>
          <w:rFonts w:ascii="Arial" w:hAnsi="Arial" w:cs="Arial"/>
          <w:sz w:val="20"/>
          <w:szCs w:val="20"/>
        </w:rPr>
      </w:pPr>
      <w:r w:rsidRPr="002D50B3">
        <w:rPr>
          <w:rFonts w:ascii="Arial" w:hAnsi="Arial" w:cs="Arial"/>
          <w:sz w:val="20"/>
          <w:szCs w:val="20"/>
        </w:rPr>
        <w:t xml:space="preserve">de beveiligingsorganisatie </w:t>
      </w:r>
      <w:r>
        <w:rPr>
          <w:rFonts w:ascii="Arial" w:hAnsi="Arial" w:cs="Arial"/>
          <w:sz w:val="20"/>
          <w:szCs w:val="20"/>
        </w:rPr>
        <w:t xml:space="preserve">beschikt </w:t>
      </w:r>
      <w:r w:rsidRPr="002D50B3">
        <w:rPr>
          <w:rFonts w:ascii="Arial" w:hAnsi="Arial" w:cs="Arial"/>
          <w:sz w:val="20"/>
          <w:szCs w:val="20"/>
        </w:rPr>
        <w:t>over voldoende kennis en kundigheid.</w:t>
      </w:r>
    </w:p>
    <w:p w:rsidR="007214F2" w:rsidRPr="002D50B3" w:rsidRDefault="007214F2" w:rsidP="007214F2">
      <w:pPr>
        <w:widowControl w:val="0"/>
        <w:autoSpaceDE w:val="0"/>
        <w:autoSpaceDN w:val="0"/>
        <w:adjustRightInd w:val="0"/>
        <w:rPr>
          <w:rFonts w:ascii="Arial" w:hAnsi="Arial" w:cs="Arial"/>
          <w:sz w:val="20"/>
          <w:szCs w:val="20"/>
        </w:rPr>
      </w:pPr>
    </w:p>
    <w:p w:rsidR="007214F2" w:rsidRPr="002D50B3" w:rsidRDefault="007214F2" w:rsidP="007214F2">
      <w:pPr>
        <w:widowControl w:val="0"/>
        <w:autoSpaceDE w:val="0"/>
        <w:autoSpaceDN w:val="0"/>
        <w:adjustRightInd w:val="0"/>
        <w:rPr>
          <w:rFonts w:ascii="Arial" w:hAnsi="Arial" w:cs="Arial"/>
          <w:sz w:val="20"/>
          <w:szCs w:val="20"/>
        </w:rPr>
      </w:pPr>
      <w:r w:rsidRPr="002D50B3">
        <w:rPr>
          <w:rFonts w:ascii="Arial" w:hAnsi="Arial" w:cs="Arial"/>
          <w:sz w:val="20"/>
          <w:szCs w:val="20"/>
        </w:rPr>
        <w:t xml:space="preserve">Om inzicht te verkrijgen in welke mate de </w:t>
      </w:r>
      <w:r>
        <w:rPr>
          <w:rFonts w:ascii="Arial" w:hAnsi="Arial" w:cs="Arial"/>
          <w:sz w:val="20"/>
          <w:szCs w:val="20"/>
        </w:rPr>
        <w:t>port facility</w:t>
      </w:r>
      <w:r w:rsidRPr="002D50B3">
        <w:rPr>
          <w:rFonts w:ascii="Arial" w:hAnsi="Arial" w:cs="Arial"/>
          <w:sz w:val="20"/>
          <w:szCs w:val="20"/>
        </w:rPr>
        <w:t xml:space="preserve"> aan de gestelde eisen kan voldoen, wordt </w:t>
      </w:r>
      <w:r>
        <w:rPr>
          <w:rFonts w:ascii="Arial" w:hAnsi="Arial" w:cs="Arial"/>
          <w:sz w:val="20"/>
          <w:szCs w:val="20"/>
        </w:rPr>
        <w:t xml:space="preserve">in dit hoofdstuk </w:t>
      </w:r>
      <w:r w:rsidRPr="002D50B3">
        <w:rPr>
          <w:rFonts w:ascii="Arial" w:hAnsi="Arial" w:cs="Arial"/>
          <w:sz w:val="20"/>
          <w:szCs w:val="20"/>
        </w:rPr>
        <w:t>een beknopte beschrijving gegeven van de beveiligingsorganisatie, de taken en de beschikbaarheid van instructies.</w:t>
      </w:r>
    </w:p>
    <w:p w:rsidR="007214F2" w:rsidRPr="002D50B3" w:rsidRDefault="007214F2" w:rsidP="007214F2">
      <w:pPr>
        <w:widowControl w:val="0"/>
        <w:autoSpaceDE w:val="0"/>
        <w:autoSpaceDN w:val="0"/>
        <w:adjustRightInd w:val="0"/>
        <w:rPr>
          <w:rFonts w:ascii="Arial" w:hAnsi="Arial" w:cs="Arial"/>
          <w:b/>
          <w:sz w:val="20"/>
          <w:szCs w:val="20"/>
        </w:rPr>
      </w:pPr>
    </w:p>
    <w:tbl>
      <w:tblPr>
        <w:tblpPr w:leftFromText="141" w:rightFromText="141" w:vertAnchor="text" w:tblpX="-14" w:tblpY="25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left w:w="70" w:type="dxa"/>
          <w:right w:w="70" w:type="dxa"/>
        </w:tblCellMar>
        <w:tblLook w:val="0000" w:firstRow="0" w:lastRow="0" w:firstColumn="0" w:lastColumn="0" w:noHBand="0" w:noVBand="0"/>
      </w:tblPr>
      <w:tblGrid>
        <w:gridCol w:w="9209"/>
      </w:tblGrid>
      <w:tr w:rsidR="007214F2" w:rsidRPr="002D50B3" w:rsidTr="000D2294">
        <w:trPr>
          <w:trHeight w:val="2595"/>
        </w:trPr>
        <w:tc>
          <w:tcPr>
            <w:tcW w:w="9209" w:type="dxa"/>
            <w:shd w:val="clear" w:color="auto" w:fill="D0CECE" w:themeFill="background2" w:themeFillShade="E6"/>
          </w:tcPr>
          <w:p w:rsidR="007214F2" w:rsidRPr="002D50B3" w:rsidRDefault="007214F2" w:rsidP="000D2294">
            <w:pPr>
              <w:widowControl w:val="0"/>
              <w:autoSpaceDE w:val="0"/>
              <w:autoSpaceDN w:val="0"/>
              <w:adjustRightInd w:val="0"/>
              <w:rPr>
                <w:rFonts w:ascii="Arial" w:hAnsi="Arial" w:cs="Arial"/>
                <w:b/>
                <w:sz w:val="20"/>
                <w:szCs w:val="20"/>
              </w:rPr>
            </w:pPr>
            <w:r w:rsidRPr="002D50B3">
              <w:rPr>
                <w:rFonts w:ascii="Arial" w:hAnsi="Arial" w:cs="Arial"/>
                <w:b/>
                <w:sz w:val="20"/>
                <w:szCs w:val="20"/>
              </w:rPr>
              <w:t>Instructies</w:t>
            </w:r>
          </w:p>
          <w:p w:rsidR="007214F2" w:rsidRPr="002D50B3" w:rsidRDefault="007214F2" w:rsidP="000D2294">
            <w:pPr>
              <w:widowControl w:val="0"/>
              <w:autoSpaceDE w:val="0"/>
              <w:autoSpaceDN w:val="0"/>
              <w:adjustRightInd w:val="0"/>
              <w:rPr>
                <w:rFonts w:ascii="Arial" w:hAnsi="Arial" w:cs="Arial"/>
                <w:i/>
                <w:sz w:val="20"/>
                <w:szCs w:val="20"/>
              </w:rPr>
            </w:pPr>
          </w:p>
          <w:p w:rsidR="007214F2" w:rsidRPr="002D50B3" w:rsidRDefault="007214F2" w:rsidP="000D2294">
            <w:pPr>
              <w:widowControl w:val="0"/>
              <w:autoSpaceDE w:val="0"/>
              <w:autoSpaceDN w:val="0"/>
              <w:adjustRightInd w:val="0"/>
              <w:rPr>
                <w:rFonts w:ascii="Arial" w:hAnsi="Arial" w:cs="Arial"/>
                <w:i/>
                <w:sz w:val="20"/>
                <w:szCs w:val="20"/>
              </w:rPr>
            </w:pPr>
            <w:r>
              <w:rPr>
                <w:rFonts w:ascii="Arial" w:hAnsi="Arial" w:cs="Arial"/>
                <w:i/>
                <w:sz w:val="20"/>
                <w:szCs w:val="20"/>
              </w:rPr>
              <w:t>Beschrijf in dit hoofdstuk de hiervoor genoemde aspecten</w:t>
            </w:r>
            <w:r w:rsidRPr="002D50B3">
              <w:rPr>
                <w:rFonts w:ascii="Arial" w:hAnsi="Arial" w:cs="Arial"/>
                <w:i/>
                <w:sz w:val="20"/>
                <w:szCs w:val="20"/>
              </w:rPr>
              <w:t>, indien van toepassing, en doe dit:</w:t>
            </w:r>
          </w:p>
          <w:p w:rsidR="007214F2" w:rsidRPr="00085FCC" w:rsidRDefault="007214F2" w:rsidP="000D2294">
            <w:pPr>
              <w:pStyle w:val="Lijstalinea"/>
              <w:widowControl w:val="0"/>
              <w:numPr>
                <w:ilvl w:val="0"/>
                <w:numId w:val="21"/>
              </w:numPr>
              <w:autoSpaceDE w:val="0"/>
              <w:autoSpaceDN w:val="0"/>
              <w:adjustRightInd w:val="0"/>
              <w:rPr>
                <w:rFonts w:ascii="Arial" w:hAnsi="Arial" w:cs="Arial"/>
                <w:sz w:val="20"/>
                <w:szCs w:val="20"/>
              </w:rPr>
            </w:pPr>
            <w:r>
              <w:rPr>
                <w:rFonts w:ascii="Arial" w:hAnsi="Arial" w:cs="Arial"/>
                <w:sz w:val="20"/>
                <w:szCs w:val="20"/>
              </w:rPr>
              <w:t>Op een e</w:t>
            </w:r>
            <w:r w:rsidRPr="00085FCC">
              <w:rPr>
                <w:rFonts w:ascii="Arial" w:hAnsi="Arial" w:cs="Arial"/>
                <w:sz w:val="20"/>
                <w:szCs w:val="20"/>
              </w:rPr>
              <w:t>enduidige en concrete wijze zodat duidelijk is wie welke taken uitvoert en / of verantwoordelijk is;</w:t>
            </w:r>
          </w:p>
          <w:p w:rsidR="007214F2"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085FCC">
              <w:rPr>
                <w:rFonts w:ascii="Arial" w:hAnsi="Arial" w:cs="Arial"/>
                <w:sz w:val="20"/>
                <w:szCs w:val="20"/>
              </w:rPr>
              <w:t>Op een gedetailleerde manier</w:t>
            </w:r>
            <w:r>
              <w:rPr>
                <w:rFonts w:ascii="Arial" w:hAnsi="Arial" w:cs="Arial"/>
                <w:sz w:val="20"/>
                <w:szCs w:val="20"/>
              </w:rPr>
              <w:t>. Dit betekent bijvoorbeeld dat u niet alleen opschrijft wat u doet, maar ook hoe de werkzaamheden worden uitgevoerd.</w:t>
            </w:r>
          </w:p>
          <w:p w:rsidR="007214F2" w:rsidRPr="00085FCC" w:rsidRDefault="007214F2" w:rsidP="000D2294">
            <w:pPr>
              <w:pStyle w:val="Lijstalinea"/>
              <w:widowControl w:val="0"/>
              <w:numPr>
                <w:ilvl w:val="0"/>
                <w:numId w:val="21"/>
              </w:numPr>
              <w:autoSpaceDE w:val="0"/>
              <w:autoSpaceDN w:val="0"/>
              <w:adjustRightInd w:val="0"/>
              <w:rPr>
                <w:rFonts w:ascii="Arial" w:hAnsi="Arial" w:cs="Arial"/>
                <w:sz w:val="20"/>
                <w:szCs w:val="20"/>
              </w:rPr>
            </w:pPr>
            <w:r>
              <w:rPr>
                <w:rFonts w:ascii="Arial" w:hAnsi="Arial" w:cs="Arial"/>
                <w:sz w:val="20"/>
                <w:szCs w:val="20"/>
              </w:rPr>
              <w:t>V</w:t>
            </w:r>
            <w:r w:rsidRPr="00085FCC">
              <w:rPr>
                <w:rFonts w:ascii="Arial" w:hAnsi="Arial" w:cs="Arial"/>
                <w:sz w:val="20"/>
                <w:szCs w:val="20"/>
              </w:rPr>
              <w:t>oor de operationele als de fysieke basismaatregelen die bij beveiligingsniveau 1 van kracht zijn</w:t>
            </w:r>
            <w:r>
              <w:rPr>
                <w:rFonts w:ascii="Arial" w:hAnsi="Arial" w:cs="Arial"/>
                <w:sz w:val="20"/>
                <w:szCs w:val="20"/>
              </w:rPr>
              <w:t>.</w:t>
            </w:r>
          </w:p>
          <w:p w:rsidR="007214F2" w:rsidRPr="00085FCC"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085FCC">
              <w:rPr>
                <w:rFonts w:ascii="Arial" w:hAnsi="Arial" w:cs="Arial"/>
                <w:sz w:val="20"/>
                <w:szCs w:val="20"/>
              </w:rPr>
              <w:t xml:space="preserve">Onder vermelding van de werkzaamheden/ maatregelen die verricht worden ten tijde van een verhoging van het beveiligingsniveau. </w:t>
            </w:r>
          </w:p>
          <w:p w:rsidR="007214F2" w:rsidRPr="002D50B3" w:rsidRDefault="007214F2" w:rsidP="000D2294">
            <w:pPr>
              <w:widowControl w:val="0"/>
              <w:autoSpaceDE w:val="0"/>
              <w:autoSpaceDN w:val="0"/>
              <w:adjustRightInd w:val="0"/>
              <w:rPr>
                <w:rFonts w:ascii="Arial" w:hAnsi="Arial" w:cs="Arial"/>
                <w:b/>
                <w:bCs/>
                <w:sz w:val="20"/>
                <w:szCs w:val="20"/>
              </w:rPr>
            </w:pPr>
          </w:p>
          <w:p w:rsidR="007214F2" w:rsidRPr="002D50B3" w:rsidRDefault="007214F2" w:rsidP="000D2294">
            <w:pPr>
              <w:widowControl w:val="0"/>
              <w:autoSpaceDE w:val="0"/>
              <w:autoSpaceDN w:val="0"/>
              <w:adjustRightInd w:val="0"/>
              <w:rPr>
                <w:rFonts w:ascii="Arial" w:hAnsi="Arial" w:cs="Arial"/>
                <w:b/>
                <w:bCs/>
                <w:sz w:val="20"/>
                <w:szCs w:val="20"/>
              </w:rPr>
            </w:pPr>
            <w:r w:rsidRPr="002D50B3">
              <w:rPr>
                <w:rFonts w:ascii="Arial" w:hAnsi="Arial" w:cs="Arial"/>
                <w:b/>
                <w:bCs/>
                <w:sz w:val="20"/>
                <w:szCs w:val="20"/>
              </w:rPr>
              <w:t>Belangrijk:</w:t>
            </w:r>
          </w:p>
          <w:p w:rsidR="007214F2" w:rsidRPr="008E5465" w:rsidRDefault="007214F2" w:rsidP="000D2294">
            <w:pPr>
              <w:pStyle w:val="Lijstalinea"/>
              <w:widowControl w:val="0"/>
              <w:numPr>
                <w:ilvl w:val="0"/>
                <w:numId w:val="22"/>
              </w:numPr>
              <w:autoSpaceDE w:val="0"/>
              <w:autoSpaceDN w:val="0"/>
              <w:adjustRightInd w:val="0"/>
              <w:rPr>
                <w:rFonts w:ascii="Arial" w:hAnsi="Arial" w:cs="Arial"/>
                <w:bCs/>
                <w:sz w:val="20"/>
                <w:szCs w:val="20"/>
              </w:rPr>
            </w:pPr>
            <w:r w:rsidRPr="008E5465">
              <w:rPr>
                <w:rFonts w:ascii="Arial" w:hAnsi="Arial" w:cs="Arial"/>
                <w:bCs/>
                <w:sz w:val="20"/>
                <w:szCs w:val="20"/>
              </w:rPr>
              <w:t xml:space="preserve">Het plan verschaft informatie over het personeel dat beveiligingstaken uitvoert. Wanneer het personeel geen gecertificeerde havenbeveiliger </w:t>
            </w:r>
            <w:r w:rsidRPr="00511277">
              <w:rPr>
                <w:rFonts w:ascii="Arial" w:hAnsi="Arial" w:cs="Arial"/>
                <w:bCs/>
                <w:sz w:val="20"/>
                <w:szCs w:val="20"/>
              </w:rPr>
              <w:t>(zie W</w:t>
            </w:r>
            <w:r>
              <w:rPr>
                <w:rFonts w:ascii="Arial" w:hAnsi="Arial" w:cs="Arial"/>
                <w:bCs/>
                <w:sz w:val="20"/>
                <w:szCs w:val="20"/>
              </w:rPr>
              <w:t xml:space="preserve">et </w:t>
            </w:r>
            <w:r w:rsidRPr="00511277">
              <w:rPr>
                <w:rFonts w:ascii="Arial" w:hAnsi="Arial" w:cs="Arial"/>
                <w:bCs/>
                <w:sz w:val="20"/>
                <w:szCs w:val="20"/>
              </w:rPr>
              <w:t>p</w:t>
            </w:r>
            <w:r>
              <w:rPr>
                <w:rFonts w:ascii="Arial" w:hAnsi="Arial" w:cs="Arial"/>
                <w:bCs/>
                <w:sz w:val="20"/>
                <w:szCs w:val="20"/>
              </w:rPr>
              <w:t xml:space="preserve">articuliere </w:t>
            </w:r>
            <w:r w:rsidRPr="00511277">
              <w:rPr>
                <w:rFonts w:ascii="Arial" w:hAnsi="Arial" w:cs="Arial"/>
                <w:bCs/>
                <w:sz w:val="20"/>
                <w:szCs w:val="20"/>
              </w:rPr>
              <w:t>b</w:t>
            </w:r>
            <w:r>
              <w:rPr>
                <w:rFonts w:ascii="Arial" w:hAnsi="Arial" w:cs="Arial"/>
                <w:bCs/>
                <w:sz w:val="20"/>
                <w:szCs w:val="20"/>
              </w:rPr>
              <w:t xml:space="preserve">eveiligingsorganisaties en Recherchebureaus (Wpbr)) </w:t>
            </w:r>
            <w:r w:rsidRPr="008E5465">
              <w:rPr>
                <w:rFonts w:ascii="Arial" w:hAnsi="Arial" w:cs="Arial"/>
                <w:bCs/>
                <w:sz w:val="20"/>
                <w:szCs w:val="20"/>
              </w:rPr>
              <w:t>is, mag deze slechts toezichtstaken en/of receptiewerkzaamheden uitvoeren.</w:t>
            </w:r>
          </w:p>
          <w:p w:rsidR="007214F2" w:rsidRPr="008E5465" w:rsidRDefault="007214F2" w:rsidP="000D2294">
            <w:pPr>
              <w:pStyle w:val="Lijstalinea"/>
              <w:widowControl w:val="0"/>
              <w:numPr>
                <w:ilvl w:val="0"/>
                <w:numId w:val="23"/>
              </w:numPr>
              <w:autoSpaceDE w:val="0"/>
              <w:autoSpaceDN w:val="0"/>
              <w:adjustRightInd w:val="0"/>
              <w:rPr>
                <w:rFonts w:ascii="Arial" w:hAnsi="Arial" w:cs="Arial"/>
                <w:bCs/>
                <w:sz w:val="20"/>
                <w:szCs w:val="20"/>
              </w:rPr>
            </w:pPr>
            <w:r w:rsidRPr="008E5465">
              <w:rPr>
                <w:rFonts w:ascii="Arial" w:hAnsi="Arial" w:cs="Arial"/>
                <w:bCs/>
                <w:sz w:val="20"/>
                <w:szCs w:val="20"/>
              </w:rPr>
              <w:t>Het standaard formulier voor beveiligingsincidenten moet worden toegevoegd als bijlage.</w:t>
            </w:r>
          </w:p>
          <w:p w:rsidR="007214F2" w:rsidRPr="008E5465" w:rsidRDefault="007214F2" w:rsidP="000D2294">
            <w:pPr>
              <w:pStyle w:val="Lijstalinea"/>
              <w:widowControl w:val="0"/>
              <w:numPr>
                <w:ilvl w:val="0"/>
                <w:numId w:val="23"/>
              </w:numPr>
              <w:autoSpaceDE w:val="0"/>
              <w:autoSpaceDN w:val="0"/>
              <w:adjustRightInd w:val="0"/>
              <w:rPr>
                <w:rFonts w:ascii="Arial" w:hAnsi="Arial" w:cs="Arial"/>
                <w:bCs/>
                <w:sz w:val="20"/>
                <w:szCs w:val="20"/>
              </w:rPr>
            </w:pPr>
            <w:r w:rsidRPr="008E5465">
              <w:rPr>
                <w:rFonts w:ascii="Arial" w:hAnsi="Arial" w:cs="Arial"/>
                <w:bCs/>
                <w:sz w:val="20"/>
                <w:szCs w:val="20"/>
              </w:rPr>
              <w:t xml:space="preserve">Een verwijzing naar de Wet Wapens en Munitie is noodzakelijk in het geval er voorwerpen als </w:t>
            </w:r>
            <w:r w:rsidRPr="000E55C9">
              <w:rPr>
                <w:rFonts w:ascii="Arial" w:hAnsi="Arial" w:cs="Arial"/>
                <w:bCs/>
                <w:sz w:val="20"/>
                <w:szCs w:val="20"/>
              </w:rPr>
              <w:t>zodanig worden herkend. Hoe te handelen bij bevindingen dient te worden toegelicht.</w:t>
            </w:r>
          </w:p>
          <w:p w:rsidR="007214F2" w:rsidRPr="002D50B3" w:rsidRDefault="007214F2" w:rsidP="000D2294">
            <w:pPr>
              <w:pStyle w:val="Lijstalinea"/>
              <w:widowControl w:val="0"/>
              <w:numPr>
                <w:ilvl w:val="0"/>
                <w:numId w:val="23"/>
              </w:numPr>
              <w:autoSpaceDE w:val="0"/>
              <w:autoSpaceDN w:val="0"/>
              <w:adjustRightInd w:val="0"/>
              <w:rPr>
                <w:rFonts w:ascii="Arial" w:hAnsi="Arial" w:cs="Arial"/>
                <w:sz w:val="20"/>
                <w:szCs w:val="20"/>
              </w:rPr>
            </w:pPr>
            <w:r w:rsidRPr="008E5465">
              <w:rPr>
                <w:rFonts w:ascii="Arial" w:hAnsi="Arial" w:cs="Arial"/>
                <w:bCs/>
                <w:sz w:val="20"/>
                <w:szCs w:val="20"/>
              </w:rPr>
              <w:t xml:space="preserve">Een omschrijving van de totale </w:t>
            </w:r>
            <w:r w:rsidRPr="00DA25B6">
              <w:rPr>
                <w:rFonts w:ascii="Arial" w:hAnsi="Arial" w:cs="Arial"/>
                <w:bCs/>
                <w:sz w:val="20"/>
                <w:szCs w:val="20"/>
              </w:rPr>
              <w:t>personeelssterkte van de organisatie</w:t>
            </w:r>
            <w:r w:rsidRPr="008E5465">
              <w:rPr>
                <w:rFonts w:ascii="Arial" w:hAnsi="Arial" w:cs="Arial"/>
                <w:bCs/>
                <w:sz w:val="20"/>
                <w:szCs w:val="20"/>
              </w:rPr>
              <w:t xml:space="preserve"> is noodzakelijk. Een omschrijving van welke medewerkers worden ingezet om de veiligheid en het ordelijk verloop op de faciliteit te waarborgen is noodzakelijk.</w:t>
            </w:r>
          </w:p>
        </w:tc>
      </w:tr>
    </w:tbl>
    <w:p w:rsidR="007214F2" w:rsidRDefault="007214F2" w:rsidP="007214F2">
      <w:pPr>
        <w:widowControl w:val="0"/>
        <w:autoSpaceDE w:val="0"/>
        <w:autoSpaceDN w:val="0"/>
        <w:adjustRightInd w:val="0"/>
        <w:rPr>
          <w:rFonts w:ascii="Arial" w:hAnsi="Arial" w:cs="Arial"/>
          <w:sz w:val="20"/>
          <w:szCs w:val="20"/>
        </w:rPr>
      </w:pPr>
    </w:p>
    <w:p w:rsidR="007214F2" w:rsidRPr="002D50B3" w:rsidRDefault="007214F2" w:rsidP="007214F2">
      <w:pPr>
        <w:widowControl w:val="0"/>
        <w:autoSpaceDE w:val="0"/>
        <w:autoSpaceDN w:val="0"/>
        <w:adjustRightInd w:val="0"/>
        <w:rPr>
          <w:rFonts w:ascii="Arial" w:hAnsi="Arial" w:cs="Arial"/>
          <w:sz w:val="20"/>
          <w:szCs w:val="20"/>
        </w:rPr>
      </w:pPr>
    </w:p>
    <w:p w:rsidR="007214F2" w:rsidRPr="002D50B3" w:rsidRDefault="007214F2" w:rsidP="007214F2">
      <w:pPr>
        <w:widowControl w:val="0"/>
        <w:autoSpaceDE w:val="0"/>
        <w:autoSpaceDN w:val="0"/>
        <w:adjustRightInd w:val="0"/>
        <w:rPr>
          <w:rFonts w:ascii="Arial" w:hAnsi="Arial" w:cs="Arial"/>
          <w:sz w:val="20"/>
          <w:szCs w:val="20"/>
        </w:rPr>
      </w:pPr>
    </w:p>
    <w:p w:rsidR="007214F2" w:rsidRPr="005E7E6C" w:rsidRDefault="007214F2" w:rsidP="005E7E6C">
      <w:pPr>
        <w:pStyle w:val="Kop2"/>
        <w:rPr>
          <w:rFonts w:ascii="Arial" w:hAnsi="Arial" w:cs="Arial"/>
        </w:rPr>
      </w:pPr>
      <w:bookmarkStart w:id="7" w:name="_Toc441146107"/>
      <w:r w:rsidRPr="005E7E6C">
        <w:rPr>
          <w:rFonts w:ascii="Arial" w:hAnsi="Arial" w:cs="Arial"/>
          <w:color w:val="auto"/>
        </w:rPr>
        <w:t xml:space="preserve">3.1 </w:t>
      </w:r>
      <w:r w:rsidRPr="005E7E6C">
        <w:rPr>
          <w:rFonts w:ascii="Arial" w:hAnsi="Arial" w:cs="Arial"/>
          <w:color w:val="auto"/>
        </w:rPr>
        <w:tab/>
        <w:t>Beveiligingsorganisatie</w:t>
      </w:r>
      <w:bookmarkEnd w:id="7"/>
    </w:p>
    <w:p w:rsidR="007214F2" w:rsidRPr="00EF4637" w:rsidRDefault="007214F2" w:rsidP="007214F2">
      <w:pPr>
        <w:widowControl w:val="0"/>
        <w:autoSpaceDE w:val="0"/>
        <w:autoSpaceDN w:val="0"/>
        <w:adjustRightInd w:val="0"/>
        <w:rPr>
          <w:rFonts w:ascii="Arial" w:hAnsi="Arial" w:cs="Arial"/>
          <w:sz w:val="20"/>
          <w:szCs w:val="20"/>
        </w:rPr>
      </w:pPr>
      <w:r w:rsidRPr="00EF4637">
        <w:rPr>
          <w:rFonts w:ascii="Arial" w:hAnsi="Arial" w:cs="Arial"/>
          <w:sz w:val="20"/>
          <w:szCs w:val="20"/>
        </w:rPr>
        <w:t>In deze paragraaf beschrijft u:</w:t>
      </w:r>
    </w:p>
    <w:p w:rsidR="007214F2" w:rsidRPr="00EF4637" w:rsidRDefault="007214F2" w:rsidP="007214F2">
      <w:pPr>
        <w:pStyle w:val="Lijstalinea"/>
        <w:widowControl w:val="0"/>
        <w:numPr>
          <w:ilvl w:val="0"/>
          <w:numId w:val="24"/>
        </w:numPr>
        <w:autoSpaceDE w:val="0"/>
        <w:autoSpaceDN w:val="0"/>
        <w:adjustRightInd w:val="0"/>
        <w:rPr>
          <w:rFonts w:ascii="Arial" w:hAnsi="Arial" w:cs="Arial"/>
          <w:sz w:val="20"/>
          <w:szCs w:val="20"/>
        </w:rPr>
      </w:pPr>
      <w:r w:rsidRPr="00EF4637">
        <w:rPr>
          <w:rFonts w:ascii="Arial" w:hAnsi="Arial" w:cs="Arial"/>
          <w:sz w:val="20"/>
          <w:szCs w:val="20"/>
        </w:rPr>
        <w:t xml:space="preserve">Inzet eigen personeel beveiligingstaken; </w:t>
      </w:r>
    </w:p>
    <w:p w:rsidR="007214F2" w:rsidRPr="00EF4637" w:rsidRDefault="007214F2" w:rsidP="007214F2">
      <w:pPr>
        <w:pStyle w:val="Lijstalinea"/>
        <w:widowControl w:val="0"/>
        <w:numPr>
          <w:ilvl w:val="0"/>
          <w:numId w:val="24"/>
        </w:numPr>
        <w:autoSpaceDE w:val="0"/>
        <w:autoSpaceDN w:val="0"/>
        <w:adjustRightInd w:val="0"/>
        <w:rPr>
          <w:rFonts w:ascii="Arial" w:hAnsi="Arial" w:cs="Arial"/>
          <w:sz w:val="20"/>
          <w:szCs w:val="20"/>
        </w:rPr>
      </w:pPr>
      <w:r>
        <w:rPr>
          <w:rFonts w:ascii="Arial" w:hAnsi="Arial" w:cs="Arial"/>
          <w:sz w:val="20"/>
          <w:szCs w:val="20"/>
        </w:rPr>
        <w:t>Welke functies</w:t>
      </w:r>
      <w:r w:rsidRPr="00EF4637">
        <w:rPr>
          <w:rFonts w:ascii="Arial" w:hAnsi="Arial" w:cs="Arial"/>
          <w:sz w:val="20"/>
          <w:szCs w:val="20"/>
        </w:rPr>
        <w:t xml:space="preserve">/ functionarissen beveiligingstaken </w:t>
      </w:r>
      <w:r>
        <w:rPr>
          <w:rFonts w:ascii="Arial" w:hAnsi="Arial" w:cs="Arial"/>
          <w:sz w:val="20"/>
          <w:szCs w:val="20"/>
        </w:rPr>
        <w:t xml:space="preserve">hebben </w:t>
      </w:r>
      <w:r w:rsidRPr="00EF4637">
        <w:rPr>
          <w:rFonts w:ascii="Arial" w:hAnsi="Arial" w:cs="Arial"/>
          <w:sz w:val="20"/>
          <w:szCs w:val="20"/>
        </w:rPr>
        <w:t xml:space="preserve">naast hun regulier werk en </w:t>
      </w:r>
      <w:r>
        <w:rPr>
          <w:rFonts w:ascii="Arial" w:hAnsi="Arial" w:cs="Arial"/>
          <w:sz w:val="20"/>
          <w:szCs w:val="20"/>
        </w:rPr>
        <w:t xml:space="preserve">om </w:t>
      </w:r>
      <w:r w:rsidRPr="00EF4637">
        <w:rPr>
          <w:rFonts w:ascii="Arial" w:hAnsi="Arial" w:cs="Arial"/>
          <w:sz w:val="20"/>
          <w:szCs w:val="20"/>
        </w:rPr>
        <w:t>welke beveiligingstaken het gaat;</w:t>
      </w:r>
    </w:p>
    <w:p w:rsidR="007214F2" w:rsidRPr="00EF4637" w:rsidRDefault="007214F2" w:rsidP="007214F2">
      <w:pPr>
        <w:pStyle w:val="Lijstalinea"/>
        <w:widowControl w:val="0"/>
        <w:numPr>
          <w:ilvl w:val="0"/>
          <w:numId w:val="24"/>
        </w:numPr>
        <w:autoSpaceDE w:val="0"/>
        <w:autoSpaceDN w:val="0"/>
        <w:adjustRightInd w:val="0"/>
        <w:rPr>
          <w:rFonts w:ascii="Arial" w:hAnsi="Arial" w:cs="Arial"/>
          <w:sz w:val="20"/>
          <w:szCs w:val="20"/>
        </w:rPr>
      </w:pPr>
      <w:r>
        <w:rPr>
          <w:rFonts w:ascii="Arial" w:hAnsi="Arial" w:cs="Arial"/>
          <w:sz w:val="20"/>
          <w:szCs w:val="20"/>
        </w:rPr>
        <w:t>Hoe</w:t>
      </w:r>
      <w:r w:rsidRPr="00EF4637">
        <w:rPr>
          <w:rFonts w:ascii="Arial" w:hAnsi="Arial" w:cs="Arial"/>
          <w:sz w:val="20"/>
          <w:szCs w:val="20"/>
        </w:rPr>
        <w:t xml:space="preserve"> functionarissen worden gescreend bij aanname en (eventueel periodiek), afhankelijk van hun taken;</w:t>
      </w:r>
    </w:p>
    <w:p w:rsidR="007214F2" w:rsidRDefault="007214F2" w:rsidP="007214F2">
      <w:pPr>
        <w:pStyle w:val="Lijstalinea"/>
        <w:widowControl w:val="0"/>
        <w:numPr>
          <w:ilvl w:val="0"/>
          <w:numId w:val="24"/>
        </w:numPr>
        <w:autoSpaceDE w:val="0"/>
        <w:autoSpaceDN w:val="0"/>
        <w:adjustRightInd w:val="0"/>
        <w:rPr>
          <w:rFonts w:ascii="Arial" w:hAnsi="Arial" w:cs="Arial"/>
          <w:sz w:val="20"/>
          <w:szCs w:val="20"/>
        </w:rPr>
      </w:pPr>
      <w:r>
        <w:rPr>
          <w:rFonts w:ascii="Arial" w:hAnsi="Arial" w:cs="Arial"/>
          <w:sz w:val="20"/>
          <w:szCs w:val="20"/>
        </w:rPr>
        <w:t>Dat d</w:t>
      </w:r>
      <w:r w:rsidRPr="00EF4637">
        <w:rPr>
          <w:rFonts w:ascii="Arial" w:hAnsi="Arial" w:cs="Arial"/>
          <w:sz w:val="20"/>
          <w:szCs w:val="20"/>
        </w:rPr>
        <w:t>eze functionarissen een opleiding of werkinstructies</w:t>
      </w:r>
      <w:r>
        <w:rPr>
          <w:rFonts w:ascii="Arial" w:hAnsi="Arial" w:cs="Arial"/>
          <w:sz w:val="20"/>
          <w:szCs w:val="20"/>
        </w:rPr>
        <w:t xml:space="preserve"> krijgen</w:t>
      </w:r>
      <w:r w:rsidRPr="00EF4637">
        <w:rPr>
          <w:rFonts w:ascii="Arial" w:hAnsi="Arial" w:cs="Arial"/>
          <w:sz w:val="20"/>
          <w:szCs w:val="20"/>
        </w:rPr>
        <w:t>, d</w:t>
      </w:r>
      <w:r>
        <w:rPr>
          <w:rFonts w:ascii="Arial" w:hAnsi="Arial" w:cs="Arial"/>
          <w:sz w:val="20"/>
          <w:szCs w:val="20"/>
        </w:rPr>
        <w:t>ie regelmatig worden opgefrist. Hierbij</w:t>
      </w:r>
      <w:r w:rsidRPr="00EF4637">
        <w:rPr>
          <w:rFonts w:ascii="Arial" w:hAnsi="Arial" w:cs="Arial"/>
          <w:sz w:val="20"/>
          <w:szCs w:val="20"/>
        </w:rPr>
        <w:t xml:space="preserve"> worden getekende presentielijsten bijgehouden.</w:t>
      </w:r>
    </w:p>
    <w:p w:rsidR="00311A01" w:rsidRDefault="00311A01" w:rsidP="00311A01">
      <w:pPr>
        <w:widowControl w:val="0"/>
        <w:autoSpaceDE w:val="0"/>
        <w:autoSpaceDN w:val="0"/>
        <w:adjustRightInd w:val="0"/>
        <w:rPr>
          <w:rFonts w:ascii="Arial" w:hAnsi="Arial" w:cs="Arial"/>
          <w:sz w:val="20"/>
          <w:szCs w:val="20"/>
        </w:rPr>
      </w:pPr>
    </w:p>
    <w:p w:rsidR="00311A01" w:rsidRDefault="00311A01" w:rsidP="00311A01">
      <w:pPr>
        <w:widowControl w:val="0"/>
        <w:autoSpaceDE w:val="0"/>
        <w:autoSpaceDN w:val="0"/>
        <w:adjustRightInd w:val="0"/>
        <w:rPr>
          <w:rFonts w:ascii="Arial" w:hAnsi="Arial" w:cs="Arial"/>
          <w:sz w:val="20"/>
          <w:szCs w:val="20"/>
        </w:rPr>
      </w:pPr>
    </w:p>
    <w:p w:rsidR="00311A01" w:rsidRDefault="00311A01" w:rsidP="00311A01">
      <w:pPr>
        <w:widowControl w:val="0"/>
        <w:autoSpaceDE w:val="0"/>
        <w:autoSpaceDN w:val="0"/>
        <w:adjustRightInd w:val="0"/>
        <w:rPr>
          <w:rFonts w:ascii="Arial" w:hAnsi="Arial" w:cs="Arial"/>
          <w:sz w:val="20"/>
          <w:szCs w:val="20"/>
        </w:rPr>
      </w:pPr>
    </w:p>
    <w:p w:rsidR="00311A01" w:rsidRDefault="00311A01" w:rsidP="00311A01">
      <w:pPr>
        <w:widowControl w:val="0"/>
        <w:autoSpaceDE w:val="0"/>
        <w:autoSpaceDN w:val="0"/>
        <w:adjustRightInd w:val="0"/>
        <w:rPr>
          <w:rFonts w:ascii="Arial" w:hAnsi="Arial" w:cs="Arial"/>
          <w:sz w:val="20"/>
          <w:szCs w:val="20"/>
        </w:rPr>
      </w:pPr>
    </w:p>
    <w:p w:rsidR="00B43914" w:rsidRPr="00311A01" w:rsidRDefault="00B43914" w:rsidP="00311A01">
      <w:pPr>
        <w:widowControl w:val="0"/>
        <w:autoSpaceDE w:val="0"/>
        <w:autoSpaceDN w:val="0"/>
        <w:adjustRightInd w:val="0"/>
        <w:rPr>
          <w:rFonts w:ascii="Arial" w:hAnsi="Arial" w:cs="Arial"/>
          <w:sz w:val="20"/>
          <w:szCs w:val="20"/>
        </w:rPr>
      </w:pPr>
    </w:p>
    <w:p w:rsidR="007214F2" w:rsidRPr="00EF4637" w:rsidRDefault="007214F2" w:rsidP="007214F2">
      <w:pPr>
        <w:widowControl w:val="0"/>
        <w:autoSpaceDE w:val="0"/>
        <w:autoSpaceDN w:val="0"/>
        <w:adjustRightInd w:val="0"/>
        <w:rPr>
          <w:rFonts w:ascii="Arial" w:hAnsi="Arial" w:cs="Arial"/>
          <w:b/>
          <w:sz w:val="20"/>
          <w:szCs w:val="20"/>
        </w:rPr>
      </w:pPr>
    </w:p>
    <w:p w:rsidR="007214F2" w:rsidRPr="009D32CE" w:rsidRDefault="007214F2" w:rsidP="007214F2">
      <w:pPr>
        <w:pStyle w:val="Kop2"/>
        <w:rPr>
          <w:rFonts w:ascii="Arial" w:hAnsi="Arial" w:cs="Arial"/>
          <w:color w:val="auto"/>
        </w:rPr>
      </w:pPr>
      <w:bookmarkStart w:id="8" w:name="_Toc441146108"/>
      <w:r w:rsidRPr="009D32CE">
        <w:rPr>
          <w:rFonts w:ascii="Arial" w:hAnsi="Arial" w:cs="Arial"/>
          <w:color w:val="auto"/>
        </w:rPr>
        <w:t xml:space="preserve">3.2 </w:t>
      </w:r>
      <w:r w:rsidRPr="009D32CE">
        <w:rPr>
          <w:rFonts w:ascii="Arial" w:hAnsi="Arial" w:cs="Arial"/>
          <w:color w:val="auto"/>
        </w:rPr>
        <w:tab/>
        <w:t>(Plaatsvervangend) PFSO</w:t>
      </w:r>
      <w:bookmarkEnd w:id="8"/>
    </w:p>
    <w:p w:rsidR="00E548E1" w:rsidRDefault="00E548E1" w:rsidP="00E548E1">
      <w:pPr>
        <w:widowControl w:val="0"/>
        <w:autoSpaceDE w:val="0"/>
        <w:autoSpaceDN w:val="0"/>
        <w:adjustRightInd w:val="0"/>
        <w:rPr>
          <w:rFonts w:ascii="Arial" w:hAnsi="Arial" w:cs="Arial"/>
          <w:sz w:val="20"/>
          <w:szCs w:val="20"/>
        </w:rPr>
      </w:pPr>
      <w:bookmarkStart w:id="9" w:name="_Toc441146109"/>
      <w:r w:rsidRPr="00EF4637">
        <w:rPr>
          <w:rFonts w:ascii="Arial" w:hAnsi="Arial" w:cs="Arial"/>
          <w:sz w:val="20"/>
          <w:szCs w:val="20"/>
        </w:rPr>
        <w:t>In deze paragraaf beschrijft u de gerelateerde zaken rondom de</w:t>
      </w:r>
      <w:r>
        <w:rPr>
          <w:rFonts w:ascii="Arial" w:hAnsi="Arial" w:cs="Arial"/>
          <w:sz w:val="20"/>
          <w:szCs w:val="20"/>
        </w:rPr>
        <w:t xml:space="preserve"> Port Facility Security Officer:</w:t>
      </w:r>
    </w:p>
    <w:p w:rsidR="00E548E1" w:rsidRPr="00EF4637" w:rsidRDefault="00E548E1" w:rsidP="00E548E1">
      <w:pPr>
        <w:widowControl w:val="0"/>
        <w:autoSpaceDE w:val="0"/>
        <w:autoSpaceDN w:val="0"/>
        <w:adjustRightInd w:val="0"/>
        <w:rPr>
          <w:rFonts w:ascii="Arial" w:hAnsi="Arial" w:cs="Arial"/>
          <w:sz w:val="20"/>
          <w:szCs w:val="20"/>
        </w:rPr>
      </w:pPr>
    </w:p>
    <w:p w:rsidR="00E548E1" w:rsidRPr="003A5122" w:rsidRDefault="00E548E1" w:rsidP="00E548E1">
      <w:pPr>
        <w:pStyle w:val="Lijstalinea"/>
        <w:widowControl w:val="0"/>
        <w:numPr>
          <w:ilvl w:val="0"/>
          <w:numId w:val="25"/>
        </w:numPr>
        <w:autoSpaceDE w:val="0"/>
        <w:autoSpaceDN w:val="0"/>
        <w:adjustRightInd w:val="0"/>
        <w:rPr>
          <w:rFonts w:ascii="Arial" w:hAnsi="Arial" w:cs="Arial"/>
          <w:sz w:val="20"/>
          <w:szCs w:val="20"/>
        </w:rPr>
      </w:pPr>
      <w:r w:rsidRPr="003A5122">
        <w:rPr>
          <w:rFonts w:ascii="Arial" w:hAnsi="Arial" w:cs="Arial"/>
          <w:sz w:val="20"/>
          <w:szCs w:val="20"/>
        </w:rPr>
        <w:t>De PFSO beschikt over de benodigde kennis (</w:t>
      </w:r>
      <w:r w:rsidRPr="003A5122">
        <w:rPr>
          <w:rFonts w:ascii="Arial" w:hAnsi="Arial" w:cs="Arial"/>
          <w:i/>
          <w:sz w:val="20"/>
          <w:szCs w:val="20"/>
        </w:rPr>
        <w:t>certificaat, niet verplicht</w:t>
      </w:r>
      <w:r w:rsidRPr="003A5122">
        <w:rPr>
          <w:rFonts w:ascii="Arial" w:hAnsi="Arial" w:cs="Arial"/>
          <w:sz w:val="20"/>
          <w:szCs w:val="20"/>
        </w:rPr>
        <w:t>);</w:t>
      </w:r>
    </w:p>
    <w:p w:rsidR="00E548E1" w:rsidRDefault="00E548E1" w:rsidP="00E548E1">
      <w:pPr>
        <w:pStyle w:val="Lijstalinea"/>
        <w:widowControl w:val="0"/>
        <w:numPr>
          <w:ilvl w:val="0"/>
          <w:numId w:val="25"/>
        </w:numPr>
        <w:autoSpaceDE w:val="0"/>
        <w:autoSpaceDN w:val="0"/>
        <w:adjustRightInd w:val="0"/>
        <w:rPr>
          <w:rFonts w:ascii="Arial" w:hAnsi="Arial" w:cs="Arial"/>
          <w:sz w:val="20"/>
          <w:szCs w:val="20"/>
        </w:rPr>
      </w:pPr>
      <w:r>
        <w:rPr>
          <w:rFonts w:ascii="Arial" w:hAnsi="Arial" w:cs="Arial"/>
          <w:sz w:val="20"/>
          <w:szCs w:val="20"/>
        </w:rPr>
        <w:t>O</w:t>
      </w:r>
      <w:r w:rsidRPr="00EF4637">
        <w:rPr>
          <w:rFonts w:ascii="Arial" w:hAnsi="Arial" w:cs="Arial"/>
          <w:sz w:val="20"/>
          <w:szCs w:val="20"/>
        </w:rPr>
        <w:t>mschrijf de volgende taken die onder de verantwoording van de PFSO vallen:</w:t>
      </w:r>
    </w:p>
    <w:p w:rsidR="00E548E1" w:rsidRPr="001960A9" w:rsidRDefault="00E548E1" w:rsidP="00E548E1">
      <w:pPr>
        <w:pStyle w:val="Lijstalinea"/>
        <w:widowControl w:val="0"/>
        <w:numPr>
          <w:ilvl w:val="1"/>
          <w:numId w:val="25"/>
        </w:numPr>
        <w:autoSpaceDE w:val="0"/>
        <w:autoSpaceDN w:val="0"/>
        <w:adjustRightInd w:val="0"/>
        <w:rPr>
          <w:rFonts w:ascii="Arial" w:hAnsi="Arial" w:cs="Arial"/>
          <w:sz w:val="20"/>
          <w:szCs w:val="20"/>
        </w:rPr>
      </w:pPr>
      <w:r w:rsidRPr="001960A9">
        <w:rPr>
          <w:rFonts w:ascii="Arial" w:hAnsi="Arial" w:cs="Arial"/>
          <w:sz w:val="20"/>
          <w:szCs w:val="20"/>
        </w:rPr>
        <w:t>het uitvoeren van een eerste uitgebreid veiligheidsonderzoek van de havenfaciliteit, waarbij rekening word</w:t>
      </w:r>
      <w:r w:rsidR="00F802C4">
        <w:rPr>
          <w:rFonts w:ascii="Arial" w:hAnsi="Arial" w:cs="Arial"/>
          <w:sz w:val="20"/>
          <w:szCs w:val="20"/>
        </w:rPr>
        <w:t>t gehouden met de betreffende</w:t>
      </w:r>
      <w:r w:rsidRPr="001960A9">
        <w:rPr>
          <w:rFonts w:ascii="Arial" w:hAnsi="Arial" w:cs="Arial"/>
          <w:sz w:val="20"/>
          <w:szCs w:val="20"/>
        </w:rPr>
        <w:t xml:space="preserve"> Port Facility Security Assessment</w:t>
      </w:r>
      <w:r>
        <w:rPr>
          <w:rFonts w:ascii="Arial" w:hAnsi="Arial" w:cs="Arial"/>
          <w:sz w:val="20"/>
          <w:szCs w:val="20"/>
        </w:rPr>
        <w:t xml:space="preserve"> (PFSA: </w:t>
      </w:r>
      <w:r w:rsidRPr="001960A9">
        <w:rPr>
          <w:rFonts w:ascii="Arial" w:hAnsi="Arial" w:cs="Arial"/>
          <w:sz w:val="20"/>
          <w:szCs w:val="20"/>
        </w:rPr>
        <w:t>veiligheidsbeoordeling / risicoanalyse) van de havenfaciliteit;</w:t>
      </w:r>
    </w:p>
    <w:p w:rsidR="00E548E1" w:rsidRPr="001960A9" w:rsidRDefault="00E548E1" w:rsidP="00E548E1">
      <w:pPr>
        <w:pStyle w:val="Lijstalinea"/>
        <w:widowControl w:val="0"/>
        <w:numPr>
          <w:ilvl w:val="1"/>
          <w:numId w:val="25"/>
        </w:numPr>
        <w:autoSpaceDE w:val="0"/>
        <w:autoSpaceDN w:val="0"/>
        <w:adjustRightInd w:val="0"/>
        <w:rPr>
          <w:rFonts w:ascii="Arial" w:hAnsi="Arial" w:cs="Arial"/>
          <w:sz w:val="20"/>
          <w:szCs w:val="20"/>
        </w:rPr>
      </w:pPr>
      <w:r w:rsidRPr="001960A9">
        <w:rPr>
          <w:rFonts w:ascii="Arial" w:hAnsi="Arial" w:cs="Arial"/>
          <w:sz w:val="20"/>
          <w:szCs w:val="20"/>
        </w:rPr>
        <w:t>het opstellen van een Port Facility Security Plan (PFSP)</w:t>
      </w:r>
      <w:r>
        <w:rPr>
          <w:rFonts w:ascii="Arial" w:hAnsi="Arial" w:cs="Arial"/>
          <w:sz w:val="20"/>
          <w:szCs w:val="20"/>
        </w:rPr>
        <w:t xml:space="preserve"> op basis van de PFSA</w:t>
      </w:r>
      <w:r w:rsidRPr="001960A9">
        <w:rPr>
          <w:rFonts w:ascii="Arial" w:hAnsi="Arial" w:cs="Arial"/>
          <w:sz w:val="20"/>
          <w:szCs w:val="20"/>
        </w:rPr>
        <w:t>;</w:t>
      </w:r>
    </w:p>
    <w:p w:rsidR="00E548E1" w:rsidRDefault="00E548E1" w:rsidP="00E548E1">
      <w:pPr>
        <w:pStyle w:val="Lijstalinea"/>
        <w:widowControl w:val="0"/>
        <w:numPr>
          <w:ilvl w:val="1"/>
          <w:numId w:val="25"/>
        </w:numPr>
        <w:autoSpaceDE w:val="0"/>
        <w:autoSpaceDN w:val="0"/>
        <w:adjustRightInd w:val="0"/>
        <w:rPr>
          <w:rFonts w:ascii="Arial" w:hAnsi="Arial" w:cs="Arial"/>
          <w:sz w:val="20"/>
          <w:szCs w:val="20"/>
        </w:rPr>
      </w:pPr>
      <w:r w:rsidRPr="00EF4637">
        <w:rPr>
          <w:rFonts w:ascii="Arial" w:hAnsi="Arial" w:cs="Arial"/>
          <w:sz w:val="20"/>
          <w:szCs w:val="20"/>
        </w:rPr>
        <w:t>het implementeren en uitvoeren van het Port Facility Security Plan (PFSP)</w:t>
      </w:r>
    </w:p>
    <w:p w:rsidR="00E548E1" w:rsidRDefault="00E548E1" w:rsidP="00E548E1">
      <w:pPr>
        <w:pStyle w:val="Lijstalinea"/>
        <w:widowControl w:val="0"/>
        <w:numPr>
          <w:ilvl w:val="1"/>
          <w:numId w:val="25"/>
        </w:numPr>
        <w:autoSpaceDE w:val="0"/>
        <w:autoSpaceDN w:val="0"/>
        <w:adjustRightInd w:val="0"/>
        <w:rPr>
          <w:rFonts w:ascii="Arial" w:hAnsi="Arial" w:cs="Arial"/>
          <w:sz w:val="20"/>
          <w:szCs w:val="20"/>
        </w:rPr>
      </w:pPr>
      <w:r w:rsidRPr="00E7055F">
        <w:rPr>
          <w:rFonts w:ascii="Arial" w:hAnsi="Arial" w:cs="Arial"/>
          <w:sz w:val="20"/>
          <w:szCs w:val="20"/>
        </w:rPr>
        <w:t>het (doen) uitvoeren van periodieke beveiligingsinspecties teneinde verbetermaatregelen door te voeren;</w:t>
      </w:r>
    </w:p>
    <w:p w:rsidR="00E548E1" w:rsidRDefault="00E548E1" w:rsidP="00E548E1">
      <w:pPr>
        <w:pStyle w:val="Lijstalinea"/>
        <w:widowControl w:val="0"/>
        <w:numPr>
          <w:ilvl w:val="1"/>
          <w:numId w:val="25"/>
        </w:numPr>
        <w:autoSpaceDE w:val="0"/>
        <w:autoSpaceDN w:val="0"/>
        <w:adjustRightInd w:val="0"/>
        <w:rPr>
          <w:rFonts w:ascii="Arial" w:hAnsi="Arial" w:cs="Arial"/>
          <w:sz w:val="20"/>
          <w:szCs w:val="20"/>
        </w:rPr>
      </w:pPr>
      <w:r w:rsidRPr="00E7055F">
        <w:rPr>
          <w:rFonts w:ascii="Arial" w:hAnsi="Arial" w:cs="Arial"/>
          <w:sz w:val="20"/>
          <w:szCs w:val="20"/>
        </w:rPr>
        <w:t>het actualiseren en aanpassen van het Port Facility Security Plan (PFSP)</w:t>
      </w:r>
    </w:p>
    <w:p w:rsidR="00E548E1" w:rsidRDefault="00E548E1" w:rsidP="00E548E1">
      <w:pPr>
        <w:pStyle w:val="Lijstalinea"/>
        <w:widowControl w:val="0"/>
        <w:numPr>
          <w:ilvl w:val="1"/>
          <w:numId w:val="25"/>
        </w:numPr>
        <w:autoSpaceDE w:val="0"/>
        <w:autoSpaceDN w:val="0"/>
        <w:adjustRightInd w:val="0"/>
        <w:rPr>
          <w:rFonts w:ascii="Arial" w:hAnsi="Arial" w:cs="Arial"/>
          <w:sz w:val="20"/>
          <w:szCs w:val="20"/>
        </w:rPr>
      </w:pPr>
      <w:r w:rsidRPr="00E7055F">
        <w:rPr>
          <w:rFonts w:ascii="Arial" w:hAnsi="Arial" w:cs="Arial"/>
          <w:sz w:val="20"/>
          <w:szCs w:val="20"/>
        </w:rPr>
        <w:t>het bevorderen van het veiligheidsbewustzijn op de port facility;</w:t>
      </w:r>
    </w:p>
    <w:p w:rsidR="00E548E1" w:rsidRDefault="00E548E1" w:rsidP="00E548E1">
      <w:pPr>
        <w:pStyle w:val="Lijstalinea"/>
        <w:widowControl w:val="0"/>
        <w:numPr>
          <w:ilvl w:val="1"/>
          <w:numId w:val="25"/>
        </w:numPr>
        <w:autoSpaceDE w:val="0"/>
        <w:autoSpaceDN w:val="0"/>
        <w:adjustRightInd w:val="0"/>
        <w:rPr>
          <w:rFonts w:ascii="Arial" w:hAnsi="Arial" w:cs="Arial"/>
          <w:sz w:val="20"/>
          <w:szCs w:val="20"/>
        </w:rPr>
      </w:pPr>
      <w:r w:rsidRPr="00E7055F">
        <w:rPr>
          <w:rFonts w:ascii="Arial" w:hAnsi="Arial" w:cs="Arial"/>
          <w:sz w:val="20"/>
          <w:szCs w:val="20"/>
        </w:rPr>
        <w:t>het zorgdragen voor adequate training van het beveiligingspersoneel;</w:t>
      </w:r>
    </w:p>
    <w:p w:rsidR="00E548E1" w:rsidRDefault="00E548E1" w:rsidP="00E548E1">
      <w:pPr>
        <w:pStyle w:val="Lijstalinea"/>
        <w:widowControl w:val="0"/>
        <w:numPr>
          <w:ilvl w:val="1"/>
          <w:numId w:val="25"/>
        </w:numPr>
        <w:autoSpaceDE w:val="0"/>
        <w:autoSpaceDN w:val="0"/>
        <w:adjustRightInd w:val="0"/>
        <w:rPr>
          <w:rFonts w:ascii="Arial" w:hAnsi="Arial" w:cs="Arial"/>
          <w:sz w:val="20"/>
          <w:szCs w:val="20"/>
        </w:rPr>
      </w:pPr>
      <w:r w:rsidRPr="00E7055F">
        <w:rPr>
          <w:rFonts w:ascii="Arial" w:hAnsi="Arial" w:cs="Arial"/>
          <w:sz w:val="20"/>
          <w:szCs w:val="20"/>
        </w:rPr>
        <w:t>het rapporteren aan bevoegde autoriteiten ingeval van beveiligingsincidenten;</w:t>
      </w:r>
    </w:p>
    <w:p w:rsidR="00E548E1" w:rsidRDefault="00E548E1" w:rsidP="00E548E1">
      <w:pPr>
        <w:pStyle w:val="Lijstalinea"/>
        <w:widowControl w:val="0"/>
        <w:numPr>
          <w:ilvl w:val="1"/>
          <w:numId w:val="25"/>
        </w:numPr>
        <w:autoSpaceDE w:val="0"/>
        <w:autoSpaceDN w:val="0"/>
        <w:adjustRightInd w:val="0"/>
        <w:rPr>
          <w:rFonts w:ascii="Arial" w:hAnsi="Arial" w:cs="Arial"/>
          <w:sz w:val="20"/>
          <w:szCs w:val="20"/>
        </w:rPr>
      </w:pPr>
      <w:r w:rsidRPr="00E7055F">
        <w:rPr>
          <w:rFonts w:ascii="Arial" w:hAnsi="Arial" w:cs="Arial"/>
          <w:sz w:val="20"/>
          <w:szCs w:val="20"/>
        </w:rPr>
        <w:t>het coördineren van de implementatie van het Port Facility Security Plan (PFSP) met de bevoegde Company Security Officer (CSO) en de Ship Security Officer (SSO);</w:t>
      </w:r>
    </w:p>
    <w:p w:rsidR="00E548E1" w:rsidRDefault="00E548E1" w:rsidP="00E548E1">
      <w:pPr>
        <w:pStyle w:val="Lijstalinea"/>
        <w:widowControl w:val="0"/>
        <w:numPr>
          <w:ilvl w:val="1"/>
          <w:numId w:val="25"/>
        </w:numPr>
        <w:autoSpaceDE w:val="0"/>
        <w:autoSpaceDN w:val="0"/>
        <w:adjustRightInd w:val="0"/>
        <w:rPr>
          <w:rFonts w:ascii="Arial" w:hAnsi="Arial" w:cs="Arial"/>
          <w:sz w:val="20"/>
          <w:szCs w:val="20"/>
        </w:rPr>
      </w:pPr>
      <w:r w:rsidRPr="00E7055F">
        <w:rPr>
          <w:rFonts w:ascii="Arial" w:hAnsi="Arial" w:cs="Arial"/>
          <w:sz w:val="20"/>
          <w:szCs w:val="20"/>
        </w:rPr>
        <w:t>het organiseren van de samenwerking met de beveiligingsdiensten;</w:t>
      </w:r>
    </w:p>
    <w:p w:rsidR="00E548E1" w:rsidRDefault="00E548E1" w:rsidP="00E548E1">
      <w:pPr>
        <w:pStyle w:val="Lijstalinea"/>
        <w:widowControl w:val="0"/>
        <w:numPr>
          <w:ilvl w:val="1"/>
          <w:numId w:val="25"/>
        </w:numPr>
        <w:autoSpaceDE w:val="0"/>
        <w:autoSpaceDN w:val="0"/>
        <w:adjustRightInd w:val="0"/>
        <w:rPr>
          <w:rFonts w:ascii="Arial" w:hAnsi="Arial" w:cs="Arial"/>
          <w:sz w:val="20"/>
          <w:szCs w:val="20"/>
        </w:rPr>
      </w:pPr>
      <w:r w:rsidRPr="00E7055F">
        <w:rPr>
          <w:rFonts w:ascii="Arial" w:hAnsi="Arial" w:cs="Arial"/>
          <w:sz w:val="20"/>
          <w:szCs w:val="20"/>
        </w:rPr>
        <w:t>het borgen van het kennis- en ervaringsniveau van het beveiligingspersoneel;</w:t>
      </w:r>
    </w:p>
    <w:p w:rsidR="00E548E1" w:rsidRDefault="00E548E1" w:rsidP="00E548E1">
      <w:pPr>
        <w:pStyle w:val="Lijstalinea"/>
        <w:widowControl w:val="0"/>
        <w:numPr>
          <w:ilvl w:val="1"/>
          <w:numId w:val="25"/>
        </w:numPr>
        <w:autoSpaceDE w:val="0"/>
        <w:autoSpaceDN w:val="0"/>
        <w:adjustRightInd w:val="0"/>
        <w:rPr>
          <w:rFonts w:ascii="Arial" w:hAnsi="Arial" w:cs="Arial"/>
          <w:sz w:val="20"/>
          <w:szCs w:val="20"/>
        </w:rPr>
      </w:pPr>
      <w:r w:rsidRPr="00E7055F">
        <w:rPr>
          <w:rFonts w:ascii="Arial" w:hAnsi="Arial" w:cs="Arial"/>
          <w:sz w:val="20"/>
          <w:szCs w:val="20"/>
        </w:rPr>
        <w:t>het borgen van het functioneren van de beveiligingsuitrusting;</w:t>
      </w:r>
    </w:p>
    <w:p w:rsidR="00E548E1" w:rsidRDefault="00E548E1" w:rsidP="00E548E1">
      <w:pPr>
        <w:pStyle w:val="Lijstalinea"/>
        <w:widowControl w:val="0"/>
        <w:numPr>
          <w:ilvl w:val="1"/>
          <w:numId w:val="25"/>
        </w:numPr>
        <w:autoSpaceDE w:val="0"/>
        <w:autoSpaceDN w:val="0"/>
        <w:adjustRightInd w:val="0"/>
        <w:rPr>
          <w:rFonts w:ascii="Arial" w:hAnsi="Arial" w:cs="Arial"/>
          <w:sz w:val="20"/>
          <w:szCs w:val="20"/>
        </w:rPr>
      </w:pPr>
      <w:r w:rsidRPr="00E7055F">
        <w:rPr>
          <w:rFonts w:ascii="Arial" w:hAnsi="Arial" w:cs="Arial"/>
          <w:sz w:val="20"/>
          <w:szCs w:val="20"/>
        </w:rPr>
        <w:t>indien de SSO hierom verzoekt, helpen bij de vaststelling van de identiteit van mensen die zich willen inschepen.</w:t>
      </w:r>
    </w:p>
    <w:p w:rsidR="00E548E1" w:rsidRDefault="00E548E1" w:rsidP="00E548E1">
      <w:pPr>
        <w:pStyle w:val="Lijstalinea"/>
        <w:widowControl w:val="0"/>
        <w:numPr>
          <w:ilvl w:val="0"/>
          <w:numId w:val="25"/>
        </w:numPr>
        <w:autoSpaceDE w:val="0"/>
        <w:autoSpaceDN w:val="0"/>
        <w:adjustRightInd w:val="0"/>
        <w:rPr>
          <w:rFonts w:ascii="Arial" w:hAnsi="Arial" w:cs="Arial"/>
          <w:sz w:val="20"/>
          <w:szCs w:val="20"/>
        </w:rPr>
      </w:pPr>
      <w:r>
        <w:rPr>
          <w:rFonts w:ascii="Arial" w:hAnsi="Arial" w:cs="Arial"/>
          <w:sz w:val="20"/>
          <w:szCs w:val="20"/>
        </w:rPr>
        <w:t>De b</w:t>
      </w:r>
      <w:r w:rsidRPr="00E7055F">
        <w:rPr>
          <w:rFonts w:ascii="Arial" w:hAnsi="Arial" w:cs="Arial"/>
          <w:sz w:val="20"/>
          <w:szCs w:val="20"/>
        </w:rPr>
        <w:t xml:space="preserve">ereikbaarheid </w:t>
      </w:r>
      <w:r>
        <w:rPr>
          <w:rFonts w:ascii="Arial" w:hAnsi="Arial" w:cs="Arial"/>
          <w:sz w:val="20"/>
          <w:szCs w:val="20"/>
        </w:rPr>
        <w:t xml:space="preserve">van de PFSO </w:t>
      </w:r>
      <w:r w:rsidRPr="00E7055F">
        <w:rPr>
          <w:rFonts w:ascii="Arial" w:hAnsi="Arial" w:cs="Arial"/>
          <w:sz w:val="20"/>
          <w:szCs w:val="20"/>
        </w:rPr>
        <w:t>(24 uur per dag);</w:t>
      </w:r>
    </w:p>
    <w:p w:rsidR="00E548E1" w:rsidRPr="00E7055F" w:rsidRDefault="00E548E1" w:rsidP="00E548E1">
      <w:pPr>
        <w:pStyle w:val="Lijstalinea"/>
        <w:widowControl w:val="0"/>
        <w:numPr>
          <w:ilvl w:val="0"/>
          <w:numId w:val="25"/>
        </w:numPr>
        <w:autoSpaceDE w:val="0"/>
        <w:autoSpaceDN w:val="0"/>
        <w:adjustRightInd w:val="0"/>
        <w:rPr>
          <w:rFonts w:ascii="Arial" w:hAnsi="Arial" w:cs="Arial"/>
          <w:sz w:val="20"/>
          <w:szCs w:val="20"/>
        </w:rPr>
      </w:pPr>
      <w:r>
        <w:rPr>
          <w:rFonts w:ascii="Arial" w:hAnsi="Arial" w:cs="Arial"/>
          <w:sz w:val="20"/>
          <w:szCs w:val="20"/>
        </w:rPr>
        <w:t>O</w:t>
      </w:r>
      <w:r w:rsidRPr="00E7055F">
        <w:rPr>
          <w:rFonts w:ascii="Arial" w:hAnsi="Arial" w:cs="Arial"/>
          <w:sz w:val="20"/>
          <w:szCs w:val="20"/>
        </w:rPr>
        <w:t xml:space="preserve">mschrijf </w:t>
      </w:r>
      <w:r>
        <w:rPr>
          <w:rFonts w:ascii="Arial" w:hAnsi="Arial" w:cs="Arial"/>
          <w:sz w:val="20"/>
          <w:szCs w:val="20"/>
        </w:rPr>
        <w:t>de v</w:t>
      </w:r>
      <w:r w:rsidRPr="00E7055F">
        <w:rPr>
          <w:rFonts w:ascii="Arial" w:hAnsi="Arial" w:cs="Arial"/>
          <w:sz w:val="20"/>
          <w:szCs w:val="20"/>
        </w:rPr>
        <w:t>ervanging</w:t>
      </w:r>
      <w:r>
        <w:rPr>
          <w:rFonts w:ascii="Arial" w:hAnsi="Arial" w:cs="Arial"/>
          <w:sz w:val="20"/>
          <w:szCs w:val="20"/>
        </w:rPr>
        <w:t>s</w:t>
      </w:r>
      <w:r w:rsidRPr="00E7055F">
        <w:rPr>
          <w:rFonts w:ascii="Arial" w:hAnsi="Arial" w:cs="Arial"/>
          <w:sz w:val="20"/>
          <w:szCs w:val="20"/>
        </w:rPr>
        <w:t xml:space="preserve">regeling PFSO/plaatsvervanger. </w:t>
      </w:r>
      <w:r>
        <w:rPr>
          <w:rFonts w:ascii="Arial" w:hAnsi="Arial" w:cs="Arial"/>
          <w:sz w:val="20"/>
          <w:szCs w:val="20"/>
        </w:rPr>
        <w:br/>
      </w:r>
    </w:p>
    <w:p w:rsidR="007214F2" w:rsidRPr="009D32CE" w:rsidRDefault="005E7E6C" w:rsidP="007214F2">
      <w:pPr>
        <w:pStyle w:val="Kop2"/>
        <w:rPr>
          <w:rFonts w:ascii="Arial" w:hAnsi="Arial" w:cs="Arial"/>
          <w:color w:val="auto"/>
        </w:rPr>
      </w:pPr>
      <w:r>
        <w:rPr>
          <w:rFonts w:ascii="Arial" w:hAnsi="Arial" w:cs="Arial"/>
          <w:color w:val="auto"/>
        </w:rPr>
        <w:t>3.3</w:t>
      </w:r>
      <w:r>
        <w:rPr>
          <w:rFonts w:ascii="Arial" w:hAnsi="Arial" w:cs="Arial"/>
          <w:color w:val="auto"/>
        </w:rPr>
        <w:tab/>
      </w:r>
      <w:r w:rsidR="007214F2" w:rsidRPr="009D32CE">
        <w:rPr>
          <w:rFonts w:ascii="Arial" w:hAnsi="Arial" w:cs="Arial"/>
          <w:color w:val="auto"/>
        </w:rPr>
        <w:t>Externe Beveiligingsorganisatie</w:t>
      </w:r>
      <w:bookmarkEnd w:id="9"/>
    </w:p>
    <w:p w:rsidR="007214F2" w:rsidRPr="00483902" w:rsidRDefault="007214F2" w:rsidP="007214F2">
      <w:pPr>
        <w:widowControl w:val="0"/>
        <w:autoSpaceDE w:val="0"/>
        <w:autoSpaceDN w:val="0"/>
        <w:adjustRightInd w:val="0"/>
        <w:rPr>
          <w:rFonts w:ascii="Arial" w:hAnsi="Arial" w:cs="Arial"/>
          <w:sz w:val="20"/>
          <w:szCs w:val="20"/>
        </w:rPr>
      </w:pPr>
      <w:r w:rsidRPr="00483902">
        <w:rPr>
          <w:rFonts w:ascii="Arial" w:hAnsi="Arial" w:cs="Arial"/>
          <w:sz w:val="20"/>
          <w:szCs w:val="20"/>
        </w:rPr>
        <w:t>In deze paragraaf omschrijft u de kenmerken omtrent de externe beveiliging organisatie</w:t>
      </w:r>
      <w:r>
        <w:rPr>
          <w:rFonts w:ascii="Arial" w:hAnsi="Arial" w:cs="Arial"/>
          <w:sz w:val="20"/>
          <w:szCs w:val="20"/>
        </w:rPr>
        <w:t>:</w:t>
      </w:r>
    </w:p>
    <w:p w:rsidR="007214F2" w:rsidRPr="00483902" w:rsidRDefault="007214F2" w:rsidP="007214F2">
      <w:pPr>
        <w:pStyle w:val="Lijstalinea"/>
        <w:widowControl w:val="0"/>
        <w:numPr>
          <w:ilvl w:val="0"/>
          <w:numId w:val="26"/>
        </w:numPr>
        <w:autoSpaceDE w:val="0"/>
        <w:autoSpaceDN w:val="0"/>
        <w:adjustRightInd w:val="0"/>
        <w:rPr>
          <w:rFonts w:ascii="Arial" w:hAnsi="Arial" w:cs="Arial"/>
          <w:sz w:val="20"/>
          <w:szCs w:val="20"/>
        </w:rPr>
      </w:pPr>
      <w:r w:rsidRPr="00483902">
        <w:rPr>
          <w:rFonts w:ascii="Arial" w:hAnsi="Arial" w:cs="Arial"/>
          <w:sz w:val="20"/>
          <w:szCs w:val="20"/>
        </w:rPr>
        <w:t>Welk beveiligingsbedrijf toezicht heeft op het terrein;</w:t>
      </w:r>
    </w:p>
    <w:p w:rsidR="007214F2" w:rsidRPr="00483902" w:rsidRDefault="007214F2" w:rsidP="007214F2">
      <w:pPr>
        <w:pStyle w:val="Lijstalinea"/>
        <w:widowControl w:val="0"/>
        <w:numPr>
          <w:ilvl w:val="0"/>
          <w:numId w:val="26"/>
        </w:numPr>
        <w:autoSpaceDE w:val="0"/>
        <w:autoSpaceDN w:val="0"/>
        <w:adjustRightInd w:val="0"/>
        <w:rPr>
          <w:rFonts w:ascii="Arial" w:hAnsi="Arial" w:cs="Arial"/>
          <w:sz w:val="20"/>
          <w:szCs w:val="20"/>
        </w:rPr>
      </w:pPr>
      <w:r>
        <w:rPr>
          <w:rFonts w:ascii="Arial" w:hAnsi="Arial" w:cs="Arial"/>
          <w:sz w:val="20"/>
          <w:szCs w:val="20"/>
        </w:rPr>
        <w:t>D</w:t>
      </w:r>
      <w:r w:rsidRPr="00483902">
        <w:rPr>
          <w:rFonts w:ascii="Arial" w:hAnsi="Arial" w:cs="Arial"/>
          <w:sz w:val="20"/>
          <w:szCs w:val="20"/>
        </w:rPr>
        <w:t xml:space="preserve">e samenwerkingsovereenkomst </w:t>
      </w:r>
      <w:r>
        <w:rPr>
          <w:rFonts w:ascii="Arial" w:hAnsi="Arial" w:cs="Arial"/>
          <w:sz w:val="20"/>
          <w:szCs w:val="20"/>
        </w:rPr>
        <w:t xml:space="preserve">en/ of afspraken met de externe beveiliging </w:t>
      </w:r>
      <w:r w:rsidRPr="00483902">
        <w:rPr>
          <w:rFonts w:ascii="Arial" w:hAnsi="Arial" w:cs="Arial"/>
          <w:sz w:val="20"/>
          <w:szCs w:val="20"/>
        </w:rPr>
        <w:t xml:space="preserve">of </w:t>
      </w:r>
      <w:r>
        <w:rPr>
          <w:rFonts w:ascii="Arial" w:hAnsi="Arial" w:cs="Arial"/>
          <w:sz w:val="20"/>
          <w:szCs w:val="20"/>
        </w:rPr>
        <w:t xml:space="preserve">u </w:t>
      </w:r>
      <w:r w:rsidRPr="00483902">
        <w:rPr>
          <w:rFonts w:ascii="Arial" w:hAnsi="Arial" w:cs="Arial"/>
          <w:sz w:val="20"/>
          <w:szCs w:val="20"/>
        </w:rPr>
        <w:t>maak</w:t>
      </w:r>
      <w:r>
        <w:rPr>
          <w:rFonts w:ascii="Arial" w:hAnsi="Arial" w:cs="Arial"/>
          <w:sz w:val="20"/>
          <w:szCs w:val="20"/>
        </w:rPr>
        <w:t xml:space="preserve">t </w:t>
      </w:r>
      <w:r w:rsidRPr="00483902">
        <w:rPr>
          <w:rFonts w:ascii="Arial" w:hAnsi="Arial" w:cs="Arial"/>
          <w:sz w:val="20"/>
          <w:szCs w:val="20"/>
        </w:rPr>
        <w:t xml:space="preserve">een </w:t>
      </w:r>
      <w:r>
        <w:rPr>
          <w:rFonts w:ascii="Arial" w:hAnsi="Arial" w:cs="Arial"/>
          <w:sz w:val="20"/>
          <w:szCs w:val="20"/>
        </w:rPr>
        <w:t>ex</w:t>
      </w:r>
      <w:r w:rsidRPr="00483902">
        <w:rPr>
          <w:rFonts w:ascii="Arial" w:hAnsi="Arial" w:cs="Arial"/>
          <w:sz w:val="20"/>
          <w:szCs w:val="20"/>
        </w:rPr>
        <w:t>pliciete verwijzing;</w:t>
      </w:r>
    </w:p>
    <w:p w:rsidR="007214F2" w:rsidRPr="00483902" w:rsidRDefault="007214F2" w:rsidP="007214F2">
      <w:pPr>
        <w:pStyle w:val="Lijstalinea"/>
        <w:widowControl w:val="0"/>
        <w:numPr>
          <w:ilvl w:val="0"/>
          <w:numId w:val="26"/>
        </w:numPr>
        <w:autoSpaceDE w:val="0"/>
        <w:autoSpaceDN w:val="0"/>
        <w:adjustRightInd w:val="0"/>
        <w:rPr>
          <w:rFonts w:ascii="Arial" w:hAnsi="Arial" w:cs="Arial"/>
          <w:sz w:val="20"/>
          <w:szCs w:val="20"/>
        </w:rPr>
      </w:pPr>
      <w:r w:rsidRPr="00483902">
        <w:rPr>
          <w:rFonts w:ascii="Arial" w:hAnsi="Arial" w:cs="Arial"/>
          <w:sz w:val="20"/>
          <w:szCs w:val="20"/>
        </w:rPr>
        <w:t>Hoeveel beveiligers er in totaal aanwezig zijn, gedurende welke uren, waar zij worden ingezet</w:t>
      </w:r>
      <w:r>
        <w:rPr>
          <w:rFonts w:ascii="Arial" w:hAnsi="Arial" w:cs="Arial"/>
          <w:sz w:val="20"/>
          <w:szCs w:val="20"/>
        </w:rPr>
        <w:t>;</w:t>
      </w:r>
    </w:p>
    <w:p w:rsidR="007214F2" w:rsidRPr="00483902" w:rsidRDefault="007214F2" w:rsidP="007214F2">
      <w:pPr>
        <w:pStyle w:val="Lijstalinea"/>
        <w:widowControl w:val="0"/>
        <w:numPr>
          <w:ilvl w:val="0"/>
          <w:numId w:val="26"/>
        </w:numPr>
        <w:autoSpaceDE w:val="0"/>
        <w:autoSpaceDN w:val="0"/>
        <w:adjustRightInd w:val="0"/>
        <w:rPr>
          <w:rFonts w:ascii="Arial" w:hAnsi="Arial" w:cs="Arial"/>
          <w:sz w:val="20"/>
          <w:szCs w:val="20"/>
        </w:rPr>
      </w:pPr>
      <w:r>
        <w:rPr>
          <w:rFonts w:ascii="Arial" w:hAnsi="Arial" w:cs="Arial"/>
          <w:sz w:val="20"/>
          <w:szCs w:val="20"/>
        </w:rPr>
        <w:t>en</w:t>
      </w:r>
      <w:r w:rsidRPr="00483902">
        <w:rPr>
          <w:rFonts w:ascii="Arial" w:hAnsi="Arial" w:cs="Arial"/>
          <w:sz w:val="20"/>
          <w:szCs w:val="20"/>
        </w:rPr>
        <w:t xml:space="preserve"> wat hun individuele taken zijn (</w:t>
      </w:r>
      <w:r>
        <w:rPr>
          <w:rFonts w:ascii="Arial" w:hAnsi="Arial" w:cs="Arial"/>
          <w:sz w:val="20"/>
          <w:szCs w:val="20"/>
        </w:rPr>
        <w:t xml:space="preserve">zie als voorbeeld </w:t>
      </w:r>
      <w:r w:rsidRPr="00483902">
        <w:rPr>
          <w:rFonts w:ascii="Arial" w:hAnsi="Arial" w:cs="Arial"/>
          <w:sz w:val="20"/>
          <w:szCs w:val="20"/>
        </w:rPr>
        <w:t>inzetschema hieronder) voor de drie security levels.</w:t>
      </w:r>
    </w:p>
    <w:p w:rsidR="007214F2" w:rsidRDefault="007214F2" w:rsidP="007214F2">
      <w:pPr>
        <w:widowControl w:val="0"/>
        <w:autoSpaceDE w:val="0"/>
        <w:autoSpaceDN w:val="0"/>
        <w:adjustRightInd w:val="0"/>
        <w:rPr>
          <w:rFonts w:ascii="Arial" w:hAnsi="Arial" w:cs="Arial"/>
          <w:bCs/>
          <w:sz w:val="20"/>
          <w:szCs w:val="20"/>
        </w:rPr>
      </w:pPr>
    </w:p>
    <w:tbl>
      <w:tblPr>
        <w:tblStyle w:val="Tabelraster"/>
        <w:tblW w:w="0" w:type="auto"/>
        <w:tblLook w:val="04A0" w:firstRow="1" w:lastRow="0" w:firstColumn="1" w:lastColumn="0" w:noHBand="0" w:noVBand="1"/>
      </w:tblPr>
      <w:tblGrid>
        <w:gridCol w:w="2819"/>
        <w:gridCol w:w="2008"/>
        <w:gridCol w:w="2079"/>
        <w:gridCol w:w="2079"/>
      </w:tblGrid>
      <w:tr w:rsidR="007214F2" w:rsidRPr="008B7838" w:rsidTr="000D2294">
        <w:trPr>
          <w:trHeight w:val="631"/>
        </w:trPr>
        <w:tc>
          <w:tcPr>
            <w:tcW w:w="2819" w:type="dxa"/>
            <w:shd w:val="clear" w:color="auto" w:fill="A6A6A6" w:themeFill="background1" w:themeFillShade="A6"/>
          </w:tcPr>
          <w:p w:rsidR="007214F2" w:rsidRPr="008B7838" w:rsidRDefault="007214F2" w:rsidP="000D2294">
            <w:pPr>
              <w:spacing w:before="100" w:beforeAutospacing="1" w:after="100" w:afterAutospacing="1"/>
              <w:rPr>
                <w:rFonts w:ascii="Arial" w:hAnsi="Arial" w:cs="Arial"/>
                <w:b/>
                <w:sz w:val="18"/>
                <w:szCs w:val="18"/>
              </w:rPr>
            </w:pPr>
            <w:r>
              <w:rPr>
                <w:rFonts w:ascii="Arial" w:hAnsi="Arial" w:cs="Arial"/>
                <w:b/>
                <w:sz w:val="18"/>
                <w:szCs w:val="18"/>
              </w:rPr>
              <w:t>Omschrijving b</w:t>
            </w:r>
            <w:r w:rsidRPr="008B7838">
              <w:rPr>
                <w:rFonts w:ascii="Arial" w:hAnsi="Arial" w:cs="Arial"/>
                <w:b/>
                <w:sz w:val="18"/>
                <w:szCs w:val="18"/>
              </w:rPr>
              <w:t>eveiliging</w:t>
            </w:r>
            <w:r>
              <w:rPr>
                <w:rFonts w:ascii="Arial" w:hAnsi="Arial" w:cs="Arial"/>
                <w:b/>
                <w:sz w:val="18"/>
                <w:szCs w:val="18"/>
              </w:rPr>
              <w:t>s</w:t>
            </w:r>
            <w:r w:rsidRPr="008B7838">
              <w:rPr>
                <w:rFonts w:ascii="Arial" w:hAnsi="Arial" w:cs="Arial"/>
                <w:b/>
                <w:sz w:val="18"/>
                <w:szCs w:val="18"/>
              </w:rPr>
              <w:t>taken</w:t>
            </w:r>
          </w:p>
        </w:tc>
        <w:tc>
          <w:tcPr>
            <w:tcW w:w="2008" w:type="dxa"/>
            <w:shd w:val="clear" w:color="auto" w:fill="A6A6A6" w:themeFill="background1" w:themeFillShade="A6"/>
          </w:tcPr>
          <w:p w:rsidR="007214F2" w:rsidRPr="008B7838" w:rsidRDefault="007214F2" w:rsidP="000D2294">
            <w:pPr>
              <w:spacing w:before="100" w:beforeAutospacing="1" w:after="100" w:afterAutospacing="1"/>
              <w:rPr>
                <w:rFonts w:ascii="Arial" w:hAnsi="Arial" w:cs="Arial"/>
                <w:b/>
                <w:sz w:val="18"/>
                <w:szCs w:val="18"/>
              </w:rPr>
            </w:pPr>
            <w:r w:rsidRPr="008B7838">
              <w:rPr>
                <w:rFonts w:ascii="Arial" w:hAnsi="Arial" w:cs="Arial"/>
                <w:b/>
                <w:sz w:val="18"/>
                <w:szCs w:val="18"/>
              </w:rPr>
              <w:t>Level 1</w:t>
            </w:r>
          </w:p>
        </w:tc>
        <w:tc>
          <w:tcPr>
            <w:tcW w:w="2079" w:type="dxa"/>
            <w:shd w:val="clear" w:color="auto" w:fill="A6A6A6" w:themeFill="background1" w:themeFillShade="A6"/>
          </w:tcPr>
          <w:p w:rsidR="007214F2" w:rsidRPr="008B7838" w:rsidRDefault="007214F2" w:rsidP="000D2294">
            <w:pPr>
              <w:spacing w:before="100" w:beforeAutospacing="1" w:after="100" w:afterAutospacing="1"/>
              <w:rPr>
                <w:rFonts w:ascii="Arial" w:hAnsi="Arial" w:cs="Arial"/>
                <w:b/>
                <w:sz w:val="18"/>
                <w:szCs w:val="18"/>
              </w:rPr>
            </w:pPr>
            <w:r w:rsidRPr="008B7838">
              <w:rPr>
                <w:rFonts w:ascii="Arial" w:hAnsi="Arial" w:cs="Arial"/>
                <w:b/>
                <w:sz w:val="18"/>
                <w:szCs w:val="18"/>
              </w:rPr>
              <w:t>Level 2</w:t>
            </w:r>
          </w:p>
        </w:tc>
        <w:tc>
          <w:tcPr>
            <w:tcW w:w="2079" w:type="dxa"/>
            <w:shd w:val="clear" w:color="auto" w:fill="A6A6A6" w:themeFill="background1" w:themeFillShade="A6"/>
          </w:tcPr>
          <w:p w:rsidR="007214F2" w:rsidRPr="008B7838" w:rsidRDefault="007214F2" w:rsidP="000D2294">
            <w:pPr>
              <w:spacing w:before="100" w:beforeAutospacing="1" w:after="100" w:afterAutospacing="1"/>
              <w:rPr>
                <w:rFonts w:ascii="Arial" w:hAnsi="Arial" w:cs="Arial"/>
                <w:b/>
                <w:sz w:val="18"/>
                <w:szCs w:val="18"/>
              </w:rPr>
            </w:pPr>
            <w:r w:rsidRPr="008B7838">
              <w:rPr>
                <w:rFonts w:ascii="Arial" w:hAnsi="Arial" w:cs="Arial"/>
                <w:b/>
                <w:sz w:val="18"/>
                <w:szCs w:val="18"/>
              </w:rPr>
              <w:t>Level 3</w:t>
            </w:r>
          </w:p>
        </w:tc>
      </w:tr>
      <w:tr w:rsidR="007214F2" w:rsidRPr="008B7838" w:rsidTr="000D2294">
        <w:trPr>
          <w:trHeight w:val="655"/>
        </w:trPr>
        <w:tc>
          <w:tcPr>
            <w:tcW w:w="2819" w:type="dxa"/>
            <w:shd w:val="clear" w:color="auto" w:fill="E7E6E6" w:themeFill="background2"/>
          </w:tcPr>
          <w:p w:rsidR="007214F2" w:rsidRPr="008B7838" w:rsidRDefault="007214F2" w:rsidP="000D2294">
            <w:pPr>
              <w:spacing w:before="100" w:beforeAutospacing="1" w:after="100" w:afterAutospacing="1"/>
              <w:rPr>
                <w:rFonts w:ascii="Arial" w:hAnsi="Arial" w:cs="Arial"/>
                <w:b/>
                <w:sz w:val="18"/>
                <w:szCs w:val="18"/>
              </w:rPr>
            </w:pPr>
            <w:r w:rsidRPr="008B7838">
              <w:rPr>
                <w:rFonts w:ascii="Arial" w:hAnsi="Arial" w:cs="Arial"/>
                <w:b/>
                <w:sz w:val="18"/>
                <w:szCs w:val="18"/>
              </w:rPr>
              <w:t>Toegangscontrole</w:t>
            </w:r>
          </w:p>
        </w:tc>
        <w:tc>
          <w:tcPr>
            <w:tcW w:w="2008" w:type="dxa"/>
          </w:tcPr>
          <w:p w:rsidR="007214F2" w:rsidRPr="008B7838" w:rsidRDefault="007214F2" w:rsidP="000D2294">
            <w:pPr>
              <w:spacing w:before="100" w:beforeAutospacing="1" w:after="100" w:afterAutospacing="1"/>
              <w:rPr>
                <w:rFonts w:ascii="Arial" w:hAnsi="Arial" w:cs="Arial"/>
                <w:sz w:val="18"/>
                <w:szCs w:val="18"/>
              </w:rPr>
            </w:pPr>
            <w:r w:rsidRPr="008B7838">
              <w:rPr>
                <w:rFonts w:ascii="Arial" w:hAnsi="Arial" w:cs="Arial"/>
                <w:i/>
                <w:sz w:val="18"/>
                <w:szCs w:val="18"/>
              </w:rPr>
              <w:t>Voorbeeld</w:t>
            </w:r>
            <w:r w:rsidRPr="008B7838">
              <w:rPr>
                <w:rFonts w:ascii="Arial" w:hAnsi="Arial" w:cs="Arial"/>
                <w:sz w:val="18"/>
                <w:szCs w:val="18"/>
              </w:rPr>
              <w:t>:</w:t>
            </w:r>
            <w:r w:rsidRPr="008B7838">
              <w:rPr>
                <w:rFonts w:ascii="Arial" w:hAnsi="Arial" w:cs="Arial"/>
                <w:sz w:val="18"/>
                <w:szCs w:val="18"/>
              </w:rPr>
              <w:br/>
              <w:t>eigen personeel</w:t>
            </w:r>
          </w:p>
        </w:tc>
        <w:tc>
          <w:tcPr>
            <w:tcW w:w="2079" w:type="dxa"/>
          </w:tcPr>
          <w:p w:rsidR="007214F2" w:rsidRPr="008B7838" w:rsidRDefault="007214F2" w:rsidP="000D2294">
            <w:pPr>
              <w:spacing w:before="100" w:beforeAutospacing="1" w:after="100" w:afterAutospacing="1"/>
              <w:rPr>
                <w:rFonts w:ascii="Arial" w:hAnsi="Arial" w:cs="Arial"/>
                <w:sz w:val="18"/>
                <w:szCs w:val="18"/>
              </w:rPr>
            </w:pPr>
            <w:r w:rsidRPr="008B7838">
              <w:rPr>
                <w:rFonts w:ascii="Arial" w:hAnsi="Arial" w:cs="Arial"/>
                <w:i/>
                <w:sz w:val="18"/>
                <w:szCs w:val="18"/>
              </w:rPr>
              <w:t>Voorbeeld</w:t>
            </w:r>
            <w:r w:rsidRPr="008B7838">
              <w:rPr>
                <w:rFonts w:ascii="Arial" w:hAnsi="Arial" w:cs="Arial"/>
                <w:sz w:val="18"/>
                <w:szCs w:val="18"/>
              </w:rPr>
              <w:t>:</w:t>
            </w:r>
            <w:r w:rsidRPr="008B7838">
              <w:rPr>
                <w:rFonts w:ascii="Arial" w:hAnsi="Arial" w:cs="Arial"/>
                <w:sz w:val="18"/>
                <w:szCs w:val="18"/>
              </w:rPr>
              <w:br/>
              <w:t xml:space="preserve">Externe </w:t>
            </w:r>
            <w:r w:rsidR="008C35AD" w:rsidRPr="008B7838">
              <w:rPr>
                <w:rFonts w:ascii="Arial" w:hAnsi="Arial" w:cs="Arial"/>
                <w:sz w:val="18"/>
                <w:szCs w:val="18"/>
              </w:rPr>
              <w:t>beveiligingsorganisatie</w:t>
            </w:r>
          </w:p>
        </w:tc>
        <w:tc>
          <w:tcPr>
            <w:tcW w:w="2079" w:type="dxa"/>
          </w:tcPr>
          <w:p w:rsidR="007214F2" w:rsidRPr="008B7838" w:rsidRDefault="007214F2" w:rsidP="000D2294">
            <w:pPr>
              <w:spacing w:before="100" w:beforeAutospacing="1" w:after="100" w:afterAutospacing="1"/>
              <w:rPr>
                <w:rFonts w:ascii="Arial" w:hAnsi="Arial" w:cs="Arial"/>
                <w:sz w:val="18"/>
                <w:szCs w:val="18"/>
              </w:rPr>
            </w:pPr>
            <w:r w:rsidRPr="008B7838">
              <w:rPr>
                <w:rFonts w:ascii="Arial" w:hAnsi="Arial" w:cs="Arial"/>
                <w:i/>
                <w:sz w:val="18"/>
                <w:szCs w:val="18"/>
              </w:rPr>
              <w:t>Voorbeeld</w:t>
            </w:r>
            <w:r w:rsidRPr="008B7838">
              <w:rPr>
                <w:rFonts w:ascii="Arial" w:hAnsi="Arial" w:cs="Arial"/>
                <w:sz w:val="18"/>
                <w:szCs w:val="18"/>
              </w:rPr>
              <w:t>:</w:t>
            </w:r>
            <w:r w:rsidRPr="008B7838">
              <w:rPr>
                <w:rFonts w:ascii="Arial" w:hAnsi="Arial" w:cs="Arial"/>
                <w:sz w:val="18"/>
                <w:szCs w:val="18"/>
              </w:rPr>
              <w:br/>
              <w:t xml:space="preserve">Externe </w:t>
            </w:r>
            <w:r w:rsidR="008C35AD" w:rsidRPr="008B7838">
              <w:rPr>
                <w:rFonts w:ascii="Arial" w:hAnsi="Arial" w:cs="Arial"/>
                <w:sz w:val="18"/>
                <w:szCs w:val="18"/>
              </w:rPr>
              <w:t>beveiligingsorganisatie</w:t>
            </w:r>
          </w:p>
        </w:tc>
      </w:tr>
      <w:tr w:rsidR="007214F2" w:rsidRPr="008B7838" w:rsidTr="000D2294">
        <w:trPr>
          <w:trHeight w:val="586"/>
        </w:trPr>
        <w:tc>
          <w:tcPr>
            <w:tcW w:w="2819" w:type="dxa"/>
            <w:shd w:val="clear" w:color="auto" w:fill="E7E6E6" w:themeFill="background2"/>
          </w:tcPr>
          <w:p w:rsidR="007214F2" w:rsidRPr="008B7838" w:rsidRDefault="007214F2" w:rsidP="000D2294">
            <w:pPr>
              <w:spacing w:before="100" w:beforeAutospacing="1" w:after="100" w:afterAutospacing="1"/>
              <w:rPr>
                <w:rFonts w:ascii="Arial" w:hAnsi="Arial" w:cs="Arial"/>
                <w:b/>
                <w:sz w:val="18"/>
                <w:szCs w:val="18"/>
              </w:rPr>
            </w:pPr>
            <w:r w:rsidRPr="008B7838">
              <w:rPr>
                <w:rFonts w:ascii="Arial" w:hAnsi="Arial" w:cs="Arial"/>
                <w:b/>
                <w:sz w:val="18"/>
                <w:szCs w:val="18"/>
              </w:rPr>
              <w:t>Controle transportdocumenten</w:t>
            </w:r>
          </w:p>
        </w:tc>
        <w:tc>
          <w:tcPr>
            <w:tcW w:w="2008" w:type="dxa"/>
          </w:tcPr>
          <w:p w:rsidR="005872FE" w:rsidRPr="005872FE" w:rsidRDefault="005872FE" w:rsidP="000D2294">
            <w:pPr>
              <w:spacing w:before="100" w:beforeAutospacing="1" w:after="100" w:afterAutospacing="1"/>
              <w:rPr>
                <w:rFonts w:ascii="Arial" w:hAnsi="Arial" w:cs="Arial"/>
                <w:sz w:val="18"/>
                <w:szCs w:val="18"/>
              </w:rPr>
            </w:pPr>
            <w:r>
              <w:rPr>
                <w:rFonts w:ascii="Arial" w:hAnsi="Arial" w:cs="Arial"/>
                <w:i/>
                <w:sz w:val="18"/>
                <w:szCs w:val="18"/>
              </w:rPr>
              <w:t>Voorbeeld:</w:t>
            </w:r>
            <w:r>
              <w:rPr>
                <w:rFonts w:ascii="Arial" w:hAnsi="Arial" w:cs="Arial"/>
                <w:i/>
                <w:sz w:val="18"/>
                <w:szCs w:val="18"/>
              </w:rPr>
              <w:br/>
            </w:r>
            <w:r>
              <w:rPr>
                <w:rFonts w:ascii="Arial" w:hAnsi="Arial" w:cs="Arial"/>
                <w:sz w:val="18"/>
                <w:szCs w:val="18"/>
              </w:rPr>
              <w:t>1 op 3</w:t>
            </w:r>
          </w:p>
        </w:tc>
        <w:tc>
          <w:tcPr>
            <w:tcW w:w="2079" w:type="dxa"/>
          </w:tcPr>
          <w:p w:rsidR="005872FE" w:rsidRPr="005872FE" w:rsidRDefault="005872FE" w:rsidP="000D2294">
            <w:pPr>
              <w:spacing w:before="100" w:beforeAutospacing="1" w:after="100" w:afterAutospacing="1"/>
              <w:rPr>
                <w:rFonts w:ascii="Arial" w:hAnsi="Arial" w:cs="Arial"/>
                <w:sz w:val="18"/>
                <w:szCs w:val="18"/>
              </w:rPr>
            </w:pPr>
            <w:r>
              <w:rPr>
                <w:rFonts w:ascii="Arial" w:hAnsi="Arial" w:cs="Arial"/>
                <w:i/>
                <w:sz w:val="18"/>
                <w:szCs w:val="18"/>
              </w:rPr>
              <w:t>Voorbeeld:</w:t>
            </w:r>
            <w:r>
              <w:rPr>
                <w:rFonts w:ascii="Arial" w:hAnsi="Arial" w:cs="Arial"/>
                <w:i/>
                <w:sz w:val="18"/>
                <w:szCs w:val="18"/>
              </w:rPr>
              <w:br/>
            </w:r>
            <w:r>
              <w:rPr>
                <w:rFonts w:ascii="Arial" w:hAnsi="Arial" w:cs="Arial"/>
                <w:sz w:val="18"/>
                <w:szCs w:val="18"/>
              </w:rPr>
              <w:t>1 op 1</w:t>
            </w:r>
          </w:p>
        </w:tc>
        <w:tc>
          <w:tcPr>
            <w:tcW w:w="2079" w:type="dxa"/>
          </w:tcPr>
          <w:p w:rsidR="007214F2" w:rsidRPr="008B7838" w:rsidRDefault="005872FE" w:rsidP="000D2294">
            <w:pPr>
              <w:spacing w:before="100" w:beforeAutospacing="1" w:after="100" w:afterAutospacing="1"/>
              <w:rPr>
                <w:rFonts w:ascii="Arial" w:hAnsi="Arial" w:cs="Arial"/>
                <w:sz w:val="18"/>
                <w:szCs w:val="18"/>
              </w:rPr>
            </w:pPr>
            <w:r>
              <w:rPr>
                <w:rFonts w:ascii="Arial" w:hAnsi="Arial" w:cs="Arial"/>
                <w:i/>
                <w:sz w:val="18"/>
                <w:szCs w:val="18"/>
              </w:rPr>
              <w:t>Voorbeeld:</w:t>
            </w:r>
            <w:r>
              <w:rPr>
                <w:rFonts w:ascii="Arial" w:hAnsi="Arial" w:cs="Arial"/>
                <w:i/>
                <w:sz w:val="18"/>
                <w:szCs w:val="18"/>
              </w:rPr>
              <w:br/>
            </w:r>
            <w:r>
              <w:rPr>
                <w:rFonts w:ascii="Arial" w:hAnsi="Arial" w:cs="Arial"/>
                <w:sz w:val="18"/>
                <w:szCs w:val="18"/>
              </w:rPr>
              <w:t>1 op 1</w:t>
            </w:r>
          </w:p>
        </w:tc>
      </w:tr>
      <w:tr w:rsidR="007214F2" w:rsidRPr="008B7838" w:rsidTr="000D2294">
        <w:trPr>
          <w:trHeight w:val="285"/>
        </w:trPr>
        <w:tc>
          <w:tcPr>
            <w:tcW w:w="2819" w:type="dxa"/>
            <w:shd w:val="clear" w:color="auto" w:fill="E7E6E6" w:themeFill="background2"/>
          </w:tcPr>
          <w:p w:rsidR="007214F2" w:rsidRPr="008B7838" w:rsidRDefault="007214F2" w:rsidP="000D2294">
            <w:pPr>
              <w:spacing w:before="100" w:beforeAutospacing="1" w:after="100" w:afterAutospacing="1"/>
              <w:rPr>
                <w:rFonts w:ascii="Arial" w:hAnsi="Arial" w:cs="Arial"/>
                <w:b/>
                <w:sz w:val="18"/>
                <w:szCs w:val="18"/>
              </w:rPr>
            </w:pPr>
            <w:r w:rsidRPr="008B7838">
              <w:rPr>
                <w:rFonts w:ascii="Arial" w:hAnsi="Arial" w:cs="Arial"/>
                <w:b/>
                <w:sz w:val="18"/>
                <w:szCs w:val="18"/>
              </w:rPr>
              <w:t>Visitatie personeel</w:t>
            </w:r>
          </w:p>
        </w:tc>
        <w:tc>
          <w:tcPr>
            <w:tcW w:w="2008"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r>
      <w:tr w:rsidR="007214F2" w:rsidRPr="008B7838" w:rsidTr="000D2294">
        <w:trPr>
          <w:trHeight w:val="285"/>
        </w:trPr>
        <w:tc>
          <w:tcPr>
            <w:tcW w:w="2819" w:type="dxa"/>
            <w:shd w:val="clear" w:color="auto" w:fill="E7E6E6" w:themeFill="background2"/>
          </w:tcPr>
          <w:p w:rsidR="007214F2" w:rsidRPr="008B7838" w:rsidRDefault="007214F2" w:rsidP="000D2294">
            <w:pPr>
              <w:spacing w:before="100" w:beforeAutospacing="1" w:after="100" w:afterAutospacing="1"/>
              <w:rPr>
                <w:rFonts w:ascii="Arial" w:hAnsi="Arial" w:cs="Arial"/>
                <w:b/>
                <w:sz w:val="18"/>
                <w:szCs w:val="18"/>
              </w:rPr>
            </w:pPr>
            <w:r w:rsidRPr="008B7838">
              <w:rPr>
                <w:rFonts w:ascii="Arial" w:hAnsi="Arial" w:cs="Arial"/>
                <w:b/>
                <w:sz w:val="18"/>
                <w:szCs w:val="18"/>
              </w:rPr>
              <w:t>Visitatie bezoekers/passagiers</w:t>
            </w:r>
          </w:p>
        </w:tc>
        <w:tc>
          <w:tcPr>
            <w:tcW w:w="2008"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r>
      <w:tr w:rsidR="007214F2" w:rsidRPr="008B7838" w:rsidTr="000D2294">
        <w:trPr>
          <w:trHeight w:val="586"/>
        </w:trPr>
        <w:tc>
          <w:tcPr>
            <w:tcW w:w="2819" w:type="dxa"/>
            <w:shd w:val="clear" w:color="auto" w:fill="E7E6E6" w:themeFill="background2"/>
          </w:tcPr>
          <w:p w:rsidR="007214F2" w:rsidRPr="008B7838" w:rsidRDefault="007214F2" w:rsidP="000D2294">
            <w:pPr>
              <w:spacing w:before="100" w:beforeAutospacing="1" w:after="100" w:afterAutospacing="1"/>
              <w:rPr>
                <w:rFonts w:ascii="Arial" w:hAnsi="Arial" w:cs="Arial"/>
                <w:b/>
                <w:sz w:val="18"/>
                <w:szCs w:val="18"/>
              </w:rPr>
            </w:pPr>
            <w:r w:rsidRPr="008B7838">
              <w:rPr>
                <w:rFonts w:ascii="Arial" w:hAnsi="Arial" w:cs="Arial"/>
                <w:b/>
                <w:sz w:val="18"/>
                <w:szCs w:val="18"/>
              </w:rPr>
              <w:t>Begeleiden bezoekers/chauffeurs</w:t>
            </w:r>
          </w:p>
        </w:tc>
        <w:tc>
          <w:tcPr>
            <w:tcW w:w="2008"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r>
      <w:tr w:rsidR="007214F2" w:rsidRPr="008B7838" w:rsidTr="000D2294">
        <w:trPr>
          <w:trHeight w:val="571"/>
        </w:trPr>
        <w:tc>
          <w:tcPr>
            <w:tcW w:w="2819" w:type="dxa"/>
            <w:shd w:val="clear" w:color="auto" w:fill="E7E6E6" w:themeFill="background2"/>
          </w:tcPr>
          <w:p w:rsidR="007214F2" w:rsidRPr="008B7838" w:rsidRDefault="007214F2" w:rsidP="000D2294">
            <w:pPr>
              <w:spacing w:before="100" w:beforeAutospacing="1" w:after="100" w:afterAutospacing="1"/>
              <w:rPr>
                <w:rFonts w:ascii="Arial" w:hAnsi="Arial" w:cs="Arial"/>
                <w:b/>
                <w:sz w:val="18"/>
                <w:szCs w:val="18"/>
              </w:rPr>
            </w:pPr>
            <w:r w:rsidRPr="008B7838">
              <w:rPr>
                <w:rFonts w:ascii="Arial" w:hAnsi="Arial" w:cs="Arial"/>
                <w:b/>
                <w:sz w:val="18"/>
                <w:szCs w:val="18"/>
              </w:rPr>
              <w:t>Toezicht wachtdienst, surveillance gebouwen</w:t>
            </w:r>
          </w:p>
        </w:tc>
        <w:tc>
          <w:tcPr>
            <w:tcW w:w="2008"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r>
      <w:tr w:rsidR="007214F2" w:rsidRPr="008B7838" w:rsidTr="000D2294">
        <w:trPr>
          <w:trHeight w:val="757"/>
        </w:trPr>
        <w:tc>
          <w:tcPr>
            <w:tcW w:w="2819" w:type="dxa"/>
            <w:shd w:val="clear" w:color="auto" w:fill="E7E6E6" w:themeFill="background2"/>
          </w:tcPr>
          <w:p w:rsidR="007214F2" w:rsidRPr="008B7838" w:rsidRDefault="007214F2" w:rsidP="000D2294">
            <w:pPr>
              <w:spacing w:before="100" w:beforeAutospacing="1" w:after="100" w:afterAutospacing="1"/>
              <w:rPr>
                <w:rFonts w:ascii="Arial" w:hAnsi="Arial" w:cs="Arial"/>
                <w:b/>
                <w:sz w:val="18"/>
                <w:szCs w:val="18"/>
              </w:rPr>
            </w:pPr>
            <w:r w:rsidRPr="008B7838">
              <w:rPr>
                <w:rFonts w:ascii="Arial" w:hAnsi="Arial" w:cs="Arial"/>
                <w:b/>
                <w:sz w:val="18"/>
                <w:szCs w:val="18"/>
              </w:rPr>
              <w:t>Toezicht wachtdienst, surveillance terrein (hekwerk, poorten, verlichting)</w:t>
            </w:r>
          </w:p>
        </w:tc>
        <w:tc>
          <w:tcPr>
            <w:tcW w:w="2008"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r>
      <w:tr w:rsidR="007214F2" w:rsidRPr="008B7838" w:rsidTr="000D2294">
        <w:trPr>
          <w:trHeight w:val="571"/>
        </w:trPr>
        <w:tc>
          <w:tcPr>
            <w:tcW w:w="2819" w:type="dxa"/>
            <w:shd w:val="clear" w:color="auto" w:fill="E7E6E6" w:themeFill="background2"/>
          </w:tcPr>
          <w:p w:rsidR="007214F2" w:rsidRPr="008B7838" w:rsidRDefault="007214F2" w:rsidP="000D2294">
            <w:pPr>
              <w:spacing w:before="100" w:beforeAutospacing="1" w:after="100" w:afterAutospacing="1"/>
              <w:rPr>
                <w:rFonts w:ascii="Arial" w:hAnsi="Arial" w:cs="Arial"/>
                <w:b/>
                <w:sz w:val="18"/>
                <w:szCs w:val="18"/>
              </w:rPr>
            </w:pPr>
            <w:r w:rsidRPr="008B7838">
              <w:rPr>
                <w:rFonts w:ascii="Arial" w:hAnsi="Arial" w:cs="Arial"/>
                <w:b/>
                <w:sz w:val="18"/>
                <w:szCs w:val="18"/>
              </w:rPr>
              <w:t>Toezicht surveillance niet/beperkt toegankelijke gebieden</w:t>
            </w:r>
          </w:p>
        </w:tc>
        <w:tc>
          <w:tcPr>
            <w:tcW w:w="2008"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r>
      <w:tr w:rsidR="007214F2" w:rsidRPr="008B7838" w:rsidTr="000D2294">
        <w:trPr>
          <w:trHeight w:val="300"/>
        </w:trPr>
        <w:tc>
          <w:tcPr>
            <w:tcW w:w="2819" w:type="dxa"/>
            <w:shd w:val="clear" w:color="auto" w:fill="E7E6E6" w:themeFill="background2"/>
          </w:tcPr>
          <w:p w:rsidR="007214F2" w:rsidRPr="008B7838" w:rsidRDefault="007214F2" w:rsidP="000D2294">
            <w:pPr>
              <w:spacing w:before="100" w:beforeAutospacing="1" w:after="100" w:afterAutospacing="1"/>
              <w:rPr>
                <w:rFonts w:ascii="Arial" w:hAnsi="Arial" w:cs="Arial"/>
                <w:b/>
                <w:sz w:val="18"/>
                <w:szCs w:val="18"/>
              </w:rPr>
            </w:pPr>
            <w:r w:rsidRPr="008B7838">
              <w:rPr>
                <w:rFonts w:ascii="Arial" w:hAnsi="Arial" w:cs="Arial"/>
                <w:b/>
                <w:sz w:val="18"/>
                <w:szCs w:val="18"/>
              </w:rPr>
              <w:t>Controle van lading</w:t>
            </w:r>
          </w:p>
        </w:tc>
        <w:tc>
          <w:tcPr>
            <w:tcW w:w="2008"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r>
      <w:tr w:rsidR="007214F2" w:rsidRPr="008B7838" w:rsidTr="000D2294">
        <w:trPr>
          <w:trHeight w:val="300"/>
        </w:trPr>
        <w:tc>
          <w:tcPr>
            <w:tcW w:w="2819" w:type="dxa"/>
            <w:shd w:val="clear" w:color="auto" w:fill="E7E6E6" w:themeFill="background2"/>
          </w:tcPr>
          <w:p w:rsidR="007214F2" w:rsidRPr="008B7838" w:rsidRDefault="007214F2" w:rsidP="000D2294">
            <w:pPr>
              <w:spacing w:before="100" w:beforeAutospacing="1" w:after="100" w:afterAutospacing="1"/>
              <w:rPr>
                <w:rFonts w:ascii="Arial" w:hAnsi="Arial" w:cs="Arial"/>
                <w:b/>
                <w:sz w:val="18"/>
                <w:szCs w:val="18"/>
              </w:rPr>
            </w:pPr>
            <w:r w:rsidRPr="008B7838">
              <w:rPr>
                <w:rFonts w:ascii="Arial" w:hAnsi="Arial" w:cs="Arial"/>
                <w:b/>
                <w:sz w:val="18"/>
                <w:szCs w:val="18"/>
              </w:rPr>
              <w:t>Controle en inspectie van gevaarlijke lading</w:t>
            </w:r>
          </w:p>
        </w:tc>
        <w:tc>
          <w:tcPr>
            <w:tcW w:w="2008"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r>
      <w:tr w:rsidR="007214F2" w:rsidRPr="008B7838" w:rsidTr="000D2294">
        <w:trPr>
          <w:trHeight w:val="285"/>
        </w:trPr>
        <w:tc>
          <w:tcPr>
            <w:tcW w:w="2819" w:type="dxa"/>
            <w:shd w:val="clear" w:color="auto" w:fill="E7E6E6" w:themeFill="background2"/>
          </w:tcPr>
          <w:p w:rsidR="007214F2" w:rsidRPr="008B7838" w:rsidRDefault="007214F2" w:rsidP="000D2294">
            <w:pPr>
              <w:spacing w:before="100" w:beforeAutospacing="1" w:after="100" w:afterAutospacing="1"/>
              <w:rPr>
                <w:rFonts w:ascii="Arial" w:hAnsi="Arial" w:cs="Arial"/>
                <w:b/>
                <w:sz w:val="18"/>
                <w:szCs w:val="18"/>
              </w:rPr>
            </w:pPr>
            <w:r w:rsidRPr="008B7838">
              <w:rPr>
                <w:rFonts w:ascii="Arial" w:hAnsi="Arial" w:cs="Arial"/>
                <w:b/>
                <w:sz w:val="18"/>
                <w:szCs w:val="18"/>
              </w:rPr>
              <w:t>Controle bagage</w:t>
            </w:r>
          </w:p>
        </w:tc>
        <w:tc>
          <w:tcPr>
            <w:tcW w:w="2008"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r>
      <w:tr w:rsidR="007214F2" w:rsidRPr="008B7838" w:rsidTr="000D2294">
        <w:trPr>
          <w:trHeight w:val="586"/>
        </w:trPr>
        <w:tc>
          <w:tcPr>
            <w:tcW w:w="2819" w:type="dxa"/>
            <w:shd w:val="clear" w:color="auto" w:fill="E7E6E6" w:themeFill="background2"/>
          </w:tcPr>
          <w:p w:rsidR="007214F2" w:rsidRPr="008B7838" w:rsidRDefault="007214F2" w:rsidP="000D2294">
            <w:pPr>
              <w:spacing w:before="100" w:beforeAutospacing="1" w:after="100" w:afterAutospacing="1"/>
              <w:rPr>
                <w:rFonts w:ascii="Arial" w:hAnsi="Arial" w:cs="Arial"/>
                <w:b/>
                <w:sz w:val="18"/>
                <w:szCs w:val="18"/>
              </w:rPr>
            </w:pPr>
            <w:r w:rsidRPr="008B7838">
              <w:rPr>
                <w:rFonts w:ascii="Arial" w:hAnsi="Arial" w:cs="Arial"/>
                <w:b/>
                <w:sz w:val="18"/>
                <w:szCs w:val="18"/>
              </w:rPr>
              <w:t>Controle scheepsbevoorrading</w:t>
            </w:r>
          </w:p>
        </w:tc>
        <w:tc>
          <w:tcPr>
            <w:tcW w:w="2008"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r>
      <w:tr w:rsidR="007214F2" w:rsidRPr="008B7838" w:rsidTr="000D2294">
        <w:trPr>
          <w:trHeight w:val="141"/>
        </w:trPr>
        <w:tc>
          <w:tcPr>
            <w:tcW w:w="2819" w:type="dxa"/>
            <w:shd w:val="clear" w:color="auto" w:fill="E7E6E6" w:themeFill="background2"/>
          </w:tcPr>
          <w:p w:rsidR="007214F2" w:rsidRPr="008B7838" w:rsidRDefault="007214F2" w:rsidP="000D2294">
            <w:pPr>
              <w:spacing w:before="100" w:beforeAutospacing="1" w:after="100" w:afterAutospacing="1"/>
              <w:rPr>
                <w:rFonts w:ascii="Arial" w:hAnsi="Arial" w:cs="Arial"/>
                <w:b/>
                <w:sz w:val="18"/>
                <w:szCs w:val="18"/>
              </w:rPr>
            </w:pPr>
            <w:r w:rsidRPr="008B7838">
              <w:rPr>
                <w:rFonts w:ascii="Arial" w:hAnsi="Arial" w:cs="Arial"/>
                <w:b/>
                <w:sz w:val="18"/>
                <w:szCs w:val="18"/>
              </w:rPr>
              <w:t>Ondersteuning operationele diensten tijden calamiteit</w:t>
            </w:r>
          </w:p>
        </w:tc>
        <w:tc>
          <w:tcPr>
            <w:tcW w:w="2008"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r>
      <w:tr w:rsidR="007214F2" w:rsidRPr="008B7838" w:rsidTr="000D2294">
        <w:trPr>
          <w:trHeight w:val="141"/>
        </w:trPr>
        <w:tc>
          <w:tcPr>
            <w:tcW w:w="2819" w:type="dxa"/>
            <w:shd w:val="clear" w:color="auto" w:fill="E7E6E6" w:themeFill="background2"/>
          </w:tcPr>
          <w:p w:rsidR="007214F2" w:rsidRPr="008B7838" w:rsidRDefault="007214F2" w:rsidP="000D2294">
            <w:pPr>
              <w:spacing w:before="100" w:beforeAutospacing="1" w:after="100" w:afterAutospacing="1"/>
              <w:rPr>
                <w:rFonts w:ascii="Arial" w:hAnsi="Arial" w:cs="Arial"/>
                <w:b/>
                <w:sz w:val="18"/>
                <w:szCs w:val="18"/>
              </w:rPr>
            </w:pPr>
            <w:r w:rsidRPr="008B7838">
              <w:rPr>
                <w:rFonts w:ascii="Arial" w:hAnsi="Arial" w:cs="Arial"/>
                <w:b/>
                <w:sz w:val="18"/>
                <w:szCs w:val="18"/>
              </w:rPr>
              <w:t>Belast met niet beveiligingstaken</w:t>
            </w:r>
          </w:p>
        </w:tc>
        <w:tc>
          <w:tcPr>
            <w:tcW w:w="2008"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c>
          <w:tcPr>
            <w:tcW w:w="2079" w:type="dxa"/>
          </w:tcPr>
          <w:p w:rsidR="007214F2" w:rsidRPr="008B7838" w:rsidRDefault="007214F2" w:rsidP="000D2294">
            <w:pPr>
              <w:spacing w:before="100" w:beforeAutospacing="1" w:after="100" w:afterAutospacing="1"/>
              <w:rPr>
                <w:rFonts w:ascii="Arial" w:hAnsi="Arial" w:cs="Arial"/>
                <w:sz w:val="18"/>
                <w:szCs w:val="18"/>
              </w:rPr>
            </w:pPr>
          </w:p>
        </w:tc>
      </w:tr>
    </w:tbl>
    <w:p w:rsidR="007214F2" w:rsidRPr="00483902" w:rsidRDefault="007214F2" w:rsidP="007214F2">
      <w:pPr>
        <w:widowControl w:val="0"/>
        <w:autoSpaceDE w:val="0"/>
        <w:autoSpaceDN w:val="0"/>
        <w:adjustRightInd w:val="0"/>
        <w:rPr>
          <w:rFonts w:ascii="Arial" w:hAnsi="Arial" w:cs="Arial"/>
          <w:bCs/>
          <w:sz w:val="20"/>
          <w:szCs w:val="20"/>
        </w:rPr>
      </w:pPr>
    </w:p>
    <w:p w:rsidR="007214F2" w:rsidRPr="009D32CE" w:rsidRDefault="007214F2" w:rsidP="007214F2">
      <w:pPr>
        <w:pStyle w:val="Kop2"/>
        <w:rPr>
          <w:rFonts w:ascii="Arial" w:hAnsi="Arial" w:cs="Arial"/>
          <w:color w:val="auto"/>
        </w:rPr>
      </w:pPr>
      <w:bookmarkStart w:id="10" w:name="_Toc441146110"/>
      <w:r w:rsidRPr="009D32CE">
        <w:rPr>
          <w:rFonts w:ascii="Arial" w:hAnsi="Arial" w:cs="Arial"/>
          <w:color w:val="auto"/>
        </w:rPr>
        <w:t xml:space="preserve">3.4 </w:t>
      </w:r>
      <w:r w:rsidR="005E7E6C">
        <w:rPr>
          <w:rFonts w:ascii="Arial" w:hAnsi="Arial" w:cs="Arial"/>
          <w:color w:val="auto"/>
        </w:rPr>
        <w:tab/>
      </w:r>
      <w:r w:rsidRPr="009D32CE">
        <w:rPr>
          <w:rFonts w:ascii="Arial" w:hAnsi="Arial" w:cs="Arial"/>
          <w:color w:val="auto"/>
        </w:rPr>
        <w:t>Werkinstructies eigen personeel</w:t>
      </w:r>
      <w:bookmarkEnd w:id="10"/>
    </w:p>
    <w:p w:rsidR="007214F2" w:rsidRPr="009D32CE" w:rsidRDefault="007214F2" w:rsidP="007214F2">
      <w:pPr>
        <w:rPr>
          <w:rFonts w:ascii="Arial" w:hAnsi="Arial" w:cs="Arial"/>
          <w:sz w:val="20"/>
          <w:szCs w:val="20"/>
        </w:rPr>
      </w:pPr>
      <w:r w:rsidRPr="009D32CE">
        <w:rPr>
          <w:rFonts w:ascii="Arial" w:hAnsi="Arial" w:cs="Arial"/>
          <w:sz w:val="20"/>
          <w:szCs w:val="20"/>
        </w:rPr>
        <w:t>In deze paragraaf beschrijft u:</w:t>
      </w:r>
    </w:p>
    <w:p w:rsidR="007214F2" w:rsidRPr="009D32CE" w:rsidRDefault="007214F2" w:rsidP="007214F2">
      <w:pPr>
        <w:pStyle w:val="Lijstalinea"/>
        <w:numPr>
          <w:ilvl w:val="0"/>
          <w:numId w:val="27"/>
        </w:numPr>
        <w:rPr>
          <w:rFonts w:ascii="Arial" w:hAnsi="Arial" w:cs="Arial"/>
          <w:sz w:val="20"/>
          <w:szCs w:val="20"/>
        </w:rPr>
      </w:pPr>
      <w:r w:rsidRPr="009D32CE">
        <w:rPr>
          <w:rFonts w:ascii="Arial" w:hAnsi="Arial" w:cs="Arial"/>
          <w:sz w:val="20"/>
          <w:szCs w:val="20"/>
        </w:rPr>
        <w:t>de werkinstructies/ procedures voor uw port facility i.v.m. beveiliging. Deze worden per level in een schema samengevat, u kunt hiervoor de tabel uit paragraaf 3.3. gebruiken.</w:t>
      </w:r>
    </w:p>
    <w:p w:rsidR="007214F2" w:rsidRPr="009D32CE" w:rsidRDefault="007214F2" w:rsidP="007214F2">
      <w:pPr>
        <w:pStyle w:val="Lijstalinea"/>
        <w:numPr>
          <w:ilvl w:val="0"/>
          <w:numId w:val="27"/>
        </w:numPr>
        <w:rPr>
          <w:rFonts w:ascii="Arial" w:hAnsi="Arial" w:cs="Arial"/>
          <w:sz w:val="20"/>
          <w:szCs w:val="20"/>
        </w:rPr>
      </w:pPr>
      <w:r w:rsidRPr="009D32CE">
        <w:rPr>
          <w:rFonts w:ascii="Arial" w:hAnsi="Arial" w:cs="Arial"/>
          <w:sz w:val="20"/>
          <w:szCs w:val="20"/>
        </w:rPr>
        <w:t xml:space="preserve">hoe de werkinstructies frequent worden herzien en actueel gehouden. Omschrijf: </w:t>
      </w:r>
    </w:p>
    <w:p w:rsidR="007214F2" w:rsidRPr="009D32CE" w:rsidRDefault="007214F2" w:rsidP="007214F2">
      <w:pPr>
        <w:pStyle w:val="Lijstalinea"/>
        <w:numPr>
          <w:ilvl w:val="1"/>
          <w:numId w:val="27"/>
        </w:numPr>
        <w:rPr>
          <w:rFonts w:ascii="Arial" w:hAnsi="Arial" w:cs="Arial"/>
          <w:sz w:val="20"/>
          <w:szCs w:val="20"/>
        </w:rPr>
      </w:pPr>
      <w:r w:rsidRPr="009D32CE">
        <w:rPr>
          <w:rFonts w:ascii="Arial" w:hAnsi="Arial" w:cs="Arial"/>
          <w:sz w:val="20"/>
          <w:szCs w:val="20"/>
        </w:rPr>
        <w:t>frequentie van herziening;</w:t>
      </w:r>
    </w:p>
    <w:p w:rsidR="007214F2" w:rsidRPr="009D32CE" w:rsidRDefault="007214F2" w:rsidP="007214F2">
      <w:pPr>
        <w:pStyle w:val="Lijstalinea"/>
        <w:numPr>
          <w:ilvl w:val="1"/>
          <w:numId w:val="27"/>
        </w:numPr>
        <w:rPr>
          <w:rFonts w:ascii="Arial" w:hAnsi="Arial" w:cs="Arial"/>
          <w:sz w:val="20"/>
          <w:szCs w:val="20"/>
        </w:rPr>
      </w:pPr>
      <w:r w:rsidRPr="009D32CE">
        <w:rPr>
          <w:rFonts w:ascii="Arial" w:hAnsi="Arial" w:cs="Arial"/>
          <w:sz w:val="20"/>
          <w:szCs w:val="20"/>
        </w:rPr>
        <w:t>wie verantwoordelijk is voor beheer;</w:t>
      </w:r>
    </w:p>
    <w:p w:rsidR="007214F2" w:rsidRPr="009D32CE" w:rsidRDefault="007214F2" w:rsidP="007214F2">
      <w:pPr>
        <w:pStyle w:val="Lijstalinea"/>
        <w:numPr>
          <w:ilvl w:val="1"/>
          <w:numId w:val="27"/>
        </w:numPr>
        <w:rPr>
          <w:rFonts w:ascii="Arial" w:hAnsi="Arial" w:cs="Arial"/>
          <w:sz w:val="20"/>
          <w:szCs w:val="20"/>
        </w:rPr>
      </w:pPr>
      <w:r w:rsidRPr="009D32CE">
        <w:rPr>
          <w:rFonts w:ascii="Arial" w:hAnsi="Arial" w:cs="Arial"/>
          <w:sz w:val="20"/>
          <w:szCs w:val="20"/>
        </w:rPr>
        <w:t>communicatie en beschikbaarstelling werkinstructies.</w:t>
      </w:r>
    </w:p>
    <w:p w:rsidR="007214F2" w:rsidRPr="009D32CE" w:rsidRDefault="007214F2" w:rsidP="007214F2">
      <w:pPr>
        <w:rPr>
          <w:rFonts w:ascii="Arial" w:hAnsi="Arial" w:cs="Arial"/>
          <w:sz w:val="20"/>
          <w:szCs w:val="20"/>
        </w:rPr>
      </w:pPr>
    </w:p>
    <w:p w:rsidR="007214F2" w:rsidRPr="009D32CE" w:rsidRDefault="007214F2" w:rsidP="007214F2">
      <w:pPr>
        <w:pStyle w:val="Kop2"/>
        <w:rPr>
          <w:rFonts w:ascii="Arial" w:hAnsi="Arial" w:cs="Arial"/>
          <w:color w:val="auto"/>
        </w:rPr>
      </w:pPr>
      <w:bookmarkStart w:id="11" w:name="_Toc441146111"/>
      <w:r w:rsidRPr="009D32CE">
        <w:rPr>
          <w:rFonts w:ascii="Arial" w:hAnsi="Arial" w:cs="Arial"/>
          <w:color w:val="auto"/>
        </w:rPr>
        <w:t>3.5</w:t>
      </w:r>
      <w:r w:rsidR="005E7E6C">
        <w:rPr>
          <w:rFonts w:ascii="Arial" w:hAnsi="Arial" w:cs="Arial"/>
          <w:color w:val="auto"/>
        </w:rPr>
        <w:tab/>
      </w:r>
      <w:r w:rsidRPr="009D32CE">
        <w:rPr>
          <w:rFonts w:ascii="Arial" w:hAnsi="Arial" w:cs="Arial"/>
          <w:color w:val="auto"/>
        </w:rPr>
        <w:t>Melding van incident</w:t>
      </w:r>
      <w:bookmarkEnd w:id="11"/>
    </w:p>
    <w:p w:rsidR="007214F2" w:rsidRPr="009D32CE" w:rsidRDefault="007214F2" w:rsidP="007214F2">
      <w:pPr>
        <w:widowControl w:val="0"/>
        <w:autoSpaceDE w:val="0"/>
        <w:autoSpaceDN w:val="0"/>
        <w:adjustRightInd w:val="0"/>
        <w:rPr>
          <w:rFonts w:ascii="Arial" w:hAnsi="Arial" w:cs="Arial"/>
          <w:bCs/>
          <w:sz w:val="20"/>
          <w:szCs w:val="20"/>
        </w:rPr>
      </w:pPr>
      <w:r w:rsidRPr="009D32CE">
        <w:rPr>
          <w:rFonts w:ascii="Arial" w:hAnsi="Arial" w:cs="Arial"/>
          <w:bCs/>
          <w:sz w:val="20"/>
          <w:szCs w:val="20"/>
        </w:rPr>
        <w:t>In deze paragraaf beschrijft u hoe u om gaat met beveiligingsincidenten en op welke wijze deze worden gerapporteerd.</w:t>
      </w:r>
    </w:p>
    <w:p w:rsidR="007214F2" w:rsidRPr="009D32CE" w:rsidRDefault="007214F2" w:rsidP="007214F2">
      <w:pPr>
        <w:widowControl w:val="0"/>
        <w:autoSpaceDE w:val="0"/>
        <w:autoSpaceDN w:val="0"/>
        <w:adjustRightInd w:val="0"/>
        <w:rPr>
          <w:rFonts w:ascii="Arial" w:hAnsi="Arial" w:cs="Arial"/>
          <w:bCs/>
          <w:sz w:val="20"/>
          <w:szCs w:val="20"/>
        </w:rPr>
      </w:pPr>
      <w:r w:rsidRPr="009D32CE">
        <w:rPr>
          <w:rFonts w:ascii="Arial" w:hAnsi="Arial" w:cs="Arial"/>
          <w:bCs/>
          <w:sz w:val="20"/>
          <w:szCs w:val="20"/>
        </w:rPr>
        <w:t xml:space="preserve">Intern: </w:t>
      </w:r>
    </w:p>
    <w:p w:rsidR="007214F2" w:rsidRPr="009D32CE" w:rsidRDefault="007214F2" w:rsidP="007214F2">
      <w:pPr>
        <w:pStyle w:val="Lijstalinea"/>
        <w:widowControl w:val="0"/>
        <w:numPr>
          <w:ilvl w:val="0"/>
          <w:numId w:val="16"/>
        </w:numPr>
        <w:autoSpaceDE w:val="0"/>
        <w:autoSpaceDN w:val="0"/>
        <w:adjustRightInd w:val="0"/>
        <w:rPr>
          <w:rFonts w:ascii="Arial" w:hAnsi="Arial" w:cs="Arial"/>
          <w:bCs/>
          <w:sz w:val="20"/>
          <w:szCs w:val="20"/>
        </w:rPr>
      </w:pPr>
      <w:r w:rsidRPr="009D32CE">
        <w:rPr>
          <w:rFonts w:ascii="Arial" w:hAnsi="Arial" w:cs="Arial"/>
          <w:bCs/>
          <w:sz w:val="20"/>
          <w:szCs w:val="20"/>
        </w:rPr>
        <w:t>Registreren op bij te voegen standaardformulier of in geautomatiseerd systeem</w:t>
      </w:r>
    </w:p>
    <w:p w:rsidR="007214F2" w:rsidRPr="009D32CE" w:rsidRDefault="007214F2" w:rsidP="007214F2">
      <w:pPr>
        <w:pStyle w:val="Lijstalinea"/>
        <w:widowControl w:val="0"/>
        <w:numPr>
          <w:ilvl w:val="0"/>
          <w:numId w:val="16"/>
        </w:numPr>
        <w:autoSpaceDE w:val="0"/>
        <w:autoSpaceDN w:val="0"/>
        <w:adjustRightInd w:val="0"/>
        <w:rPr>
          <w:rFonts w:ascii="Arial" w:hAnsi="Arial" w:cs="Arial"/>
          <w:bCs/>
          <w:sz w:val="20"/>
          <w:szCs w:val="20"/>
        </w:rPr>
      </w:pPr>
      <w:r w:rsidRPr="009D32CE">
        <w:rPr>
          <w:rFonts w:ascii="Arial" w:hAnsi="Arial" w:cs="Arial"/>
          <w:bCs/>
          <w:sz w:val="20"/>
          <w:szCs w:val="20"/>
        </w:rPr>
        <w:t>Melden aan PFSO en overige bedrijfsleiding</w:t>
      </w:r>
    </w:p>
    <w:p w:rsidR="007214F2" w:rsidRPr="009D32CE" w:rsidRDefault="007214F2" w:rsidP="007214F2">
      <w:pPr>
        <w:widowControl w:val="0"/>
        <w:autoSpaceDE w:val="0"/>
        <w:autoSpaceDN w:val="0"/>
        <w:adjustRightInd w:val="0"/>
        <w:rPr>
          <w:rFonts w:ascii="Arial" w:hAnsi="Arial" w:cs="Arial"/>
          <w:bCs/>
          <w:sz w:val="20"/>
          <w:szCs w:val="20"/>
        </w:rPr>
      </w:pPr>
      <w:r w:rsidRPr="009D32CE">
        <w:rPr>
          <w:rFonts w:ascii="Arial" w:hAnsi="Arial" w:cs="Arial"/>
          <w:bCs/>
          <w:sz w:val="20"/>
          <w:szCs w:val="20"/>
        </w:rPr>
        <w:t xml:space="preserve">Extern: </w:t>
      </w:r>
    </w:p>
    <w:p w:rsidR="007214F2" w:rsidRPr="009D32CE" w:rsidRDefault="007214F2" w:rsidP="007214F2">
      <w:pPr>
        <w:pStyle w:val="Lijstalinea"/>
        <w:widowControl w:val="0"/>
        <w:numPr>
          <w:ilvl w:val="0"/>
          <w:numId w:val="28"/>
        </w:numPr>
        <w:autoSpaceDE w:val="0"/>
        <w:autoSpaceDN w:val="0"/>
        <w:adjustRightInd w:val="0"/>
        <w:rPr>
          <w:rFonts w:ascii="Arial" w:hAnsi="Arial" w:cs="Arial"/>
          <w:bCs/>
          <w:sz w:val="20"/>
          <w:szCs w:val="20"/>
        </w:rPr>
      </w:pPr>
      <w:r w:rsidRPr="009D32CE">
        <w:rPr>
          <w:rFonts w:ascii="Arial" w:hAnsi="Arial" w:cs="Arial"/>
          <w:bCs/>
          <w:sz w:val="20"/>
          <w:szCs w:val="20"/>
        </w:rPr>
        <w:t>Hulp inroepen via 112 (spoed) of 0800-8844</w:t>
      </w:r>
    </w:p>
    <w:p w:rsidR="007214F2" w:rsidRPr="009D32CE" w:rsidRDefault="007214F2" w:rsidP="007214F2">
      <w:pPr>
        <w:pStyle w:val="Lijstalinea"/>
        <w:widowControl w:val="0"/>
        <w:numPr>
          <w:ilvl w:val="0"/>
          <w:numId w:val="28"/>
        </w:numPr>
        <w:autoSpaceDE w:val="0"/>
        <w:autoSpaceDN w:val="0"/>
        <w:adjustRightInd w:val="0"/>
        <w:rPr>
          <w:rFonts w:ascii="Arial" w:hAnsi="Arial" w:cs="Arial"/>
          <w:bCs/>
          <w:sz w:val="20"/>
          <w:szCs w:val="20"/>
        </w:rPr>
      </w:pPr>
      <w:r w:rsidRPr="009D32CE">
        <w:rPr>
          <w:rFonts w:ascii="Arial" w:hAnsi="Arial" w:cs="Arial"/>
          <w:bCs/>
          <w:sz w:val="20"/>
          <w:szCs w:val="20"/>
        </w:rPr>
        <w:t>Verplichte schriftelijke melding van beveiligingsincidenten aan de PSO.</w:t>
      </w:r>
    </w:p>
    <w:p w:rsidR="007214F2" w:rsidRPr="009D32CE" w:rsidRDefault="007214F2" w:rsidP="007214F2">
      <w:pPr>
        <w:widowControl w:val="0"/>
        <w:autoSpaceDE w:val="0"/>
        <w:autoSpaceDN w:val="0"/>
        <w:adjustRightInd w:val="0"/>
        <w:rPr>
          <w:rFonts w:ascii="Arial" w:hAnsi="Arial" w:cs="Arial"/>
          <w:bCs/>
          <w:sz w:val="20"/>
          <w:szCs w:val="20"/>
        </w:rPr>
      </w:pPr>
    </w:p>
    <w:p w:rsidR="007214F2" w:rsidRPr="009D32CE" w:rsidRDefault="005E7E6C" w:rsidP="007214F2">
      <w:pPr>
        <w:pStyle w:val="Kop2"/>
        <w:rPr>
          <w:rFonts w:ascii="Arial" w:hAnsi="Arial" w:cs="Arial"/>
          <w:color w:val="auto"/>
        </w:rPr>
      </w:pPr>
      <w:bookmarkStart w:id="12" w:name="_Toc441146112"/>
      <w:r>
        <w:rPr>
          <w:rFonts w:ascii="Arial" w:hAnsi="Arial" w:cs="Arial"/>
          <w:color w:val="auto"/>
        </w:rPr>
        <w:t>3.6</w:t>
      </w:r>
      <w:r>
        <w:rPr>
          <w:rFonts w:ascii="Arial" w:hAnsi="Arial" w:cs="Arial"/>
          <w:color w:val="auto"/>
        </w:rPr>
        <w:tab/>
      </w:r>
      <w:r w:rsidR="007214F2" w:rsidRPr="009D32CE">
        <w:rPr>
          <w:rFonts w:ascii="Arial" w:hAnsi="Arial" w:cs="Arial"/>
          <w:color w:val="auto"/>
        </w:rPr>
        <w:t>Wapens en/of gevaarlijke stoffen</w:t>
      </w:r>
      <w:bookmarkEnd w:id="12"/>
    </w:p>
    <w:p w:rsidR="007214F2" w:rsidRPr="009D32CE" w:rsidRDefault="007214F2" w:rsidP="007214F2">
      <w:pPr>
        <w:widowControl w:val="0"/>
        <w:autoSpaceDE w:val="0"/>
        <w:autoSpaceDN w:val="0"/>
        <w:adjustRightInd w:val="0"/>
        <w:rPr>
          <w:rFonts w:ascii="Arial" w:hAnsi="Arial" w:cs="Arial"/>
          <w:bCs/>
          <w:sz w:val="20"/>
          <w:szCs w:val="20"/>
        </w:rPr>
      </w:pPr>
      <w:r w:rsidRPr="009D32CE">
        <w:rPr>
          <w:rFonts w:ascii="Arial" w:hAnsi="Arial" w:cs="Arial"/>
          <w:bCs/>
          <w:sz w:val="20"/>
          <w:szCs w:val="20"/>
        </w:rPr>
        <w:t>In deze paragraaf vermeld u welke artikelen niet op de port facility mogen worden gebracht. In ieder geval niet:</w:t>
      </w:r>
    </w:p>
    <w:p w:rsidR="007214F2" w:rsidRPr="009D32CE" w:rsidRDefault="007214F2" w:rsidP="007214F2">
      <w:pPr>
        <w:pStyle w:val="Lijstalinea"/>
        <w:widowControl w:val="0"/>
        <w:numPr>
          <w:ilvl w:val="0"/>
          <w:numId w:val="29"/>
        </w:numPr>
        <w:autoSpaceDE w:val="0"/>
        <w:autoSpaceDN w:val="0"/>
        <w:adjustRightInd w:val="0"/>
        <w:rPr>
          <w:rFonts w:ascii="Arial" w:hAnsi="Arial" w:cs="Arial"/>
          <w:bCs/>
          <w:sz w:val="20"/>
          <w:szCs w:val="20"/>
        </w:rPr>
      </w:pPr>
      <w:r w:rsidRPr="009D32CE">
        <w:rPr>
          <w:rFonts w:ascii="Arial" w:hAnsi="Arial" w:cs="Arial"/>
          <w:bCs/>
          <w:sz w:val="20"/>
          <w:szCs w:val="20"/>
        </w:rPr>
        <w:t>Wapens en munitie in de zin van de Wet op de Wapens en Munitie, evenals de Vuurwapenwet;</w:t>
      </w:r>
    </w:p>
    <w:p w:rsidR="007214F2" w:rsidRPr="009D32CE" w:rsidRDefault="007214F2" w:rsidP="007214F2">
      <w:pPr>
        <w:pStyle w:val="Lijstalinea"/>
        <w:widowControl w:val="0"/>
        <w:numPr>
          <w:ilvl w:val="0"/>
          <w:numId w:val="29"/>
        </w:numPr>
        <w:autoSpaceDE w:val="0"/>
        <w:autoSpaceDN w:val="0"/>
        <w:adjustRightInd w:val="0"/>
        <w:rPr>
          <w:rFonts w:ascii="Arial" w:hAnsi="Arial" w:cs="Arial"/>
          <w:bCs/>
          <w:sz w:val="20"/>
          <w:szCs w:val="20"/>
        </w:rPr>
      </w:pPr>
      <w:r w:rsidRPr="009D32CE">
        <w:rPr>
          <w:rFonts w:ascii="Arial" w:hAnsi="Arial" w:cs="Arial"/>
          <w:bCs/>
          <w:sz w:val="20"/>
          <w:szCs w:val="20"/>
        </w:rPr>
        <w:t>Drugs;</w:t>
      </w:r>
    </w:p>
    <w:p w:rsidR="007214F2" w:rsidRPr="007E2689" w:rsidRDefault="007214F2" w:rsidP="007214F2">
      <w:pPr>
        <w:pStyle w:val="Lijstalinea"/>
        <w:widowControl w:val="0"/>
        <w:numPr>
          <w:ilvl w:val="0"/>
          <w:numId w:val="29"/>
        </w:numPr>
        <w:autoSpaceDE w:val="0"/>
        <w:autoSpaceDN w:val="0"/>
        <w:adjustRightInd w:val="0"/>
        <w:rPr>
          <w:rFonts w:ascii="Arial" w:hAnsi="Arial" w:cs="Arial"/>
          <w:bCs/>
          <w:sz w:val="20"/>
          <w:szCs w:val="20"/>
        </w:rPr>
      </w:pPr>
      <w:r w:rsidRPr="007E2689">
        <w:rPr>
          <w:rFonts w:ascii="Arial" w:hAnsi="Arial" w:cs="Arial"/>
          <w:bCs/>
          <w:sz w:val="20"/>
          <w:szCs w:val="20"/>
        </w:rPr>
        <w:t>Aan deze lijst kunnen artikelen worden toegevoegd die op grond van bedrijfsbeleid niet mogen worden binnengebracht.</w:t>
      </w:r>
    </w:p>
    <w:p w:rsidR="007214F2" w:rsidRDefault="007214F2" w:rsidP="007214F2">
      <w:pPr>
        <w:widowControl w:val="0"/>
        <w:autoSpaceDE w:val="0"/>
        <w:autoSpaceDN w:val="0"/>
        <w:adjustRightInd w:val="0"/>
        <w:rPr>
          <w:rFonts w:ascii="Arial" w:hAnsi="Arial" w:cs="Arial"/>
          <w:bCs/>
          <w:sz w:val="20"/>
          <w:szCs w:val="20"/>
        </w:rPr>
      </w:pPr>
    </w:p>
    <w:p w:rsidR="007214F2" w:rsidRDefault="007214F2" w:rsidP="007214F2">
      <w:pPr>
        <w:widowControl w:val="0"/>
        <w:autoSpaceDE w:val="0"/>
        <w:autoSpaceDN w:val="0"/>
        <w:adjustRightInd w:val="0"/>
        <w:rPr>
          <w:rFonts w:ascii="Arial" w:hAnsi="Arial" w:cs="Arial"/>
          <w:bCs/>
          <w:sz w:val="20"/>
          <w:szCs w:val="20"/>
        </w:rPr>
      </w:pPr>
      <w:r w:rsidRPr="007E2689">
        <w:rPr>
          <w:rFonts w:ascii="Arial" w:hAnsi="Arial" w:cs="Arial"/>
          <w:bCs/>
          <w:sz w:val="20"/>
          <w:szCs w:val="20"/>
        </w:rPr>
        <w:t>Let op: Visitatie van overheidsdienaren</w:t>
      </w:r>
      <w:r>
        <w:rPr>
          <w:rFonts w:ascii="Arial" w:hAnsi="Arial" w:cs="Arial"/>
          <w:bCs/>
          <w:sz w:val="20"/>
          <w:szCs w:val="20"/>
        </w:rPr>
        <w:t xml:space="preserve"> zoals politie</w:t>
      </w:r>
      <w:r w:rsidRPr="007E2689">
        <w:rPr>
          <w:rFonts w:ascii="Arial" w:hAnsi="Arial" w:cs="Arial"/>
          <w:bCs/>
          <w:sz w:val="20"/>
          <w:szCs w:val="20"/>
        </w:rPr>
        <w:t xml:space="preserve"> is op basis van wetgeving uitgesloten.</w:t>
      </w:r>
    </w:p>
    <w:p w:rsidR="007214F2" w:rsidRDefault="007214F2" w:rsidP="007214F2">
      <w:pPr>
        <w:spacing w:after="160" w:line="259" w:lineRule="auto"/>
        <w:rPr>
          <w:rFonts w:ascii="Arial" w:hAnsi="Arial" w:cs="Arial"/>
          <w:bCs/>
          <w:sz w:val="20"/>
          <w:szCs w:val="20"/>
        </w:rPr>
      </w:pPr>
      <w:r>
        <w:rPr>
          <w:rFonts w:ascii="Arial" w:hAnsi="Arial" w:cs="Arial"/>
          <w:bCs/>
          <w:sz w:val="20"/>
          <w:szCs w:val="20"/>
        </w:rPr>
        <w:br w:type="page"/>
      </w:r>
    </w:p>
    <w:p w:rsidR="007214F2" w:rsidRPr="009D32CE" w:rsidRDefault="002C3EC3" w:rsidP="002C3EC3">
      <w:pPr>
        <w:pStyle w:val="Kop1"/>
        <w:rPr>
          <w:rFonts w:ascii="Arial" w:hAnsi="Arial" w:cs="Arial"/>
          <w:color w:val="auto"/>
        </w:rPr>
      </w:pPr>
      <w:bookmarkStart w:id="13" w:name="_Toc441146113"/>
      <w:r>
        <w:rPr>
          <w:rFonts w:ascii="Arial" w:hAnsi="Arial" w:cs="Arial"/>
          <w:color w:val="auto"/>
        </w:rPr>
        <w:t xml:space="preserve">4. </w:t>
      </w:r>
      <w:r w:rsidR="007214F2" w:rsidRPr="009D32CE">
        <w:rPr>
          <w:rFonts w:ascii="Arial" w:hAnsi="Arial" w:cs="Arial"/>
          <w:color w:val="auto"/>
        </w:rPr>
        <w:t>COMMUNICATIE &amp; ALARMERING</w:t>
      </w:r>
      <w:bookmarkEnd w:id="13"/>
    </w:p>
    <w:p w:rsidR="007214F2" w:rsidRPr="00DB2597" w:rsidRDefault="007214F2" w:rsidP="007214F2">
      <w:pPr>
        <w:widowControl w:val="0"/>
        <w:autoSpaceDE w:val="0"/>
        <w:autoSpaceDN w:val="0"/>
        <w:adjustRightInd w:val="0"/>
        <w:rPr>
          <w:rFonts w:ascii="Arial" w:hAnsi="Arial" w:cs="Arial"/>
        </w:rPr>
      </w:pPr>
    </w:p>
    <w:p w:rsidR="007214F2" w:rsidRPr="00BB5DA8" w:rsidRDefault="007214F2" w:rsidP="007214F2">
      <w:pPr>
        <w:widowControl w:val="0"/>
        <w:autoSpaceDE w:val="0"/>
        <w:autoSpaceDN w:val="0"/>
        <w:adjustRightInd w:val="0"/>
        <w:rPr>
          <w:rFonts w:ascii="Arial" w:hAnsi="Arial" w:cs="Arial"/>
          <w:b/>
          <w:sz w:val="20"/>
          <w:szCs w:val="20"/>
        </w:rPr>
      </w:pPr>
      <w:r w:rsidRPr="00BB5DA8">
        <w:rPr>
          <w:rFonts w:ascii="Arial" w:hAnsi="Arial" w:cs="Arial"/>
          <w:b/>
          <w:sz w:val="20"/>
          <w:szCs w:val="20"/>
        </w:rPr>
        <w:t>Doel</w:t>
      </w:r>
    </w:p>
    <w:p w:rsidR="007214F2" w:rsidRPr="00BB5DA8" w:rsidRDefault="007214F2" w:rsidP="007214F2">
      <w:pPr>
        <w:widowControl w:val="0"/>
        <w:autoSpaceDE w:val="0"/>
        <w:autoSpaceDN w:val="0"/>
        <w:adjustRightInd w:val="0"/>
        <w:rPr>
          <w:rFonts w:ascii="Arial" w:hAnsi="Arial" w:cs="Arial"/>
          <w:sz w:val="20"/>
          <w:szCs w:val="20"/>
        </w:rPr>
      </w:pPr>
      <w:r w:rsidRPr="00BB5DA8">
        <w:rPr>
          <w:rFonts w:ascii="Arial" w:hAnsi="Arial" w:cs="Arial"/>
          <w:sz w:val="20"/>
          <w:szCs w:val="20"/>
        </w:rPr>
        <w:t xml:space="preserve">Een goede en betrouwbare communicatie tussen </w:t>
      </w:r>
      <w:r>
        <w:rPr>
          <w:rFonts w:ascii="Arial" w:hAnsi="Arial" w:cs="Arial"/>
          <w:sz w:val="20"/>
          <w:szCs w:val="20"/>
        </w:rPr>
        <w:t>port facility</w:t>
      </w:r>
      <w:r w:rsidRPr="00BB5DA8">
        <w:rPr>
          <w:rFonts w:ascii="Arial" w:hAnsi="Arial" w:cs="Arial"/>
          <w:sz w:val="20"/>
          <w:szCs w:val="20"/>
        </w:rPr>
        <w:t xml:space="preserve"> en schip is een vereiste om adequate beveiligingsmaatregelen te kunnen treffen. In geval van een directe veiligheidsdreiging of calamiteit moet bovendien de communicatie met de operationele diensten en hulpdiensten gegarandeerd zijn</w:t>
      </w:r>
      <w:r>
        <w:rPr>
          <w:rFonts w:ascii="Arial" w:hAnsi="Arial" w:cs="Arial"/>
          <w:sz w:val="20"/>
          <w:szCs w:val="20"/>
        </w:rPr>
        <w:t>.</w:t>
      </w:r>
      <w:r w:rsidRPr="00BB5DA8">
        <w:rPr>
          <w:rFonts w:ascii="Arial" w:hAnsi="Arial" w:cs="Arial"/>
          <w:sz w:val="20"/>
          <w:szCs w:val="20"/>
        </w:rPr>
        <w:t xml:space="preserve"> </w:t>
      </w:r>
    </w:p>
    <w:p w:rsidR="007214F2" w:rsidRPr="00BB5DA8" w:rsidRDefault="007214F2" w:rsidP="007214F2">
      <w:pPr>
        <w:widowControl w:val="0"/>
        <w:autoSpaceDE w:val="0"/>
        <w:autoSpaceDN w:val="0"/>
        <w:adjustRightInd w:val="0"/>
        <w:rPr>
          <w:rFonts w:ascii="Arial" w:hAnsi="Arial" w:cs="Arial"/>
          <w:sz w:val="20"/>
          <w:szCs w:val="20"/>
        </w:rPr>
      </w:pPr>
    </w:p>
    <w:p w:rsidR="007214F2" w:rsidRPr="00BB5DA8" w:rsidRDefault="007214F2" w:rsidP="007214F2">
      <w:pPr>
        <w:widowControl w:val="0"/>
        <w:autoSpaceDE w:val="0"/>
        <w:autoSpaceDN w:val="0"/>
        <w:adjustRightInd w:val="0"/>
        <w:rPr>
          <w:rFonts w:ascii="Arial" w:hAnsi="Arial" w:cs="Arial"/>
          <w:sz w:val="20"/>
          <w:szCs w:val="20"/>
        </w:rPr>
      </w:pPr>
      <w:r w:rsidRPr="00BB5DA8">
        <w:rPr>
          <w:rFonts w:ascii="Arial" w:hAnsi="Arial" w:cs="Arial"/>
          <w:sz w:val="20"/>
          <w:szCs w:val="20"/>
        </w:rPr>
        <w:t>De maatregelen op het gebied van communicatie en alarmering hebben tot doel:</w:t>
      </w:r>
    </w:p>
    <w:p w:rsidR="007214F2" w:rsidRPr="00BB5DA8" w:rsidRDefault="007214F2" w:rsidP="007214F2">
      <w:pPr>
        <w:widowControl w:val="0"/>
        <w:numPr>
          <w:ilvl w:val="0"/>
          <w:numId w:val="3"/>
        </w:numPr>
        <w:tabs>
          <w:tab w:val="left" w:pos="360"/>
        </w:tabs>
        <w:autoSpaceDE w:val="0"/>
        <w:autoSpaceDN w:val="0"/>
        <w:adjustRightInd w:val="0"/>
        <w:rPr>
          <w:rFonts w:ascii="Arial" w:hAnsi="Arial" w:cs="Arial"/>
          <w:sz w:val="20"/>
          <w:szCs w:val="20"/>
        </w:rPr>
      </w:pPr>
      <w:r w:rsidRPr="00BB5DA8">
        <w:rPr>
          <w:rFonts w:ascii="Arial" w:hAnsi="Arial" w:cs="Arial"/>
          <w:sz w:val="20"/>
          <w:szCs w:val="20"/>
        </w:rPr>
        <w:t xml:space="preserve">afspraken te doen maken tussen </w:t>
      </w:r>
      <w:r>
        <w:rPr>
          <w:rFonts w:ascii="Arial" w:hAnsi="Arial" w:cs="Arial"/>
          <w:sz w:val="20"/>
          <w:szCs w:val="20"/>
        </w:rPr>
        <w:t>port facility</w:t>
      </w:r>
      <w:r w:rsidRPr="00BB5DA8">
        <w:rPr>
          <w:rFonts w:ascii="Arial" w:hAnsi="Arial" w:cs="Arial"/>
          <w:sz w:val="20"/>
          <w:szCs w:val="20"/>
        </w:rPr>
        <w:t xml:space="preserve"> en schip inzake de samenwerking op het gebied van beveiliging, met name ingeval sprake is van een veiligheidsdreiging of crisissituatie</w:t>
      </w:r>
      <w:r>
        <w:rPr>
          <w:rFonts w:ascii="Arial" w:hAnsi="Arial" w:cs="Arial"/>
          <w:sz w:val="20"/>
          <w:szCs w:val="20"/>
        </w:rPr>
        <w:t>;</w:t>
      </w:r>
    </w:p>
    <w:p w:rsidR="007214F2" w:rsidRPr="00BB5DA8" w:rsidRDefault="007214F2" w:rsidP="007214F2">
      <w:pPr>
        <w:widowControl w:val="0"/>
        <w:numPr>
          <w:ilvl w:val="0"/>
          <w:numId w:val="3"/>
        </w:numPr>
        <w:tabs>
          <w:tab w:val="left" w:pos="360"/>
        </w:tabs>
        <w:autoSpaceDE w:val="0"/>
        <w:autoSpaceDN w:val="0"/>
        <w:adjustRightInd w:val="0"/>
        <w:rPr>
          <w:rFonts w:ascii="Arial" w:hAnsi="Arial" w:cs="Arial"/>
          <w:sz w:val="20"/>
          <w:szCs w:val="20"/>
        </w:rPr>
      </w:pPr>
      <w:r w:rsidRPr="00BB5DA8">
        <w:rPr>
          <w:rFonts w:ascii="Arial" w:hAnsi="Arial" w:cs="Arial"/>
          <w:sz w:val="20"/>
          <w:szCs w:val="20"/>
        </w:rPr>
        <w:t xml:space="preserve">te beschikken over een alarmering en ontruimingsplan voor de </w:t>
      </w:r>
      <w:r>
        <w:rPr>
          <w:rFonts w:ascii="Arial" w:hAnsi="Arial" w:cs="Arial"/>
          <w:sz w:val="20"/>
          <w:szCs w:val="20"/>
        </w:rPr>
        <w:t>port facility</w:t>
      </w:r>
      <w:r w:rsidRPr="00BB5DA8">
        <w:rPr>
          <w:rFonts w:ascii="Arial" w:hAnsi="Arial" w:cs="Arial"/>
          <w:sz w:val="20"/>
          <w:szCs w:val="20"/>
        </w:rPr>
        <w:t xml:space="preserve"> ingeval van een veiligheidsdreiging of calamiteit</w:t>
      </w:r>
      <w:r>
        <w:rPr>
          <w:rFonts w:ascii="Arial" w:hAnsi="Arial" w:cs="Arial"/>
          <w:sz w:val="20"/>
          <w:szCs w:val="20"/>
        </w:rPr>
        <w:t>;</w:t>
      </w:r>
    </w:p>
    <w:p w:rsidR="007214F2" w:rsidRPr="00BB5DA8" w:rsidRDefault="007214F2" w:rsidP="007214F2">
      <w:pPr>
        <w:widowControl w:val="0"/>
        <w:numPr>
          <w:ilvl w:val="0"/>
          <w:numId w:val="3"/>
        </w:numPr>
        <w:tabs>
          <w:tab w:val="left" w:pos="360"/>
        </w:tabs>
        <w:autoSpaceDE w:val="0"/>
        <w:autoSpaceDN w:val="0"/>
        <w:adjustRightInd w:val="0"/>
        <w:rPr>
          <w:rFonts w:ascii="Arial" w:hAnsi="Arial" w:cs="Arial"/>
          <w:sz w:val="20"/>
          <w:szCs w:val="20"/>
        </w:rPr>
      </w:pPr>
      <w:r w:rsidRPr="00BB5DA8">
        <w:rPr>
          <w:rFonts w:ascii="Arial" w:hAnsi="Arial" w:cs="Arial"/>
          <w:sz w:val="20"/>
          <w:szCs w:val="20"/>
        </w:rPr>
        <w:t xml:space="preserve">uitval van communicatiesystemen op de </w:t>
      </w:r>
      <w:r>
        <w:rPr>
          <w:rFonts w:ascii="Arial" w:hAnsi="Arial" w:cs="Arial"/>
          <w:sz w:val="20"/>
          <w:szCs w:val="20"/>
        </w:rPr>
        <w:t>port facility</w:t>
      </w:r>
      <w:r w:rsidRPr="00BB5DA8">
        <w:rPr>
          <w:rFonts w:ascii="Arial" w:hAnsi="Arial" w:cs="Arial"/>
          <w:sz w:val="20"/>
          <w:szCs w:val="20"/>
        </w:rPr>
        <w:t xml:space="preserve"> te voorkomen, en daarmee de communicatie tussen </w:t>
      </w:r>
      <w:r>
        <w:rPr>
          <w:rFonts w:ascii="Arial" w:hAnsi="Arial" w:cs="Arial"/>
          <w:sz w:val="20"/>
          <w:szCs w:val="20"/>
        </w:rPr>
        <w:t>port facility</w:t>
      </w:r>
      <w:r w:rsidRPr="00BB5DA8">
        <w:rPr>
          <w:rFonts w:ascii="Arial" w:hAnsi="Arial" w:cs="Arial"/>
          <w:sz w:val="20"/>
          <w:szCs w:val="20"/>
        </w:rPr>
        <w:t xml:space="preserve"> en schip veilig te stellen en de bereikbaarheid van externe en interne hulpdiensten te garanderen</w:t>
      </w:r>
      <w:r>
        <w:rPr>
          <w:rFonts w:ascii="Arial" w:hAnsi="Arial" w:cs="Arial"/>
          <w:sz w:val="20"/>
          <w:szCs w:val="20"/>
        </w:rPr>
        <w:t>.</w:t>
      </w:r>
    </w:p>
    <w:p w:rsidR="007214F2" w:rsidRPr="00BB5DA8" w:rsidRDefault="007214F2" w:rsidP="007214F2">
      <w:pPr>
        <w:widowControl w:val="0"/>
        <w:autoSpaceDE w:val="0"/>
        <w:autoSpaceDN w:val="0"/>
        <w:adjustRightInd w:val="0"/>
        <w:rPr>
          <w:rFonts w:ascii="Arial" w:hAnsi="Arial" w:cs="Arial"/>
          <w:b/>
          <w:sz w:val="20"/>
          <w:szCs w:val="20"/>
        </w:rPr>
      </w:pPr>
    </w:p>
    <w:tbl>
      <w:tblPr>
        <w:tblStyle w:val="Tabelraster"/>
        <w:tblW w:w="0" w:type="auto"/>
        <w:shd w:val="clear" w:color="auto" w:fill="D0CECE" w:themeFill="background2" w:themeFillShade="E6"/>
        <w:tblLook w:val="04A0" w:firstRow="1" w:lastRow="0" w:firstColumn="1" w:lastColumn="0" w:noHBand="0" w:noVBand="1"/>
      </w:tblPr>
      <w:tblGrid>
        <w:gridCol w:w="9062"/>
      </w:tblGrid>
      <w:tr w:rsidR="007214F2" w:rsidRPr="00BB5DA8" w:rsidTr="000D2294">
        <w:tc>
          <w:tcPr>
            <w:tcW w:w="9062" w:type="dxa"/>
            <w:shd w:val="clear" w:color="auto" w:fill="D0CECE" w:themeFill="background2" w:themeFillShade="E6"/>
          </w:tcPr>
          <w:p w:rsidR="007214F2" w:rsidRPr="00BB5DA8" w:rsidRDefault="007214F2" w:rsidP="000D2294">
            <w:pPr>
              <w:widowControl w:val="0"/>
              <w:autoSpaceDE w:val="0"/>
              <w:autoSpaceDN w:val="0"/>
              <w:adjustRightInd w:val="0"/>
              <w:rPr>
                <w:rFonts w:ascii="Arial" w:hAnsi="Arial" w:cs="Arial"/>
                <w:b/>
                <w:sz w:val="20"/>
                <w:szCs w:val="20"/>
              </w:rPr>
            </w:pPr>
            <w:r w:rsidRPr="00BB5DA8">
              <w:rPr>
                <w:rFonts w:ascii="Arial" w:hAnsi="Arial" w:cs="Arial"/>
                <w:b/>
                <w:sz w:val="20"/>
                <w:szCs w:val="20"/>
              </w:rPr>
              <w:t>Instructies</w:t>
            </w:r>
          </w:p>
          <w:p w:rsidR="007214F2" w:rsidRPr="00BB5DA8" w:rsidRDefault="007214F2" w:rsidP="000D2294">
            <w:pPr>
              <w:widowControl w:val="0"/>
              <w:autoSpaceDE w:val="0"/>
              <w:autoSpaceDN w:val="0"/>
              <w:adjustRightInd w:val="0"/>
              <w:rPr>
                <w:rFonts w:ascii="Arial" w:hAnsi="Arial" w:cs="Arial"/>
                <w:i/>
                <w:sz w:val="20"/>
                <w:szCs w:val="20"/>
              </w:rPr>
            </w:pPr>
          </w:p>
          <w:p w:rsidR="007214F2" w:rsidRPr="002D50B3" w:rsidRDefault="007214F2" w:rsidP="000D2294">
            <w:pPr>
              <w:widowControl w:val="0"/>
              <w:autoSpaceDE w:val="0"/>
              <w:autoSpaceDN w:val="0"/>
              <w:adjustRightInd w:val="0"/>
              <w:rPr>
                <w:rFonts w:ascii="Arial" w:hAnsi="Arial" w:cs="Arial"/>
                <w:i/>
                <w:sz w:val="20"/>
                <w:szCs w:val="20"/>
              </w:rPr>
            </w:pPr>
            <w:r>
              <w:rPr>
                <w:rFonts w:ascii="Arial" w:hAnsi="Arial" w:cs="Arial"/>
                <w:i/>
                <w:sz w:val="20"/>
                <w:szCs w:val="20"/>
              </w:rPr>
              <w:t>Beschrijf in dit hoofdstuk de hiervoor genoemde aspecten</w:t>
            </w:r>
            <w:r w:rsidRPr="002D50B3">
              <w:rPr>
                <w:rFonts w:ascii="Arial" w:hAnsi="Arial" w:cs="Arial"/>
                <w:i/>
                <w:sz w:val="20"/>
                <w:szCs w:val="20"/>
              </w:rPr>
              <w:t>, indien van toepassing, en doe dit:</w:t>
            </w:r>
          </w:p>
          <w:p w:rsidR="007214F2" w:rsidRPr="00085FCC" w:rsidRDefault="007214F2" w:rsidP="000D2294">
            <w:pPr>
              <w:pStyle w:val="Lijstalinea"/>
              <w:widowControl w:val="0"/>
              <w:numPr>
                <w:ilvl w:val="0"/>
                <w:numId w:val="21"/>
              </w:numPr>
              <w:autoSpaceDE w:val="0"/>
              <w:autoSpaceDN w:val="0"/>
              <w:adjustRightInd w:val="0"/>
              <w:rPr>
                <w:rFonts w:ascii="Arial" w:hAnsi="Arial" w:cs="Arial"/>
                <w:sz w:val="20"/>
                <w:szCs w:val="20"/>
              </w:rPr>
            </w:pPr>
            <w:r>
              <w:rPr>
                <w:rFonts w:ascii="Arial" w:hAnsi="Arial" w:cs="Arial"/>
                <w:sz w:val="20"/>
                <w:szCs w:val="20"/>
              </w:rPr>
              <w:t>Op een e</w:t>
            </w:r>
            <w:r w:rsidRPr="00085FCC">
              <w:rPr>
                <w:rFonts w:ascii="Arial" w:hAnsi="Arial" w:cs="Arial"/>
                <w:sz w:val="20"/>
                <w:szCs w:val="20"/>
              </w:rPr>
              <w:t>enduidige en concrete wijze zodat duidelijk is wie welke taken uitvoert en / of verantwoordelijk is;</w:t>
            </w:r>
          </w:p>
          <w:p w:rsidR="007214F2"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085FCC">
              <w:rPr>
                <w:rFonts w:ascii="Arial" w:hAnsi="Arial" w:cs="Arial"/>
                <w:sz w:val="20"/>
                <w:szCs w:val="20"/>
              </w:rPr>
              <w:t>Op een gedetailleerde manier</w:t>
            </w:r>
            <w:r>
              <w:rPr>
                <w:rFonts w:ascii="Arial" w:hAnsi="Arial" w:cs="Arial"/>
                <w:sz w:val="20"/>
                <w:szCs w:val="20"/>
              </w:rPr>
              <w:t>. Dit betekent bijvoorbeeld dat u niet alleen opschrijft wat u doet, maar ook hoe de werkzaamheden worden uitgevoerd.</w:t>
            </w:r>
          </w:p>
          <w:p w:rsidR="007214F2" w:rsidRPr="00085FCC" w:rsidRDefault="007214F2" w:rsidP="000D2294">
            <w:pPr>
              <w:pStyle w:val="Lijstalinea"/>
              <w:widowControl w:val="0"/>
              <w:numPr>
                <w:ilvl w:val="0"/>
                <w:numId w:val="21"/>
              </w:numPr>
              <w:autoSpaceDE w:val="0"/>
              <w:autoSpaceDN w:val="0"/>
              <w:adjustRightInd w:val="0"/>
              <w:rPr>
                <w:rFonts w:ascii="Arial" w:hAnsi="Arial" w:cs="Arial"/>
                <w:sz w:val="20"/>
                <w:szCs w:val="20"/>
              </w:rPr>
            </w:pPr>
            <w:r>
              <w:rPr>
                <w:rFonts w:ascii="Arial" w:hAnsi="Arial" w:cs="Arial"/>
                <w:sz w:val="20"/>
                <w:szCs w:val="20"/>
              </w:rPr>
              <w:t>V</w:t>
            </w:r>
            <w:r w:rsidRPr="00085FCC">
              <w:rPr>
                <w:rFonts w:ascii="Arial" w:hAnsi="Arial" w:cs="Arial"/>
                <w:sz w:val="20"/>
                <w:szCs w:val="20"/>
              </w:rPr>
              <w:t>oor de operationele als de fysieke basismaatregelen die bij beveiligingsniveau 1 van kracht zijn</w:t>
            </w:r>
            <w:r>
              <w:rPr>
                <w:rFonts w:ascii="Arial" w:hAnsi="Arial" w:cs="Arial"/>
                <w:sz w:val="20"/>
                <w:szCs w:val="20"/>
              </w:rPr>
              <w:t>.</w:t>
            </w:r>
          </w:p>
          <w:p w:rsidR="007214F2" w:rsidRPr="00085FCC"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085FCC">
              <w:rPr>
                <w:rFonts w:ascii="Arial" w:hAnsi="Arial" w:cs="Arial"/>
                <w:sz w:val="20"/>
                <w:szCs w:val="20"/>
              </w:rPr>
              <w:t xml:space="preserve">Onder vermelding van de werkzaamheden/ maatregelen die verricht worden ten tijde van een verhoging van het beveiligingsniveau. </w:t>
            </w:r>
          </w:p>
          <w:p w:rsidR="007214F2" w:rsidRPr="00BB5DA8" w:rsidRDefault="007214F2" w:rsidP="000D2294">
            <w:pPr>
              <w:widowControl w:val="0"/>
              <w:autoSpaceDE w:val="0"/>
              <w:autoSpaceDN w:val="0"/>
              <w:adjustRightInd w:val="0"/>
              <w:rPr>
                <w:rFonts w:ascii="Arial" w:hAnsi="Arial" w:cs="Arial"/>
                <w:b/>
                <w:sz w:val="20"/>
                <w:szCs w:val="20"/>
              </w:rPr>
            </w:pPr>
          </w:p>
          <w:p w:rsidR="007214F2" w:rsidRPr="00BB5DA8" w:rsidRDefault="007214F2" w:rsidP="000D2294">
            <w:pPr>
              <w:widowControl w:val="0"/>
              <w:autoSpaceDE w:val="0"/>
              <w:autoSpaceDN w:val="0"/>
              <w:adjustRightInd w:val="0"/>
              <w:rPr>
                <w:rFonts w:ascii="Arial" w:hAnsi="Arial" w:cs="Arial"/>
                <w:b/>
                <w:sz w:val="20"/>
                <w:szCs w:val="20"/>
              </w:rPr>
            </w:pPr>
            <w:r>
              <w:rPr>
                <w:rFonts w:ascii="Arial" w:hAnsi="Arial" w:cs="Arial"/>
                <w:b/>
                <w:sz w:val="20"/>
                <w:szCs w:val="20"/>
              </w:rPr>
              <w:t>Belangrijk</w:t>
            </w:r>
            <w:r w:rsidRPr="00BB5DA8">
              <w:rPr>
                <w:rFonts w:ascii="Arial" w:hAnsi="Arial" w:cs="Arial"/>
                <w:b/>
                <w:sz w:val="20"/>
                <w:szCs w:val="20"/>
              </w:rPr>
              <w:t>:</w:t>
            </w:r>
          </w:p>
          <w:p w:rsidR="007214F2" w:rsidRPr="00BB5DA8" w:rsidRDefault="007214F2" w:rsidP="000D2294">
            <w:pPr>
              <w:pStyle w:val="Lijstalinea"/>
              <w:widowControl w:val="0"/>
              <w:numPr>
                <w:ilvl w:val="0"/>
                <w:numId w:val="30"/>
              </w:numPr>
              <w:autoSpaceDE w:val="0"/>
              <w:autoSpaceDN w:val="0"/>
              <w:adjustRightInd w:val="0"/>
              <w:rPr>
                <w:rFonts w:ascii="Arial" w:hAnsi="Arial" w:cs="Arial"/>
                <w:sz w:val="20"/>
                <w:szCs w:val="20"/>
              </w:rPr>
            </w:pPr>
            <w:r>
              <w:rPr>
                <w:rFonts w:ascii="Arial" w:hAnsi="Arial" w:cs="Arial"/>
                <w:sz w:val="20"/>
                <w:szCs w:val="20"/>
              </w:rPr>
              <w:t>Omschrijf de evacuatieprocedure</w:t>
            </w:r>
            <w:r w:rsidRPr="00BB5DA8">
              <w:rPr>
                <w:rFonts w:ascii="Arial" w:hAnsi="Arial" w:cs="Arial"/>
                <w:sz w:val="20"/>
                <w:szCs w:val="20"/>
              </w:rPr>
              <w:t>.</w:t>
            </w:r>
          </w:p>
          <w:p w:rsidR="007214F2" w:rsidRPr="00BB5DA8" w:rsidRDefault="007214F2" w:rsidP="000D2294">
            <w:pPr>
              <w:pStyle w:val="Lijstalinea"/>
              <w:widowControl w:val="0"/>
              <w:numPr>
                <w:ilvl w:val="0"/>
                <w:numId w:val="30"/>
              </w:numPr>
              <w:autoSpaceDE w:val="0"/>
              <w:autoSpaceDN w:val="0"/>
              <w:adjustRightInd w:val="0"/>
              <w:rPr>
                <w:rFonts w:ascii="Arial" w:hAnsi="Arial" w:cs="Arial"/>
                <w:sz w:val="20"/>
                <w:szCs w:val="20"/>
              </w:rPr>
            </w:pPr>
            <w:r w:rsidRPr="00BB5DA8">
              <w:rPr>
                <w:rFonts w:ascii="Arial" w:hAnsi="Arial" w:cs="Arial"/>
                <w:sz w:val="20"/>
                <w:szCs w:val="20"/>
              </w:rPr>
              <w:t>Omschrijf dat de bewaartermijn van een DOS 6 maanden is.</w:t>
            </w:r>
          </w:p>
          <w:p w:rsidR="007214F2" w:rsidRPr="00BB5DA8" w:rsidRDefault="007214F2" w:rsidP="000D2294">
            <w:pPr>
              <w:pStyle w:val="Lijstalinea"/>
              <w:widowControl w:val="0"/>
              <w:numPr>
                <w:ilvl w:val="0"/>
                <w:numId w:val="30"/>
              </w:numPr>
              <w:autoSpaceDE w:val="0"/>
              <w:autoSpaceDN w:val="0"/>
              <w:adjustRightInd w:val="0"/>
              <w:rPr>
                <w:rFonts w:ascii="Arial" w:hAnsi="Arial" w:cs="Arial"/>
                <w:sz w:val="20"/>
                <w:szCs w:val="20"/>
              </w:rPr>
            </w:pPr>
            <w:r>
              <w:rPr>
                <w:rFonts w:ascii="Arial" w:hAnsi="Arial" w:cs="Arial"/>
                <w:sz w:val="20"/>
                <w:szCs w:val="20"/>
              </w:rPr>
              <w:t>Licht de handelingen toe bij a</w:t>
            </w:r>
            <w:r w:rsidRPr="00BB5DA8">
              <w:rPr>
                <w:rFonts w:ascii="Arial" w:hAnsi="Arial" w:cs="Arial"/>
                <w:sz w:val="20"/>
                <w:szCs w:val="20"/>
              </w:rPr>
              <w:t xml:space="preserve">larmering </w:t>
            </w:r>
            <w:r>
              <w:rPr>
                <w:rFonts w:ascii="Arial" w:hAnsi="Arial" w:cs="Arial"/>
                <w:sz w:val="20"/>
                <w:szCs w:val="20"/>
              </w:rPr>
              <w:t xml:space="preserve">(o.a. scheepsalarm, </w:t>
            </w:r>
            <w:r w:rsidRPr="00BB5DA8">
              <w:rPr>
                <w:rFonts w:ascii="Arial" w:hAnsi="Arial" w:cs="Arial"/>
                <w:sz w:val="20"/>
                <w:szCs w:val="20"/>
              </w:rPr>
              <w:t>nooddeuren</w:t>
            </w:r>
            <w:r>
              <w:rPr>
                <w:rFonts w:ascii="Arial" w:hAnsi="Arial" w:cs="Arial"/>
                <w:sz w:val="20"/>
                <w:szCs w:val="20"/>
              </w:rPr>
              <w:t>, etc.)</w:t>
            </w:r>
            <w:r w:rsidRPr="00BB5DA8">
              <w:rPr>
                <w:rFonts w:ascii="Arial" w:hAnsi="Arial" w:cs="Arial"/>
                <w:sz w:val="20"/>
                <w:szCs w:val="20"/>
              </w:rPr>
              <w:t>.</w:t>
            </w:r>
          </w:p>
          <w:p w:rsidR="007214F2" w:rsidRPr="00BB5DA8" w:rsidRDefault="007214F2" w:rsidP="000D2294">
            <w:pPr>
              <w:pStyle w:val="Lijstalinea"/>
              <w:widowControl w:val="0"/>
              <w:numPr>
                <w:ilvl w:val="0"/>
                <w:numId w:val="30"/>
              </w:numPr>
              <w:autoSpaceDE w:val="0"/>
              <w:autoSpaceDN w:val="0"/>
              <w:adjustRightInd w:val="0"/>
              <w:rPr>
                <w:rFonts w:ascii="Arial" w:hAnsi="Arial" w:cs="Arial"/>
                <w:sz w:val="20"/>
                <w:szCs w:val="20"/>
              </w:rPr>
            </w:pPr>
            <w:r w:rsidRPr="00BB5DA8">
              <w:rPr>
                <w:rFonts w:ascii="Arial" w:hAnsi="Arial" w:cs="Arial"/>
                <w:sz w:val="20"/>
                <w:szCs w:val="20"/>
              </w:rPr>
              <w:t xml:space="preserve">Omschrijf de te gebruiken communicatiemiddelen </w:t>
            </w:r>
            <w:r>
              <w:rPr>
                <w:rFonts w:ascii="Arial" w:hAnsi="Arial" w:cs="Arial"/>
                <w:sz w:val="20"/>
                <w:szCs w:val="20"/>
              </w:rPr>
              <w:t xml:space="preserve">per afzonderlijk </w:t>
            </w:r>
            <w:r w:rsidRPr="00BB5DA8">
              <w:rPr>
                <w:rFonts w:ascii="Arial" w:hAnsi="Arial" w:cs="Arial"/>
                <w:sz w:val="20"/>
                <w:szCs w:val="20"/>
              </w:rPr>
              <w:t>beveiligingsniveau</w:t>
            </w:r>
            <w:r>
              <w:rPr>
                <w:rFonts w:ascii="Arial" w:hAnsi="Arial" w:cs="Arial"/>
                <w:sz w:val="20"/>
                <w:szCs w:val="20"/>
              </w:rPr>
              <w:t>.</w:t>
            </w:r>
          </w:p>
          <w:p w:rsidR="007214F2" w:rsidRPr="00BB5DA8" w:rsidRDefault="007214F2" w:rsidP="000D2294">
            <w:pPr>
              <w:pStyle w:val="Lijstalinea"/>
              <w:widowControl w:val="0"/>
              <w:numPr>
                <w:ilvl w:val="0"/>
                <w:numId w:val="30"/>
              </w:numPr>
              <w:autoSpaceDE w:val="0"/>
              <w:autoSpaceDN w:val="0"/>
              <w:adjustRightInd w:val="0"/>
              <w:rPr>
                <w:rFonts w:ascii="Arial" w:hAnsi="Arial" w:cs="Arial"/>
                <w:sz w:val="20"/>
                <w:szCs w:val="20"/>
              </w:rPr>
            </w:pPr>
            <w:r w:rsidRPr="00BB5DA8">
              <w:rPr>
                <w:rFonts w:ascii="Arial" w:hAnsi="Arial" w:cs="Arial"/>
                <w:sz w:val="20"/>
                <w:szCs w:val="20"/>
              </w:rPr>
              <w:t>Alleen de relevante ISPS onderdelen m.b.t. calamiteitenplan toevoegen in het plan/procedures.</w:t>
            </w:r>
          </w:p>
        </w:tc>
      </w:tr>
    </w:tbl>
    <w:p w:rsidR="007214F2" w:rsidRDefault="007214F2" w:rsidP="007214F2">
      <w:pPr>
        <w:widowControl w:val="0"/>
        <w:autoSpaceDE w:val="0"/>
        <w:autoSpaceDN w:val="0"/>
        <w:adjustRightInd w:val="0"/>
        <w:rPr>
          <w:rFonts w:ascii="Arial" w:hAnsi="Arial" w:cs="Arial"/>
        </w:rPr>
      </w:pPr>
    </w:p>
    <w:p w:rsidR="00311A01" w:rsidRDefault="00311A01" w:rsidP="007214F2">
      <w:pPr>
        <w:widowControl w:val="0"/>
        <w:autoSpaceDE w:val="0"/>
        <w:autoSpaceDN w:val="0"/>
        <w:adjustRightInd w:val="0"/>
        <w:rPr>
          <w:rFonts w:ascii="Arial" w:hAnsi="Arial" w:cs="Arial"/>
        </w:rPr>
      </w:pPr>
    </w:p>
    <w:p w:rsidR="007214F2" w:rsidRPr="005E7E6C" w:rsidRDefault="005E7E6C" w:rsidP="005E7E6C">
      <w:pPr>
        <w:pStyle w:val="Kop2"/>
      </w:pPr>
      <w:bookmarkStart w:id="14" w:name="_Toc441146114"/>
      <w:r>
        <w:rPr>
          <w:rFonts w:ascii="Arial" w:hAnsi="Arial" w:cs="Arial"/>
          <w:color w:val="auto"/>
        </w:rPr>
        <w:t xml:space="preserve">4.1 </w:t>
      </w:r>
      <w:r>
        <w:rPr>
          <w:rFonts w:ascii="Arial" w:hAnsi="Arial" w:cs="Arial"/>
          <w:color w:val="auto"/>
        </w:rPr>
        <w:tab/>
      </w:r>
      <w:r w:rsidR="007214F2" w:rsidRPr="005E7E6C">
        <w:rPr>
          <w:rFonts w:ascii="Arial" w:hAnsi="Arial" w:cs="Arial"/>
          <w:color w:val="auto"/>
        </w:rPr>
        <w:t>Communicatiemiddelen</w:t>
      </w:r>
      <w:bookmarkEnd w:id="14"/>
    </w:p>
    <w:p w:rsidR="007214F2" w:rsidRDefault="007214F2" w:rsidP="007214F2">
      <w:pPr>
        <w:rPr>
          <w:rFonts w:ascii="Arial" w:hAnsi="Arial" w:cs="Arial"/>
          <w:sz w:val="20"/>
          <w:szCs w:val="20"/>
        </w:rPr>
      </w:pPr>
      <w:r>
        <w:rPr>
          <w:rFonts w:ascii="Arial" w:hAnsi="Arial" w:cs="Arial"/>
          <w:sz w:val="20"/>
          <w:szCs w:val="20"/>
        </w:rPr>
        <w:t>In deze paragraaf beschrijft u:</w:t>
      </w:r>
    </w:p>
    <w:p w:rsidR="007214F2" w:rsidRDefault="007214F2" w:rsidP="007214F2">
      <w:pPr>
        <w:pStyle w:val="Lijstalinea"/>
        <w:numPr>
          <w:ilvl w:val="0"/>
          <w:numId w:val="31"/>
        </w:numPr>
        <w:rPr>
          <w:rFonts w:ascii="Arial" w:hAnsi="Arial" w:cs="Arial"/>
          <w:sz w:val="20"/>
          <w:szCs w:val="20"/>
        </w:rPr>
      </w:pPr>
      <w:r w:rsidRPr="00941CDA">
        <w:rPr>
          <w:rFonts w:ascii="Arial" w:hAnsi="Arial" w:cs="Arial"/>
          <w:sz w:val="20"/>
          <w:szCs w:val="20"/>
        </w:rPr>
        <w:t xml:space="preserve">De </w:t>
      </w:r>
      <w:r>
        <w:rPr>
          <w:rFonts w:ascii="Arial" w:hAnsi="Arial" w:cs="Arial"/>
          <w:sz w:val="20"/>
          <w:szCs w:val="20"/>
        </w:rPr>
        <w:t>communicatiesystemen waarmee aanwezigen onderling in contact staan</w:t>
      </w:r>
      <w:r w:rsidRPr="00941CDA">
        <w:rPr>
          <w:rFonts w:ascii="Arial" w:hAnsi="Arial" w:cs="Arial"/>
          <w:sz w:val="20"/>
          <w:szCs w:val="20"/>
        </w:rPr>
        <w:t>;</w:t>
      </w:r>
    </w:p>
    <w:p w:rsidR="007214F2" w:rsidRPr="00941CDA" w:rsidRDefault="007214F2" w:rsidP="007214F2">
      <w:pPr>
        <w:pStyle w:val="Lijstalinea"/>
        <w:numPr>
          <w:ilvl w:val="0"/>
          <w:numId w:val="31"/>
        </w:numPr>
        <w:rPr>
          <w:rFonts w:ascii="Arial" w:hAnsi="Arial" w:cs="Arial"/>
          <w:sz w:val="20"/>
          <w:szCs w:val="20"/>
        </w:rPr>
      </w:pPr>
      <w:r w:rsidRPr="00941CDA">
        <w:rPr>
          <w:rFonts w:ascii="Arial" w:hAnsi="Arial" w:cs="Arial"/>
          <w:sz w:val="20"/>
          <w:szCs w:val="20"/>
        </w:rPr>
        <w:t>Actueel overzicht relevante telefoonnummers (contactgegevens)</w:t>
      </w:r>
      <w:r>
        <w:rPr>
          <w:rFonts w:ascii="Arial" w:hAnsi="Arial" w:cs="Arial"/>
          <w:sz w:val="20"/>
          <w:szCs w:val="20"/>
        </w:rPr>
        <w:t>.</w:t>
      </w:r>
    </w:p>
    <w:p w:rsidR="007214F2" w:rsidRPr="00941CDA" w:rsidRDefault="007214F2" w:rsidP="007214F2">
      <w:pPr>
        <w:pStyle w:val="Lijstalinea"/>
        <w:numPr>
          <w:ilvl w:val="0"/>
          <w:numId w:val="31"/>
        </w:numPr>
        <w:rPr>
          <w:rFonts w:ascii="Arial" w:hAnsi="Arial" w:cs="Arial"/>
          <w:b/>
          <w:i/>
          <w:sz w:val="20"/>
          <w:szCs w:val="20"/>
        </w:rPr>
      </w:pPr>
      <w:r w:rsidRPr="00941CDA">
        <w:rPr>
          <w:rFonts w:ascii="Arial" w:hAnsi="Arial" w:cs="Arial"/>
          <w:sz w:val="20"/>
          <w:szCs w:val="20"/>
        </w:rPr>
        <w:t>Overzicht communicatiemiddelen per level conform</w:t>
      </w:r>
      <w:r>
        <w:rPr>
          <w:rFonts w:ascii="Arial" w:hAnsi="Arial" w:cs="Arial"/>
          <w:sz w:val="20"/>
          <w:szCs w:val="20"/>
        </w:rPr>
        <w:t>:</w:t>
      </w:r>
    </w:p>
    <w:p w:rsidR="007214F2" w:rsidRPr="00941CDA" w:rsidRDefault="007214F2" w:rsidP="007214F2">
      <w:pPr>
        <w:pStyle w:val="Lijstalinea"/>
        <w:ind w:left="360"/>
        <w:rPr>
          <w:rFonts w:ascii="Arial" w:hAnsi="Arial" w:cs="Arial"/>
          <w:b/>
          <w:i/>
          <w:sz w:val="20"/>
          <w:szCs w:val="20"/>
        </w:rPr>
      </w:pPr>
      <w:r w:rsidRPr="00941CDA">
        <w:rPr>
          <w:rFonts w:ascii="Arial" w:hAnsi="Arial" w:cs="Arial"/>
          <w:b/>
          <w:i/>
          <w:sz w:val="20"/>
          <w:szCs w:val="20"/>
        </w:rPr>
        <w:t>Richtlijn Inzet Communicatiemiddelen</w:t>
      </w:r>
      <w:r>
        <w:rPr>
          <w:rFonts w:ascii="Arial" w:hAnsi="Arial" w:cs="Arial"/>
          <w:b/>
          <w:i/>
          <w:sz w:val="20"/>
          <w:szCs w:val="20"/>
        </w:rPr>
        <w:t>:</w:t>
      </w:r>
    </w:p>
    <w:p w:rsidR="007214F2" w:rsidRPr="00BB5DA8" w:rsidRDefault="007214F2" w:rsidP="007214F2">
      <w:pPr>
        <w:pStyle w:val="Geenafstand"/>
        <w:ind w:left="360"/>
        <w:rPr>
          <w:rFonts w:ascii="Arial" w:hAnsi="Arial" w:cs="Arial"/>
          <w:sz w:val="20"/>
          <w:szCs w:val="20"/>
          <w:lang w:eastAsia="nl-NL"/>
        </w:rPr>
      </w:pPr>
      <w:r w:rsidRPr="00BB5DA8">
        <w:rPr>
          <w:rFonts w:ascii="Arial" w:hAnsi="Arial" w:cs="Arial"/>
          <w:sz w:val="20"/>
          <w:szCs w:val="20"/>
          <w:lang w:eastAsia="nl-NL"/>
        </w:rPr>
        <w:t xml:space="preserve">U dient de volgende onderwerpen te vermelden: </w:t>
      </w:r>
    </w:p>
    <w:p w:rsidR="007214F2" w:rsidRPr="00BB5DA8" w:rsidRDefault="007214F2" w:rsidP="007214F2">
      <w:pPr>
        <w:pStyle w:val="Geenafstand"/>
        <w:numPr>
          <w:ilvl w:val="0"/>
          <w:numId w:val="12"/>
        </w:numPr>
        <w:rPr>
          <w:rFonts w:ascii="Arial" w:hAnsi="Arial" w:cs="Arial"/>
          <w:sz w:val="20"/>
          <w:szCs w:val="20"/>
          <w:lang w:eastAsia="nl-NL"/>
        </w:rPr>
      </w:pPr>
      <w:r w:rsidRPr="00BB5DA8">
        <w:rPr>
          <w:rFonts w:ascii="Arial" w:hAnsi="Arial" w:cs="Arial"/>
          <w:sz w:val="20"/>
          <w:szCs w:val="20"/>
          <w:lang w:eastAsia="nl-NL"/>
        </w:rPr>
        <w:t xml:space="preserve">lijst van communicatiemiddelen die beschikbaar zijn op de </w:t>
      </w:r>
      <w:r>
        <w:rPr>
          <w:rFonts w:ascii="Arial" w:hAnsi="Arial" w:cs="Arial"/>
          <w:sz w:val="20"/>
          <w:szCs w:val="20"/>
          <w:lang w:eastAsia="nl-NL"/>
        </w:rPr>
        <w:t>port facility.</w:t>
      </w:r>
    </w:p>
    <w:p w:rsidR="007214F2" w:rsidRDefault="007214F2" w:rsidP="007214F2">
      <w:pPr>
        <w:pStyle w:val="Geenafstand"/>
        <w:numPr>
          <w:ilvl w:val="0"/>
          <w:numId w:val="12"/>
        </w:numPr>
        <w:rPr>
          <w:rFonts w:ascii="Arial" w:hAnsi="Arial" w:cs="Arial"/>
          <w:sz w:val="20"/>
          <w:szCs w:val="20"/>
          <w:lang w:eastAsia="nl-NL"/>
        </w:rPr>
      </w:pPr>
      <w:r w:rsidRPr="00BB5DA8">
        <w:rPr>
          <w:rFonts w:ascii="Arial" w:hAnsi="Arial" w:cs="Arial"/>
          <w:sz w:val="20"/>
          <w:szCs w:val="20"/>
          <w:lang w:eastAsia="nl-NL"/>
        </w:rPr>
        <w:t xml:space="preserve">welke communicatiemiddelen ingezet worden tussen </w:t>
      </w:r>
      <w:r>
        <w:rPr>
          <w:rFonts w:ascii="Arial" w:hAnsi="Arial" w:cs="Arial"/>
          <w:sz w:val="20"/>
          <w:szCs w:val="20"/>
          <w:lang w:eastAsia="nl-NL"/>
        </w:rPr>
        <w:t>port facility en schip.</w:t>
      </w:r>
    </w:p>
    <w:p w:rsidR="007214F2" w:rsidRPr="000265A7" w:rsidRDefault="007214F2" w:rsidP="007214F2">
      <w:pPr>
        <w:pStyle w:val="Geenafstand"/>
        <w:numPr>
          <w:ilvl w:val="0"/>
          <w:numId w:val="12"/>
        </w:numPr>
        <w:rPr>
          <w:rFonts w:ascii="Arial" w:hAnsi="Arial" w:cs="Arial"/>
          <w:sz w:val="20"/>
          <w:szCs w:val="20"/>
          <w:lang w:eastAsia="nl-NL"/>
        </w:rPr>
      </w:pPr>
      <w:r w:rsidRPr="000265A7">
        <w:rPr>
          <w:rFonts w:ascii="Arial" w:hAnsi="Arial" w:cs="Arial"/>
          <w:sz w:val="20"/>
          <w:szCs w:val="20"/>
          <w:lang w:eastAsia="nl-NL"/>
        </w:rPr>
        <w:t>op welke wijze de communicatie gewaarborgd is tussen port facility en schip ingeval veiligheidsniveau 2 of 3 van toepassing is, of ingeval de elektriciteitsvoorziening uitvalt</w:t>
      </w:r>
      <w:r>
        <w:rPr>
          <w:rFonts w:ascii="Arial" w:hAnsi="Arial" w:cs="Arial"/>
          <w:sz w:val="20"/>
          <w:szCs w:val="20"/>
          <w:lang w:eastAsia="nl-NL"/>
        </w:rPr>
        <w:t>.</w:t>
      </w:r>
    </w:p>
    <w:p w:rsidR="007214F2" w:rsidRPr="000265A7" w:rsidRDefault="007214F2" w:rsidP="007214F2">
      <w:pPr>
        <w:pStyle w:val="Geenafstand"/>
        <w:numPr>
          <w:ilvl w:val="0"/>
          <w:numId w:val="12"/>
        </w:numPr>
        <w:rPr>
          <w:rFonts w:ascii="Arial" w:hAnsi="Arial" w:cs="Arial"/>
          <w:sz w:val="20"/>
          <w:szCs w:val="20"/>
          <w:lang w:eastAsia="nl-NL"/>
        </w:rPr>
      </w:pPr>
      <w:r w:rsidRPr="000265A7">
        <w:rPr>
          <w:rFonts w:ascii="Arial" w:hAnsi="Arial" w:cs="Arial"/>
          <w:sz w:val="20"/>
          <w:szCs w:val="20"/>
          <w:lang w:eastAsia="nl-NL"/>
        </w:rPr>
        <w:t>de beschikbaarheid van een afzonderlijk communicatiekanaal voor het beveiligingspersoneel van de port facility in geval van een calamiteit.</w:t>
      </w:r>
    </w:p>
    <w:p w:rsidR="007214F2" w:rsidRDefault="007214F2" w:rsidP="007214F2">
      <w:pPr>
        <w:rPr>
          <w:rFonts w:ascii="Arial" w:hAnsi="Arial" w:cs="Arial"/>
          <w:sz w:val="20"/>
          <w:szCs w:val="20"/>
        </w:rPr>
      </w:pPr>
    </w:p>
    <w:p w:rsidR="00311A01" w:rsidRDefault="00311A01" w:rsidP="007214F2">
      <w:pPr>
        <w:rPr>
          <w:rFonts w:ascii="Arial" w:hAnsi="Arial" w:cs="Arial"/>
          <w:sz w:val="20"/>
          <w:szCs w:val="20"/>
        </w:rPr>
      </w:pPr>
    </w:p>
    <w:p w:rsidR="00311A01" w:rsidRDefault="00311A01" w:rsidP="007214F2">
      <w:pPr>
        <w:rPr>
          <w:rFonts w:ascii="Arial" w:hAnsi="Arial" w:cs="Arial"/>
          <w:sz w:val="20"/>
          <w:szCs w:val="20"/>
        </w:rPr>
      </w:pPr>
    </w:p>
    <w:p w:rsidR="00311A01" w:rsidRDefault="00311A01" w:rsidP="007214F2">
      <w:pPr>
        <w:rPr>
          <w:rFonts w:ascii="Arial" w:hAnsi="Arial" w:cs="Arial"/>
          <w:sz w:val="20"/>
          <w:szCs w:val="20"/>
        </w:rPr>
      </w:pPr>
    </w:p>
    <w:p w:rsidR="00311A01" w:rsidRDefault="00311A01" w:rsidP="007214F2">
      <w:pPr>
        <w:rPr>
          <w:rFonts w:ascii="Arial" w:hAnsi="Arial" w:cs="Arial"/>
          <w:sz w:val="20"/>
          <w:szCs w:val="20"/>
        </w:rPr>
      </w:pPr>
    </w:p>
    <w:p w:rsidR="00311A01" w:rsidRDefault="00311A01" w:rsidP="007214F2">
      <w:pPr>
        <w:rPr>
          <w:rFonts w:ascii="Arial" w:hAnsi="Arial" w:cs="Arial"/>
          <w:sz w:val="20"/>
          <w:szCs w:val="20"/>
        </w:rPr>
      </w:pPr>
    </w:p>
    <w:p w:rsidR="00311A01" w:rsidRDefault="00311A01" w:rsidP="007214F2">
      <w:pPr>
        <w:rPr>
          <w:rFonts w:ascii="Arial" w:hAnsi="Arial" w:cs="Arial"/>
          <w:sz w:val="20"/>
          <w:szCs w:val="20"/>
        </w:rPr>
      </w:pPr>
    </w:p>
    <w:p w:rsidR="00311A01" w:rsidRDefault="00311A01" w:rsidP="007214F2">
      <w:pPr>
        <w:rPr>
          <w:rFonts w:ascii="Arial" w:hAnsi="Arial" w:cs="Arial"/>
          <w:sz w:val="20"/>
          <w:szCs w:val="20"/>
        </w:rPr>
      </w:pPr>
    </w:p>
    <w:p w:rsidR="00311A01" w:rsidRDefault="00311A01" w:rsidP="007214F2">
      <w:pPr>
        <w:rPr>
          <w:rFonts w:ascii="Arial" w:hAnsi="Arial" w:cs="Arial"/>
          <w:sz w:val="20"/>
          <w:szCs w:val="20"/>
        </w:rPr>
      </w:pPr>
    </w:p>
    <w:p w:rsidR="007214F2" w:rsidRPr="000D2294" w:rsidRDefault="007214F2" w:rsidP="007214F2">
      <w:pPr>
        <w:pStyle w:val="Geenafstand"/>
        <w:rPr>
          <w:rFonts w:ascii="Arial" w:hAnsi="Arial" w:cs="Arial"/>
          <w:b/>
          <w:i/>
          <w:sz w:val="20"/>
          <w:szCs w:val="20"/>
          <w:lang w:eastAsia="nl-NL"/>
        </w:rPr>
      </w:pPr>
      <w:r w:rsidRPr="000D2294">
        <w:rPr>
          <w:rFonts w:ascii="Arial" w:hAnsi="Arial" w:cs="Arial"/>
          <w:b/>
          <w:i/>
          <w:sz w:val="20"/>
          <w:szCs w:val="20"/>
          <w:lang w:eastAsia="nl-NL"/>
        </w:rPr>
        <w:t>Schematisch overzicht</w:t>
      </w:r>
      <w:r w:rsidR="00311A01" w:rsidRPr="000D2294">
        <w:rPr>
          <w:rFonts w:ascii="Arial" w:hAnsi="Arial" w:cs="Arial"/>
          <w:b/>
          <w:i/>
          <w:sz w:val="20"/>
          <w:szCs w:val="20"/>
          <w:lang w:eastAsia="nl-NL"/>
        </w:rPr>
        <w:t xml:space="preserve"> communicatiemiddelen</w:t>
      </w:r>
      <w:r w:rsidRPr="000D2294">
        <w:rPr>
          <w:rFonts w:ascii="Arial" w:hAnsi="Arial" w:cs="Arial"/>
          <w:b/>
          <w:i/>
          <w:sz w:val="20"/>
          <w:szCs w:val="20"/>
          <w:lang w:eastAsia="nl-NL"/>
        </w:rPr>
        <w:t xml:space="preserve"> (voorbeeld)</w:t>
      </w:r>
    </w:p>
    <w:p w:rsidR="007214F2" w:rsidRPr="00BB5DA8" w:rsidRDefault="007214F2" w:rsidP="007214F2">
      <w:pPr>
        <w:pStyle w:val="Geenafstand"/>
        <w:rPr>
          <w:rFonts w:ascii="Arial" w:hAnsi="Arial" w:cs="Arial"/>
          <w:b/>
          <w:sz w:val="20"/>
          <w:szCs w:val="20"/>
          <w:lang w:eastAsia="nl-N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1489"/>
        <w:gridCol w:w="1490"/>
        <w:gridCol w:w="1490"/>
      </w:tblGrid>
      <w:tr w:rsidR="007214F2" w:rsidRPr="001C6E68" w:rsidTr="000D2294">
        <w:tc>
          <w:tcPr>
            <w:tcW w:w="4957" w:type="dxa"/>
            <w:shd w:val="clear" w:color="auto" w:fill="D0CECE" w:themeFill="background2" w:themeFillShade="E6"/>
          </w:tcPr>
          <w:p w:rsidR="007214F2" w:rsidRPr="001C6E68" w:rsidRDefault="007214F2" w:rsidP="000D2294">
            <w:pPr>
              <w:rPr>
                <w:rFonts w:ascii="Arial" w:hAnsi="Arial" w:cs="Arial"/>
                <w:b/>
                <w:sz w:val="18"/>
                <w:szCs w:val="18"/>
              </w:rPr>
            </w:pPr>
            <w:r w:rsidRPr="001C6E68">
              <w:rPr>
                <w:rFonts w:ascii="Arial" w:hAnsi="Arial" w:cs="Arial"/>
                <w:b/>
                <w:sz w:val="18"/>
                <w:szCs w:val="18"/>
              </w:rPr>
              <w:t>Gebruik communicatiemiddelen</w:t>
            </w:r>
          </w:p>
        </w:tc>
        <w:tc>
          <w:tcPr>
            <w:tcW w:w="1489" w:type="dxa"/>
            <w:shd w:val="clear" w:color="auto" w:fill="D0CECE" w:themeFill="background2" w:themeFillShade="E6"/>
          </w:tcPr>
          <w:p w:rsidR="007214F2" w:rsidRPr="001C6E68" w:rsidRDefault="007214F2" w:rsidP="000D2294">
            <w:pPr>
              <w:jc w:val="center"/>
              <w:rPr>
                <w:rFonts w:ascii="Arial" w:hAnsi="Arial" w:cs="Arial"/>
                <w:b/>
                <w:sz w:val="18"/>
                <w:szCs w:val="18"/>
              </w:rPr>
            </w:pPr>
            <w:r w:rsidRPr="001C6E68">
              <w:rPr>
                <w:rFonts w:ascii="Arial" w:hAnsi="Arial" w:cs="Arial"/>
                <w:b/>
                <w:sz w:val="18"/>
                <w:szCs w:val="18"/>
              </w:rPr>
              <w:t>Niveau 1</w:t>
            </w:r>
          </w:p>
        </w:tc>
        <w:tc>
          <w:tcPr>
            <w:tcW w:w="1490" w:type="dxa"/>
            <w:shd w:val="clear" w:color="auto" w:fill="D0CECE" w:themeFill="background2" w:themeFillShade="E6"/>
          </w:tcPr>
          <w:p w:rsidR="007214F2" w:rsidRPr="001C6E68" w:rsidRDefault="007214F2" w:rsidP="000D2294">
            <w:pPr>
              <w:jc w:val="center"/>
              <w:rPr>
                <w:rFonts w:ascii="Arial" w:hAnsi="Arial" w:cs="Arial"/>
                <w:b/>
                <w:sz w:val="18"/>
                <w:szCs w:val="18"/>
              </w:rPr>
            </w:pPr>
            <w:r w:rsidRPr="001C6E68">
              <w:rPr>
                <w:rFonts w:ascii="Arial" w:hAnsi="Arial" w:cs="Arial"/>
                <w:b/>
                <w:sz w:val="18"/>
                <w:szCs w:val="18"/>
              </w:rPr>
              <w:t>Niveau 2</w:t>
            </w:r>
          </w:p>
        </w:tc>
        <w:tc>
          <w:tcPr>
            <w:tcW w:w="1490" w:type="dxa"/>
            <w:shd w:val="clear" w:color="auto" w:fill="D0CECE" w:themeFill="background2" w:themeFillShade="E6"/>
          </w:tcPr>
          <w:p w:rsidR="007214F2" w:rsidRPr="001C6E68" w:rsidRDefault="007214F2" w:rsidP="000D2294">
            <w:pPr>
              <w:jc w:val="center"/>
              <w:rPr>
                <w:rFonts w:ascii="Arial" w:hAnsi="Arial" w:cs="Arial"/>
                <w:b/>
                <w:sz w:val="18"/>
                <w:szCs w:val="18"/>
              </w:rPr>
            </w:pPr>
            <w:r w:rsidRPr="001C6E68">
              <w:rPr>
                <w:rFonts w:ascii="Arial" w:hAnsi="Arial" w:cs="Arial"/>
                <w:b/>
                <w:sz w:val="18"/>
                <w:szCs w:val="18"/>
              </w:rPr>
              <w:t>Niveau 3</w:t>
            </w:r>
          </w:p>
        </w:tc>
      </w:tr>
      <w:tr w:rsidR="007214F2" w:rsidRPr="001C6E68" w:rsidTr="000D2294">
        <w:tc>
          <w:tcPr>
            <w:tcW w:w="4957" w:type="dxa"/>
            <w:shd w:val="clear" w:color="auto" w:fill="E7E6E6" w:themeFill="background2"/>
          </w:tcPr>
          <w:p w:rsidR="007214F2" w:rsidRPr="001C6E68" w:rsidRDefault="007214F2" w:rsidP="000D2294">
            <w:pPr>
              <w:rPr>
                <w:rFonts w:ascii="Arial" w:hAnsi="Arial" w:cs="Arial"/>
                <w:sz w:val="18"/>
                <w:szCs w:val="18"/>
              </w:rPr>
            </w:pPr>
            <w:r w:rsidRPr="001C6E68">
              <w:rPr>
                <w:rFonts w:ascii="Arial" w:hAnsi="Arial" w:cs="Arial"/>
                <w:sz w:val="18"/>
                <w:szCs w:val="18"/>
              </w:rPr>
              <w:t>PFSO-SSO</w:t>
            </w:r>
          </w:p>
          <w:p w:rsidR="007214F2" w:rsidRPr="001C6E68" w:rsidRDefault="007214F2" w:rsidP="000D2294">
            <w:pPr>
              <w:rPr>
                <w:rFonts w:ascii="Arial" w:hAnsi="Arial" w:cs="Arial"/>
                <w:sz w:val="18"/>
                <w:szCs w:val="18"/>
              </w:rPr>
            </w:pPr>
          </w:p>
          <w:p w:rsidR="007214F2" w:rsidRPr="001C6E68" w:rsidRDefault="007214F2" w:rsidP="000D2294">
            <w:pPr>
              <w:rPr>
                <w:rFonts w:ascii="Arial" w:hAnsi="Arial" w:cs="Arial"/>
                <w:sz w:val="18"/>
                <w:szCs w:val="18"/>
              </w:rPr>
            </w:pPr>
            <w:r w:rsidRPr="001C6E68">
              <w:rPr>
                <w:rFonts w:ascii="Arial" w:hAnsi="Arial" w:cs="Arial"/>
                <w:sz w:val="18"/>
                <w:szCs w:val="18"/>
              </w:rPr>
              <w:t>Van niveau 2 wordt er een mobiele telefoon aan boord van het schip gebracht waarmee de PFSO indien nodig over een gesloten kanaal met de SSO kan communiceren</w:t>
            </w:r>
          </w:p>
        </w:tc>
        <w:tc>
          <w:tcPr>
            <w:tcW w:w="1489" w:type="dxa"/>
          </w:tcPr>
          <w:p w:rsidR="007214F2" w:rsidRPr="001C6E68" w:rsidRDefault="007214F2" w:rsidP="000D2294">
            <w:pPr>
              <w:jc w:val="center"/>
              <w:rPr>
                <w:rFonts w:ascii="Arial" w:hAnsi="Arial" w:cs="Arial"/>
                <w:sz w:val="18"/>
                <w:szCs w:val="18"/>
              </w:rPr>
            </w:pPr>
            <w:r w:rsidRPr="001C6E68">
              <w:rPr>
                <w:rFonts w:ascii="Arial" w:hAnsi="Arial" w:cs="Arial"/>
                <w:sz w:val="18"/>
                <w:szCs w:val="18"/>
              </w:rPr>
              <w:t>Marifoon</w:t>
            </w:r>
          </w:p>
        </w:tc>
        <w:tc>
          <w:tcPr>
            <w:tcW w:w="1490" w:type="dxa"/>
          </w:tcPr>
          <w:p w:rsidR="007214F2" w:rsidRPr="001C6E68" w:rsidRDefault="007214F2" w:rsidP="000D2294">
            <w:pPr>
              <w:jc w:val="center"/>
              <w:rPr>
                <w:rFonts w:ascii="Arial" w:hAnsi="Arial" w:cs="Arial"/>
                <w:color w:val="000000"/>
                <w:sz w:val="18"/>
                <w:szCs w:val="18"/>
              </w:rPr>
            </w:pPr>
            <w:r w:rsidRPr="001C6E68">
              <w:rPr>
                <w:rFonts w:ascii="Arial" w:hAnsi="Arial" w:cs="Arial"/>
                <w:color w:val="000000"/>
                <w:sz w:val="18"/>
                <w:szCs w:val="18"/>
              </w:rPr>
              <w:t>Marifoon / Mobiele telefoon</w:t>
            </w:r>
          </w:p>
        </w:tc>
        <w:tc>
          <w:tcPr>
            <w:tcW w:w="1490" w:type="dxa"/>
          </w:tcPr>
          <w:p w:rsidR="007214F2" w:rsidRPr="001C6E68" w:rsidRDefault="007214F2" w:rsidP="000D2294">
            <w:pPr>
              <w:jc w:val="center"/>
              <w:rPr>
                <w:rFonts w:ascii="Arial" w:hAnsi="Arial" w:cs="Arial"/>
                <w:sz w:val="18"/>
                <w:szCs w:val="18"/>
              </w:rPr>
            </w:pPr>
            <w:r w:rsidRPr="001C6E68">
              <w:rPr>
                <w:rFonts w:ascii="Arial" w:hAnsi="Arial" w:cs="Arial"/>
                <w:sz w:val="18"/>
                <w:szCs w:val="18"/>
              </w:rPr>
              <w:t>Marifoon / Mobiele telefoon</w:t>
            </w:r>
          </w:p>
        </w:tc>
      </w:tr>
      <w:tr w:rsidR="007214F2" w:rsidRPr="001C6E68" w:rsidTr="000D2294">
        <w:tc>
          <w:tcPr>
            <w:tcW w:w="4957" w:type="dxa"/>
            <w:shd w:val="clear" w:color="auto" w:fill="E7E6E6" w:themeFill="background2"/>
          </w:tcPr>
          <w:p w:rsidR="007214F2" w:rsidRPr="001C6E68" w:rsidRDefault="007214F2" w:rsidP="000D2294">
            <w:pPr>
              <w:jc w:val="both"/>
              <w:rPr>
                <w:rFonts w:ascii="Arial" w:hAnsi="Arial" w:cs="Arial"/>
                <w:sz w:val="18"/>
                <w:szCs w:val="18"/>
                <w:lang w:val="en-GB"/>
              </w:rPr>
            </w:pPr>
            <w:r w:rsidRPr="001C6E68">
              <w:rPr>
                <w:rFonts w:ascii="Arial" w:hAnsi="Arial" w:cs="Arial"/>
                <w:sz w:val="18"/>
                <w:szCs w:val="18"/>
                <w:lang w:val="en-GB"/>
              </w:rPr>
              <w:t>PFSO-CSO</w:t>
            </w:r>
          </w:p>
        </w:tc>
        <w:tc>
          <w:tcPr>
            <w:tcW w:w="1489" w:type="dxa"/>
          </w:tcPr>
          <w:p w:rsidR="007214F2" w:rsidRPr="001C6E68" w:rsidRDefault="007214F2" w:rsidP="000D2294">
            <w:pPr>
              <w:jc w:val="center"/>
              <w:rPr>
                <w:rFonts w:ascii="Arial" w:hAnsi="Arial" w:cs="Arial"/>
                <w:sz w:val="18"/>
                <w:szCs w:val="18"/>
                <w:lang w:val="en-GB"/>
              </w:rPr>
            </w:pPr>
            <w:r w:rsidRPr="001C6E68">
              <w:rPr>
                <w:rFonts w:ascii="Arial" w:hAnsi="Arial" w:cs="Arial"/>
                <w:sz w:val="18"/>
                <w:szCs w:val="18"/>
                <w:lang w:val="en-GB"/>
              </w:rPr>
              <w:t>Divers</w:t>
            </w:r>
          </w:p>
        </w:tc>
        <w:tc>
          <w:tcPr>
            <w:tcW w:w="1490" w:type="dxa"/>
          </w:tcPr>
          <w:p w:rsidR="007214F2" w:rsidRPr="001C6E68" w:rsidRDefault="007214F2" w:rsidP="000D2294">
            <w:pPr>
              <w:jc w:val="center"/>
              <w:rPr>
                <w:rFonts w:ascii="Arial" w:hAnsi="Arial" w:cs="Arial"/>
                <w:sz w:val="18"/>
                <w:szCs w:val="18"/>
              </w:rPr>
            </w:pPr>
            <w:r w:rsidRPr="001C6E68">
              <w:rPr>
                <w:rFonts w:ascii="Arial" w:hAnsi="Arial" w:cs="Arial"/>
                <w:sz w:val="18"/>
                <w:szCs w:val="18"/>
              </w:rPr>
              <w:t>Divers</w:t>
            </w:r>
          </w:p>
        </w:tc>
        <w:tc>
          <w:tcPr>
            <w:tcW w:w="1490" w:type="dxa"/>
          </w:tcPr>
          <w:p w:rsidR="007214F2" w:rsidRPr="001C6E68" w:rsidRDefault="007214F2" w:rsidP="000D2294">
            <w:pPr>
              <w:jc w:val="center"/>
              <w:rPr>
                <w:rFonts w:ascii="Arial" w:hAnsi="Arial" w:cs="Arial"/>
                <w:sz w:val="18"/>
                <w:szCs w:val="18"/>
              </w:rPr>
            </w:pPr>
            <w:r w:rsidRPr="001C6E68">
              <w:rPr>
                <w:rFonts w:ascii="Arial" w:hAnsi="Arial" w:cs="Arial"/>
                <w:sz w:val="18"/>
                <w:szCs w:val="18"/>
              </w:rPr>
              <w:t>Divers</w:t>
            </w:r>
          </w:p>
        </w:tc>
      </w:tr>
      <w:tr w:rsidR="007214F2" w:rsidRPr="001C6E68" w:rsidTr="000D2294">
        <w:tc>
          <w:tcPr>
            <w:tcW w:w="4957" w:type="dxa"/>
            <w:shd w:val="clear" w:color="auto" w:fill="E7E6E6" w:themeFill="background2"/>
          </w:tcPr>
          <w:p w:rsidR="007214F2" w:rsidRPr="001C6E68" w:rsidRDefault="007214F2" w:rsidP="000D2294">
            <w:pPr>
              <w:rPr>
                <w:rFonts w:ascii="Arial" w:hAnsi="Arial" w:cs="Arial"/>
                <w:sz w:val="18"/>
                <w:szCs w:val="18"/>
              </w:rPr>
            </w:pPr>
            <w:r w:rsidRPr="001C6E68">
              <w:rPr>
                <w:rFonts w:ascii="Arial" w:hAnsi="Arial" w:cs="Arial"/>
                <w:sz w:val="18"/>
                <w:szCs w:val="18"/>
              </w:rPr>
              <w:t>PFSO-Bevoegde autoriteit</w:t>
            </w:r>
          </w:p>
        </w:tc>
        <w:tc>
          <w:tcPr>
            <w:tcW w:w="1489" w:type="dxa"/>
          </w:tcPr>
          <w:p w:rsidR="007214F2" w:rsidRPr="001C6E68" w:rsidRDefault="007214F2" w:rsidP="000D2294">
            <w:pPr>
              <w:jc w:val="center"/>
              <w:rPr>
                <w:rFonts w:ascii="Arial" w:hAnsi="Arial" w:cs="Arial"/>
                <w:sz w:val="18"/>
                <w:szCs w:val="18"/>
              </w:rPr>
            </w:pPr>
            <w:r w:rsidRPr="001C6E68">
              <w:rPr>
                <w:rFonts w:ascii="Arial" w:hAnsi="Arial" w:cs="Arial"/>
                <w:sz w:val="18"/>
                <w:szCs w:val="18"/>
              </w:rPr>
              <w:t>Divers</w:t>
            </w:r>
          </w:p>
        </w:tc>
        <w:tc>
          <w:tcPr>
            <w:tcW w:w="1490" w:type="dxa"/>
          </w:tcPr>
          <w:p w:rsidR="007214F2" w:rsidRPr="001C6E68" w:rsidRDefault="007214F2" w:rsidP="000D2294">
            <w:pPr>
              <w:jc w:val="center"/>
              <w:rPr>
                <w:rFonts w:ascii="Arial" w:hAnsi="Arial" w:cs="Arial"/>
                <w:color w:val="0000FF"/>
                <w:sz w:val="18"/>
                <w:szCs w:val="18"/>
              </w:rPr>
            </w:pPr>
            <w:r w:rsidRPr="001C6E68">
              <w:rPr>
                <w:rFonts w:ascii="Arial" w:hAnsi="Arial" w:cs="Arial"/>
                <w:sz w:val="18"/>
                <w:szCs w:val="18"/>
              </w:rPr>
              <w:t>Divers</w:t>
            </w:r>
          </w:p>
        </w:tc>
        <w:tc>
          <w:tcPr>
            <w:tcW w:w="1490" w:type="dxa"/>
          </w:tcPr>
          <w:p w:rsidR="007214F2" w:rsidRPr="001C6E68" w:rsidRDefault="007214F2" w:rsidP="000D2294">
            <w:pPr>
              <w:jc w:val="center"/>
              <w:rPr>
                <w:rFonts w:ascii="Arial" w:hAnsi="Arial" w:cs="Arial"/>
                <w:sz w:val="18"/>
                <w:szCs w:val="18"/>
              </w:rPr>
            </w:pPr>
            <w:r w:rsidRPr="001C6E68">
              <w:rPr>
                <w:rFonts w:ascii="Arial" w:hAnsi="Arial" w:cs="Arial"/>
                <w:sz w:val="18"/>
                <w:szCs w:val="18"/>
              </w:rPr>
              <w:t>Divers</w:t>
            </w:r>
          </w:p>
        </w:tc>
      </w:tr>
      <w:tr w:rsidR="007214F2" w:rsidRPr="001C6E68" w:rsidTr="000D2294">
        <w:tc>
          <w:tcPr>
            <w:tcW w:w="4957" w:type="dxa"/>
            <w:shd w:val="clear" w:color="auto" w:fill="E7E6E6" w:themeFill="background2"/>
          </w:tcPr>
          <w:p w:rsidR="007214F2" w:rsidRPr="001C6E68" w:rsidRDefault="007214F2" w:rsidP="000D2294">
            <w:pPr>
              <w:rPr>
                <w:rFonts w:ascii="Arial" w:hAnsi="Arial" w:cs="Arial"/>
                <w:sz w:val="18"/>
                <w:szCs w:val="18"/>
              </w:rPr>
            </w:pPr>
            <w:r w:rsidRPr="001C6E68">
              <w:rPr>
                <w:rFonts w:ascii="Arial" w:hAnsi="Arial" w:cs="Arial"/>
                <w:sz w:val="18"/>
                <w:szCs w:val="18"/>
              </w:rPr>
              <w:t>Intern beveiliging</w:t>
            </w:r>
          </w:p>
          <w:p w:rsidR="007214F2" w:rsidRPr="001C6E68" w:rsidRDefault="007214F2" w:rsidP="000D2294">
            <w:pPr>
              <w:rPr>
                <w:rFonts w:ascii="Arial" w:hAnsi="Arial" w:cs="Arial"/>
                <w:sz w:val="18"/>
                <w:szCs w:val="18"/>
              </w:rPr>
            </w:pPr>
          </w:p>
          <w:p w:rsidR="007214F2" w:rsidRPr="001C6E68" w:rsidRDefault="007214F2" w:rsidP="000D2294">
            <w:pPr>
              <w:rPr>
                <w:rFonts w:ascii="Arial" w:hAnsi="Arial" w:cs="Arial"/>
                <w:sz w:val="18"/>
                <w:szCs w:val="18"/>
              </w:rPr>
            </w:pPr>
            <w:r w:rsidRPr="001C6E68">
              <w:rPr>
                <w:rFonts w:ascii="Arial" w:hAnsi="Arial" w:cs="Arial"/>
                <w:sz w:val="18"/>
                <w:szCs w:val="18"/>
              </w:rPr>
              <w:t>Vanaf niveau 2 wordt aangeraden voor gevoelige informatie middels een mobiele telefoon te communiceren</w:t>
            </w:r>
          </w:p>
        </w:tc>
        <w:tc>
          <w:tcPr>
            <w:tcW w:w="1489" w:type="dxa"/>
          </w:tcPr>
          <w:p w:rsidR="007214F2" w:rsidRPr="001C6E68" w:rsidRDefault="007214F2" w:rsidP="000D2294">
            <w:pPr>
              <w:jc w:val="center"/>
              <w:rPr>
                <w:rFonts w:ascii="Arial" w:hAnsi="Arial" w:cs="Arial"/>
                <w:sz w:val="18"/>
                <w:szCs w:val="18"/>
              </w:rPr>
            </w:pPr>
            <w:r w:rsidRPr="001C6E68">
              <w:rPr>
                <w:rFonts w:ascii="Arial" w:hAnsi="Arial" w:cs="Arial"/>
                <w:sz w:val="18"/>
                <w:szCs w:val="18"/>
              </w:rPr>
              <w:t>Portofoon</w:t>
            </w:r>
          </w:p>
        </w:tc>
        <w:tc>
          <w:tcPr>
            <w:tcW w:w="1490" w:type="dxa"/>
          </w:tcPr>
          <w:p w:rsidR="007214F2" w:rsidRPr="001C6E68" w:rsidRDefault="007214F2" w:rsidP="000D2294">
            <w:pPr>
              <w:jc w:val="center"/>
              <w:rPr>
                <w:rFonts w:ascii="Arial" w:hAnsi="Arial" w:cs="Arial"/>
                <w:sz w:val="18"/>
                <w:szCs w:val="18"/>
              </w:rPr>
            </w:pPr>
            <w:r w:rsidRPr="001C6E68">
              <w:rPr>
                <w:rFonts w:ascii="Arial" w:hAnsi="Arial" w:cs="Arial"/>
                <w:sz w:val="18"/>
                <w:szCs w:val="18"/>
              </w:rPr>
              <w:t>Portofoon / mobiele telefoon</w:t>
            </w:r>
          </w:p>
        </w:tc>
        <w:tc>
          <w:tcPr>
            <w:tcW w:w="1490" w:type="dxa"/>
          </w:tcPr>
          <w:p w:rsidR="007214F2" w:rsidRPr="001C6E68" w:rsidRDefault="007214F2" w:rsidP="000D2294">
            <w:pPr>
              <w:jc w:val="center"/>
              <w:rPr>
                <w:rFonts w:ascii="Arial" w:hAnsi="Arial" w:cs="Arial"/>
                <w:sz w:val="18"/>
                <w:szCs w:val="18"/>
              </w:rPr>
            </w:pPr>
            <w:r w:rsidRPr="001C6E68">
              <w:rPr>
                <w:rFonts w:ascii="Arial" w:hAnsi="Arial" w:cs="Arial"/>
                <w:sz w:val="18"/>
                <w:szCs w:val="18"/>
              </w:rPr>
              <w:t>Portofoon / mobiele telefoon</w:t>
            </w:r>
          </w:p>
        </w:tc>
      </w:tr>
      <w:tr w:rsidR="007214F2" w:rsidRPr="001C6E68" w:rsidTr="005872FE">
        <w:trPr>
          <w:trHeight w:val="537"/>
        </w:trPr>
        <w:tc>
          <w:tcPr>
            <w:tcW w:w="4957" w:type="dxa"/>
            <w:shd w:val="clear" w:color="auto" w:fill="E7E6E6" w:themeFill="background2"/>
          </w:tcPr>
          <w:p w:rsidR="007214F2" w:rsidRPr="001C6E68" w:rsidRDefault="007214F2" w:rsidP="000D2294">
            <w:pPr>
              <w:rPr>
                <w:rFonts w:ascii="Arial" w:hAnsi="Arial" w:cs="Arial"/>
                <w:sz w:val="18"/>
                <w:szCs w:val="18"/>
              </w:rPr>
            </w:pPr>
            <w:r w:rsidRPr="001C6E68">
              <w:rPr>
                <w:rFonts w:ascii="Arial" w:hAnsi="Arial" w:cs="Arial"/>
                <w:sz w:val="18"/>
                <w:szCs w:val="18"/>
              </w:rPr>
              <w:t>Intern alarmering / ontruiming</w:t>
            </w:r>
          </w:p>
        </w:tc>
        <w:tc>
          <w:tcPr>
            <w:tcW w:w="1489" w:type="dxa"/>
          </w:tcPr>
          <w:p w:rsidR="007214F2" w:rsidRPr="001C6E68" w:rsidRDefault="007214F2" w:rsidP="000D2294">
            <w:pPr>
              <w:jc w:val="center"/>
              <w:rPr>
                <w:rFonts w:ascii="Arial" w:hAnsi="Arial" w:cs="Arial"/>
                <w:sz w:val="18"/>
                <w:szCs w:val="18"/>
              </w:rPr>
            </w:pPr>
            <w:r w:rsidRPr="001C6E68">
              <w:rPr>
                <w:rFonts w:ascii="Arial" w:hAnsi="Arial" w:cs="Arial"/>
                <w:sz w:val="18"/>
                <w:szCs w:val="18"/>
              </w:rPr>
              <w:t>Omroep-installatie</w:t>
            </w:r>
          </w:p>
        </w:tc>
        <w:tc>
          <w:tcPr>
            <w:tcW w:w="1490" w:type="dxa"/>
          </w:tcPr>
          <w:p w:rsidR="007214F2" w:rsidRPr="001C6E68" w:rsidRDefault="007214F2" w:rsidP="000D2294">
            <w:pPr>
              <w:jc w:val="center"/>
              <w:rPr>
                <w:rFonts w:ascii="Arial" w:hAnsi="Arial" w:cs="Arial"/>
                <w:sz w:val="18"/>
                <w:szCs w:val="18"/>
              </w:rPr>
            </w:pPr>
            <w:r w:rsidRPr="001C6E68">
              <w:rPr>
                <w:rFonts w:ascii="Arial" w:hAnsi="Arial" w:cs="Arial"/>
                <w:sz w:val="18"/>
                <w:szCs w:val="18"/>
              </w:rPr>
              <w:t>Omroep-installatie</w:t>
            </w:r>
          </w:p>
        </w:tc>
        <w:tc>
          <w:tcPr>
            <w:tcW w:w="1490" w:type="dxa"/>
          </w:tcPr>
          <w:p w:rsidR="007214F2" w:rsidRPr="001C6E68" w:rsidRDefault="007214F2" w:rsidP="000D2294">
            <w:pPr>
              <w:jc w:val="center"/>
              <w:rPr>
                <w:rFonts w:ascii="Arial" w:hAnsi="Arial" w:cs="Arial"/>
                <w:sz w:val="18"/>
                <w:szCs w:val="18"/>
              </w:rPr>
            </w:pPr>
            <w:r w:rsidRPr="001C6E68">
              <w:rPr>
                <w:rFonts w:ascii="Arial" w:hAnsi="Arial" w:cs="Arial"/>
                <w:sz w:val="18"/>
                <w:szCs w:val="18"/>
              </w:rPr>
              <w:t>Omroep-installatie</w:t>
            </w:r>
          </w:p>
        </w:tc>
      </w:tr>
    </w:tbl>
    <w:p w:rsidR="007214F2" w:rsidRPr="00BB5DA8" w:rsidRDefault="007214F2" w:rsidP="007214F2">
      <w:pPr>
        <w:rPr>
          <w:rFonts w:ascii="Arial" w:hAnsi="Arial" w:cs="Arial"/>
          <w:sz w:val="20"/>
          <w:szCs w:val="20"/>
        </w:rPr>
      </w:pPr>
    </w:p>
    <w:p w:rsidR="007214F2" w:rsidRPr="005E7E6C" w:rsidRDefault="005E7E6C" w:rsidP="005E7E6C">
      <w:pPr>
        <w:pStyle w:val="Kop2"/>
        <w:rPr>
          <w:rFonts w:ascii="Arial" w:hAnsi="Arial" w:cs="Arial"/>
          <w:color w:val="auto"/>
          <w:lang w:val="en-US"/>
        </w:rPr>
      </w:pPr>
      <w:bookmarkStart w:id="15" w:name="_Toc441146115"/>
      <w:r>
        <w:rPr>
          <w:rFonts w:ascii="Arial" w:hAnsi="Arial" w:cs="Arial"/>
          <w:color w:val="auto"/>
          <w:lang w:val="en-US"/>
        </w:rPr>
        <w:t>4.2</w:t>
      </w:r>
      <w:r>
        <w:rPr>
          <w:rFonts w:ascii="Arial" w:hAnsi="Arial" w:cs="Arial"/>
          <w:color w:val="auto"/>
          <w:lang w:val="en-US"/>
        </w:rPr>
        <w:tab/>
      </w:r>
      <w:r w:rsidR="007214F2" w:rsidRPr="005E7E6C">
        <w:rPr>
          <w:rFonts w:ascii="Arial" w:hAnsi="Arial" w:cs="Arial"/>
          <w:color w:val="auto"/>
          <w:lang w:val="en-US"/>
        </w:rPr>
        <w:t xml:space="preserve">Procedure </w:t>
      </w:r>
      <w:r w:rsidR="005872FE" w:rsidRPr="005E7E6C">
        <w:rPr>
          <w:rFonts w:ascii="Arial" w:hAnsi="Arial" w:cs="Arial"/>
          <w:color w:val="auto"/>
          <w:lang w:val="en-US"/>
        </w:rPr>
        <w:t>communicatie</w:t>
      </w:r>
      <w:r w:rsidR="007214F2" w:rsidRPr="005E7E6C">
        <w:rPr>
          <w:rFonts w:ascii="Arial" w:hAnsi="Arial" w:cs="Arial"/>
          <w:color w:val="auto"/>
          <w:lang w:val="en-US"/>
        </w:rPr>
        <w:t xml:space="preserve"> schip (SSO) - port facility (PFSO)</w:t>
      </w:r>
      <w:bookmarkEnd w:id="15"/>
    </w:p>
    <w:p w:rsidR="007214F2" w:rsidRPr="00BB5DA8" w:rsidRDefault="007214F2" w:rsidP="007214F2">
      <w:pPr>
        <w:widowControl w:val="0"/>
        <w:autoSpaceDE w:val="0"/>
        <w:autoSpaceDN w:val="0"/>
        <w:adjustRightInd w:val="0"/>
        <w:rPr>
          <w:rFonts w:ascii="Arial" w:hAnsi="Arial" w:cs="Arial"/>
          <w:sz w:val="20"/>
          <w:szCs w:val="20"/>
        </w:rPr>
      </w:pPr>
      <w:r w:rsidRPr="00BB5DA8">
        <w:rPr>
          <w:rFonts w:ascii="Arial" w:hAnsi="Arial" w:cs="Arial"/>
          <w:sz w:val="20"/>
          <w:szCs w:val="20"/>
        </w:rPr>
        <w:t xml:space="preserve">In deze paragraaf beschrijft u hoe de ontvangstprocedure is geregeld en voegt u uw procedure omtrent communicatie schip – </w:t>
      </w:r>
      <w:r>
        <w:rPr>
          <w:rFonts w:ascii="Arial" w:hAnsi="Arial" w:cs="Arial"/>
          <w:sz w:val="20"/>
          <w:szCs w:val="20"/>
        </w:rPr>
        <w:t>port facility</w:t>
      </w:r>
      <w:r w:rsidRPr="00BB5DA8">
        <w:rPr>
          <w:rFonts w:ascii="Arial" w:hAnsi="Arial" w:cs="Arial"/>
          <w:sz w:val="20"/>
          <w:szCs w:val="20"/>
        </w:rPr>
        <w:t xml:space="preserve"> toe. Hieronder zijn de aandachtspunten die in deze procedure behandeld moeten worden.</w:t>
      </w:r>
    </w:p>
    <w:p w:rsidR="007214F2" w:rsidRPr="00BB5DA8" w:rsidRDefault="007214F2" w:rsidP="007214F2">
      <w:pPr>
        <w:widowControl w:val="0"/>
        <w:autoSpaceDE w:val="0"/>
        <w:autoSpaceDN w:val="0"/>
        <w:adjustRightInd w:val="0"/>
        <w:rPr>
          <w:rFonts w:ascii="Arial" w:hAnsi="Arial" w:cs="Arial"/>
          <w:sz w:val="20"/>
          <w:szCs w:val="20"/>
        </w:rPr>
      </w:pPr>
    </w:p>
    <w:p w:rsidR="007214F2" w:rsidRPr="00BB5DA8" w:rsidRDefault="007214F2" w:rsidP="007214F2">
      <w:pPr>
        <w:pStyle w:val="Geenafstand"/>
        <w:numPr>
          <w:ilvl w:val="0"/>
          <w:numId w:val="13"/>
        </w:numPr>
        <w:rPr>
          <w:rFonts w:ascii="Arial" w:hAnsi="Arial" w:cs="Arial"/>
          <w:sz w:val="20"/>
          <w:szCs w:val="20"/>
          <w:lang w:eastAsia="nl-NL"/>
        </w:rPr>
      </w:pPr>
      <w:r w:rsidRPr="00BB5DA8">
        <w:rPr>
          <w:rFonts w:ascii="Arial" w:hAnsi="Arial" w:cs="Arial"/>
          <w:sz w:val="20"/>
          <w:szCs w:val="20"/>
          <w:lang w:eastAsia="nl-NL"/>
        </w:rPr>
        <w:t>wanneer en op welke wijze de PFSO contact opneemt met de SSO inzake het veiligheidsniveau dat van toepassing is</w:t>
      </w:r>
      <w:r>
        <w:rPr>
          <w:rFonts w:ascii="Arial" w:hAnsi="Arial" w:cs="Arial"/>
          <w:sz w:val="20"/>
          <w:szCs w:val="20"/>
          <w:lang w:eastAsia="nl-NL"/>
        </w:rPr>
        <w:t>;</w:t>
      </w:r>
    </w:p>
    <w:p w:rsidR="007214F2" w:rsidRPr="00BB5DA8" w:rsidRDefault="007214F2" w:rsidP="007214F2">
      <w:pPr>
        <w:pStyle w:val="Geenafstand"/>
        <w:numPr>
          <w:ilvl w:val="0"/>
          <w:numId w:val="13"/>
        </w:numPr>
        <w:rPr>
          <w:rFonts w:ascii="Arial" w:hAnsi="Arial" w:cs="Arial"/>
          <w:sz w:val="20"/>
          <w:szCs w:val="20"/>
          <w:lang w:eastAsia="nl-NL"/>
        </w:rPr>
      </w:pPr>
      <w:r w:rsidRPr="00BB5DA8">
        <w:rPr>
          <w:rFonts w:ascii="Arial" w:hAnsi="Arial" w:cs="Arial"/>
          <w:sz w:val="20"/>
          <w:szCs w:val="20"/>
          <w:lang w:eastAsia="nl-NL"/>
        </w:rPr>
        <w:t>voor welke schepen dit contact geregeld wordt tussen de PFSO en de CSO</w:t>
      </w:r>
      <w:r>
        <w:rPr>
          <w:rFonts w:ascii="Arial" w:hAnsi="Arial" w:cs="Arial"/>
          <w:sz w:val="20"/>
          <w:szCs w:val="20"/>
          <w:lang w:eastAsia="nl-NL"/>
        </w:rPr>
        <w:t>.</w:t>
      </w:r>
    </w:p>
    <w:p w:rsidR="007214F2" w:rsidRDefault="007214F2" w:rsidP="007214F2">
      <w:pPr>
        <w:pStyle w:val="Geenafstand"/>
        <w:numPr>
          <w:ilvl w:val="0"/>
          <w:numId w:val="13"/>
        </w:numPr>
        <w:rPr>
          <w:rFonts w:ascii="Arial" w:hAnsi="Arial" w:cs="Arial"/>
          <w:sz w:val="20"/>
          <w:szCs w:val="20"/>
          <w:lang w:eastAsia="nl-NL"/>
        </w:rPr>
      </w:pPr>
      <w:r w:rsidRPr="00BB5DA8">
        <w:rPr>
          <w:rFonts w:ascii="Arial" w:hAnsi="Arial" w:cs="Arial"/>
          <w:sz w:val="20"/>
          <w:szCs w:val="20"/>
          <w:lang w:eastAsia="nl-NL"/>
        </w:rPr>
        <w:t>het opstellen van een Declaration of Security (DoS) ingeval voor het schip een hoger veiligheidsniveau van toepassing is dan voor de port facility</w:t>
      </w:r>
      <w:r>
        <w:rPr>
          <w:rFonts w:ascii="Arial" w:hAnsi="Arial" w:cs="Arial"/>
          <w:sz w:val="20"/>
          <w:szCs w:val="20"/>
          <w:lang w:eastAsia="nl-NL"/>
        </w:rPr>
        <w:t>. U dient een voorbeeld DoS als bijlage toe te voegen.</w:t>
      </w:r>
    </w:p>
    <w:p w:rsidR="007214F2" w:rsidRPr="00AE4A27" w:rsidRDefault="007214F2" w:rsidP="007214F2">
      <w:pPr>
        <w:pStyle w:val="Geenafstand"/>
        <w:ind w:left="360"/>
        <w:rPr>
          <w:rFonts w:ascii="Arial" w:hAnsi="Arial" w:cs="Arial"/>
          <w:i/>
          <w:sz w:val="20"/>
          <w:szCs w:val="20"/>
          <w:lang w:eastAsia="nl-NL"/>
        </w:rPr>
      </w:pPr>
      <w:r w:rsidRPr="00AE4A27">
        <w:rPr>
          <w:rFonts w:ascii="Arial" w:hAnsi="Arial" w:cs="Arial"/>
          <w:b/>
          <w:i/>
          <w:sz w:val="20"/>
          <w:szCs w:val="20"/>
        </w:rPr>
        <w:t>*</w:t>
      </w:r>
      <w:r w:rsidRPr="00AE4A27">
        <w:rPr>
          <w:rFonts w:ascii="Arial" w:hAnsi="Arial" w:cs="Arial"/>
          <w:i/>
          <w:sz w:val="20"/>
          <w:szCs w:val="20"/>
        </w:rPr>
        <w:t xml:space="preserve"> Een Declaration of Security (DOS) legt de verdeling van de beveiligingstaken vast tussen de Port facility en het schip. De DOS wordt opgemaakt indien het beveiligingsniveau van het schip niet hetzelfde is als dat van de port facility, wanneer de, bevoegde autoriteit hierom verzoekt of wanneer het schip/de CSO hierom verzoekt. De bewaartermijn van het DOS ligt op minimaal 6 maanden. </w:t>
      </w:r>
    </w:p>
    <w:p w:rsidR="007214F2" w:rsidRPr="00BB5DA8" w:rsidRDefault="007214F2" w:rsidP="007214F2">
      <w:pPr>
        <w:pStyle w:val="Geenafstand"/>
        <w:numPr>
          <w:ilvl w:val="0"/>
          <w:numId w:val="13"/>
        </w:numPr>
        <w:rPr>
          <w:rFonts w:ascii="Arial" w:hAnsi="Arial" w:cs="Arial"/>
          <w:sz w:val="20"/>
          <w:szCs w:val="20"/>
          <w:lang w:eastAsia="nl-NL"/>
        </w:rPr>
      </w:pPr>
      <w:r w:rsidRPr="00BB5DA8">
        <w:rPr>
          <w:rFonts w:ascii="Arial" w:hAnsi="Arial" w:cs="Arial"/>
          <w:sz w:val="20"/>
          <w:szCs w:val="20"/>
          <w:lang w:eastAsia="nl-NL"/>
        </w:rPr>
        <w:t xml:space="preserve">welke werkzaamheden nog uitgevoerd kunnen worden m.b.t. de schip-port facility interface </w:t>
      </w:r>
      <w:r>
        <w:rPr>
          <w:rFonts w:ascii="Arial" w:hAnsi="Arial" w:cs="Arial"/>
          <w:sz w:val="20"/>
          <w:szCs w:val="20"/>
          <w:lang w:eastAsia="nl-NL"/>
        </w:rPr>
        <w:t xml:space="preserve">bij </w:t>
      </w:r>
      <w:r w:rsidRPr="00BB5DA8">
        <w:rPr>
          <w:rFonts w:ascii="Arial" w:hAnsi="Arial" w:cs="Arial"/>
          <w:sz w:val="20"/>
          <w:szCs w:val="20"/>
          <w:lang w:eastAsia="nl-NL"/>
        </w:rPr>
        <w:t>veiligheidsniveau 2 of 3</w:t>
      </w:r>
      <w:r>
        <w:rPr>
          <w:rFonts w:ascii="Arial" w:hAnsi="Arial" w:cs="Arial"/>
          <w:sz w:val="20"/>
          <w:szCs w:val="20"/>
          <w:lang w:eastAsia="nl-NL"/>
        </w:rPr>
        <w:t>.</w:t>
      </w:r>
    </w:p>
    <w:p w:rsidR="007214F2" w:rsidRPr="00BB5DA8" w:rsidRDefault="007214F2" w:rsidP="007214F2">
      <w:pPr>
        <w:pStyle w:val="Geenafstand"/>
        <w:numPr>
          <w:ilvl w:val="0"/>
          <w:numId w:val="13"/>
        </w:numPr>
        <w:rPr>
          <w:rFonts w:ascii="Arial" w:hAnsi="Arial" w:cs="Arial"/>
          <w:sz w:val="20"/>
          <w:szCs w:val="20"/>
          <w:lang w:eastAsia="nl-NL"/>
        </w:rPr>
      </w:pPr>
      <w:r w:rsidRPr="00BB5DA8">
        <w:rPr>
          <w:rFonts w:ascii="Arial" w:hAnsi="Arial" w:cs="Arial"/>
          <w:sz w:val="20"/>
          <w:szCs w:val="20"/>
          <w:lang w:eastAsia="nl-NL"/>
        </w:rPr>
        <w:t>hoe de verantwoordelijkheid verdeeld wordt tussen port facility en schip m.b.t. de beveiligingsmaatregelen die van toepassing zijn tijdens veiligheidsniveau 2 of 3</w:t>
      </w:r>
      <w:r>
        <w:rPr>
          <w:rFonts w:ascii="Arial" w:hAnsi="Arial" w:cs="Arial"/>
          <w:sz w:val="20"/>
          <w:szCs w:val="20"/>
          <w:lang w:eastAsia="nl-NL"/>
        </w:rPr>
        <w:t>;</w:t>
      </w:r>
    </w:p>
    <w:p w:rsidR="007214F2" w:rsidRPr="00311A01" w:rsidRDefault="007214F2" w:rsidP="007214F2">
      <w:pPr>
        <w:pStyle w:val="Geenafstand"/>
        <w:numPr>
          <w:ilvl w:val="0"/>
          <w:numId w:val="13"/>
        </w:numPr>
        <w:rPr>
          <w:rFonts w:ascii="Arial" w:hAnsi="Arial" w:cs="Arial"/>
          <w:sz w:val="20"/>
          <w:szCs w:val="20"/>
        </w:rPr>
      </w:pPr>
      <w:r w:rsidRPr="00BB5DA8">
        <w:rPr>
          <w:rFonts w:ascii="Arial" w:hAnsi="Arial" w:cs="Arial"/>
          <w:sz w:val="20"/>
          <w:szCs w:val="20"/>
          <w:lang w:eastAsia="nl-NL"/>
        </w:rPr>
        <w:t xml:space="preserve">de melding van een optredende calamiteit op schip of port facility aan respectievelijk PFSO of </w:t>
      </w:r>
      <w:r w:rsidRPr="00311A01">
        <w:rPr>
          <w:rFonts w:ascii="Arial" w:hAnsi="Arial" w:cs="Arial"/>
          <w:sz w:val="20"/>
          <w:szCs w:val="20"/>
          <w:lang w:eastAsia="nl-NL"/>
        </w:rPr>
        <w:t>SSO;</w:t>
      </w:r>
    </w:p>
    <w:p w:rsidR="007214F2" w:rsidRPr="00311A01" w:rsidRDefault="007214F2" w:rsidP="007214F2">
      <w:pPr>
        <w:rPr>
          <w:rFonts w:ascii="Arial" w:hAnsi="Arial" w:cs="Arial"/>
          <w:b/>
          <w:sz w:val="20"/>
          <w:szCs w:val="20"/>
        </w:rPr>
      </w:pPr>
    </w:p>
    <w:p w:rsidR="007214F2" w:rsidRPr="00F802C4" w:rsidRDefault="005E7E6C" w:rsidP="00B43914">
      <w:pPr>
        <w:pStyle w:val="Kop2"/>
        <w:rPr>
          <w:rFonts w:ascii="Arial" w:hAnsi="Arial" w:cs="Arial"/>
          <w:color w:val="auto"/>
        </w:rPr>
      </w:pPr>
      <w:bookmarkStart w:id="16" w:name="_Toc441146116"/>
      <w:r w:rsidRPr="00F802C4">
        <w:rPr>
          <w:rFonts w:ascii="Arial" w:hAnsi="Arial" w:cs="Arial"/>
          <w:color w:val="auto"/>
        </w:rPr>
        <w:t>4.3</w:t>
      </w:r>
      <w:r w:rsidRPr="00F802C4">
        <w:rPr>
          <w:rFonts w:ascii="Arial" w:hAnsi="Arial" w:cs="Arial"/>
          <w:color w:val="auto"/>
        </w:rPr>
        <w:tab/>
      </w:r>
      <w:r w:rsidR="007214F2" w:rsidRPr="00F802C4">
        <w:rPr>
          <w:rFonts w:ascii="Arial" w:hAnsi="Arial" w:cs="Arial"/>
          <w:color w:val="auto"/>
        </w:rPr>
        <w:t>Communicatie beveiligingsorganisatie – schip</w:t>
      </w:r>
      <w:bookmarkEnd w:id="16"/>
    </w:p>
    <w:p w:rsidR="007214F2" w:rsidRPr="00F802C4" w:rsidRDefault="005E7E6C" w:rsidP="00B43914">
      <w:pPr>
        <w:pStyle w:val="Kop2"/>
        <w:rPr>
          <w:rFonts w:ascii="Arial" w:hAnsi="Arial" w:cs="Arial"/>
          <w:color w:val="auto"/>
        </w:rPr>
      </w:pPr>
      <w:bookmarkStart w:id="17" w:name="_Toc441146117"/>
      <w:r w:rsidRPr="00F802C4">
        <w:rPr>
          <w:rFonts w:ascii="Arial" w:hAnsi="Arial" w:cs="Arial"/>
          <w:color w:val="auto"/>
        </w:rPr>
        <w:t>4.4</w:t>
      </w:r>
      <w:r w:rsidRPr="00F802C4">
        <w:rPr>
          <w:rFonts w:ascii="Arial" w:hAnsi="Arial" w:cs="Arial"/>
          <w:color w:val="auto"/>
        </w:rPr>
        <w:tab/>
      </w:r>
      <w:r w:rsidR="007214F2" w:rsidRPr="00F802C4">
        <w:rPr>
          <w:rFonts w:ascii="Arial" w:hAnsi="Arial" w:cs="Arial"/>
          <w:color w:val="auto"/>
        </w:rPr>
        <w:t>Communicatie PFSO – CSO</w:t>
      </w:r>
      <w:bookmarkEnd w:id="17"/>
    </w:p>
    <w:p w:rsidR="007214F2" w:rsidRPr="00F802C4" w:rsidRDefault="005E7E6C" w:rsidP="00B43914">
      <w:pPr>
        <w:pStyle w:val="Kop2"/>
        <w:rPr>
          <w:rFonts w:ascii="Arial" w:hAnsi="Arial" w:cs="Arial"/>
          <w:color w:val="auto"/>
        </w:rPr>
      </w:pPr>
      <w:bookmarkStart w:id="18" w:name="_Toc441146118"/>
      <w:r w:rsidRPr="00F802C4">
        <w:rPr>
          <w:rFonts w:ascii="Arial" w:hAnsi="Arial" w:cs="Arial"/>
          <w:color w:val="auto"/>
        </w:rPr>
        <w:t>4.5</w:t>
      </w:r>
      <w:r w:rsidRPr="00F802C4">
        <w:rPr>
          <w:rFonts w:ascii="Arial" w:hAnsi="Arial" w:cs="Arial"/>
          <w:color w:val="auto"/>
        </w:rPr>
        <w:tab/>
      </w:r>
      <w:r w:rsidR="007214F2" w:rsidRPr="00F802C4">
        <w:rPr>
          <w:rFonts w:ascii="Arial" w:hAnsi="Arial" w:cs="Arial"/>
          <w:color w:val="auto"/>
        </w:rPr>
        <w:t>Communicatie PFSO – beveiliging scheepsagent</w:t>
      </w:r>
      <w:bookmarkEnd w:id="18"/>
    </w:p>
    <w:p w:rsidR="007214F2" w:rsidRPr="00F802C4" w:rsidRDefault="005E7E6C" w:rsidP="00B43914">
      <w:pPr>
        <w:pStyle w:val="Kop2"/>
        <w:rPr>
          <w:rFonts w:ascii="Arial" w:hAnsi="Arial" w:cs="Arial"/>
          <w:color w:val="auto"/>
        </w:rPr>
      </w:pPr>
      <w:bookmarkStart w:id="19" w:name="_Toc441146119"/>
      <w:r w:rsidRPr="00F802C4">
        <w:rPr>
          <w:rFonts w:ascii="Arial" w:hAnsi="Arial" w:cs="Arial"/>
          <w:color w:val="auto"/>
        </w:rPr>
        <w:t>4.6</w:t>
      </w:r>
      <w:r w:rsidRPr="00F802C4">
        <w:rPr>
          <w:rFonts w:ascii="Arial" w:hAnsi="Arial" w:cs="Arial"/>
          <w:color w:val="auto"/>
        </w:rPr>
        <w:tab/>
      </w:r>
      <w:r w:rsidR="007214F2" w:rsidRPr="00F802C4">
        <w:rPr>
          <w:rFonts w:ascii="Arial" w:hAnsi="Arial" w:cs="Arial"/>
          <w:color w:val="auto"/>
        </w:rPr>
        <w:t>Communicatie beveiliging – PFSO</w:t>
      </w:r>
      <w:bookmarkEnd w:id="19"/>
    </w:p>
    <w:p w:rsidR="007214F2" w:rsidRPr="00F802C4" w:rsidRDefault="005E7E6C" w:rsidP="00B43914">
      <w:pPr>
        <w:pStyle w:val="Kop2"/>
        <w:rPr>
          <w:rFonts w:ascii="Arial" w:hAnsi="Arial" w:cs="Arial"/>
          <w:color w:val="auto"/>
        </w:rPr>
      </w:pPr>
      <w:bookmarkStart w:id="20" w:name="_Toc441146120"/>
      <w:r w:rsidRPr="00F802C4">
        <w:rPr>
          <w:rFonts w:ascii="Arial" w:hAnsi="Arial" w:cs="Arial"/>
          <w:color w:val="auto"/>
        </w:rPr>
        <w:t>4.7</w:t>
      </w:r>
      <w:r w:rsidRPr="00F802C4">
        <w:rPr>
          <w:rFonts w:ascii="Arial" w:hAnsi="Arial" w:cs="Arial"/>
          <w:color w:val="auto"/>
        </w:rPr>
        <w:tab/>
      </w:r>
      <w:r w:rsidR="007214F2" w:rsidRPr="00F802C4">
        <w:rPr>
          <w:rFonts w:ascii="Arial" w:hAnsi="Arial" w:cs="Arial"/>
          <w:color w:val="auto"/>
        </w:rPr>
        <w:t>Beveiliging – controlekamer (indien van toepassing)</w:t>
      </w:r>
      <w:bookmarkEnd w:id="20"/>
    </w:p>
    <w:p w:rsidR="007214F2" w:rsidRPr="00F802C4" w:rsidRDefault="005E7E6C" w:rsidP="00B43914">
      <w:pPr>
        <w:pStyle w:val="Kop2"/>
        <w:rPr>
          <w:rFonts w:ascii="Arial" w:hAnsi="Arial" w:cs="Arial"/>
          <w:color w:val="auto"/>
        </w:rPr>
      </w:pPr>
      <w:bookmarkStart w:id="21" w:name="_Toc441146121"/>
      <w:r w:rsidRPr="00F802C4">
        <w:rPr>
          <w:rFonts w:ascii="Arial" w:hAnsi="Arial" w:cs="Arial"/>
          <w:color w:val="auto"/>
        </w:rPr>
        <w:t>4.8</w:t>
      </w:r>
      <w:r w:rsidRPr="00F802C4">
        <w:rPr>
          <w:rFonts w:ascii="Arial" w:hAnsi="Arial" w:cs="Arial"/>
          <w:color w:val="auto"/>
        </w:rPr>
        <w:tab/>
      </w:r>
      <w:r w:rsidR="007214F2" w:rsidRPr="00F802C4">
        <w:rPr>
          <w:rFonts w:ascii="Arial" w:hAnsi="Arial" w:cs="Arial"/>
          <w:color w:val="auto"/>
        </w:rPr>
        <w:t>Communicatie PFSO / beveiliging autoriteiten (PSO)</w:t>
      </w:r>
      <w:bookmarkEnd w:id="21"/>
    </w:p>
    <w:p w:rsidR="007214F2" w:rsidRDefault="007214F2" w:rsidP="007214F2">
      <w:pPr>
        <w:rPr>
          <w:lang w:eastAsia="en-US"/>
        </w:rPr>
      </w:pPr>
    </w:p>
    <w:p w:rsidR="00311A01" w:rsidRDefault="00311A01" w:rsidP="007214F2">
      <w:pPr>
        <w:rPr>
          <w:lang w:eastAsia="en-US"/>
        </w:rPr>
      </w:pPr>
    </w:p>
    <w:p w:rsidR="00311A01" w:rsidRDefault="00311A01" w:rsidP="007214F2">
      <w:pPr>
        <w:rPr>
          <w:lang w:eastAsia="en-US"/>
        </w:rPr>
      </w:pPr>
    </w:p>
    <w:p w:rsidR="00311A01" w:rsidRDefault="00311A01" w:rsidP="007214F2">
      <w:pPr>
        <w:rPr>
          <w:lang w:eastAsia="en-US"/>
        </w:rPr>
      </w:pPr>
    </w:p>
    <w:p w:rsidR="00311A01" w:rsidRDefault="00311A01" w:rsidP="007214F2">
      <w:pPr>
        <w:rPr>
          <w:lang w:eastAsia="en-US"/>
        </w:rPr>
      </w:pPr>
    </w:p>
    <w:p w:rsidR="00311A01" w:rsidRDefault="00311A01" w:rsidP="007214F2">
      <w:pPr>
        <w:rPr>
          <w:lang w:eastAsia="en-US"/>
        </w:rPr>
      </w:pPr>
    </w:p>
    <w:p w:rsidR="00311A01" w:rsidRDefault="00311A01" w:rsidP="007214F2">
      <w:pPr>
        <w:rPr>
          <w:lang w:eastAsia="en-US"/>
        </w:rPr>
      </w:pPr>
    </w:p>
    <w:p w:rsidR="00B43914" w:rsidRPr="009D32CE" w:rsidRDefault="00B43914" w:rsidP="007214F2">
      <w:pPr>
        <w:rPr>
          <w:lang w:eastAsia="en-US"/>
        </w:rPr>
      </w:pPr>
    </w:p>
    <w:p w:rsidR="007214F2" w:rsidRPr="00F802C4" w:rsidRDefault="005E7E6C" w:rsidP="00B43914">
      <w:pPr>
        <w:pStyle w:val="Kop2"/>
        <w:rPr>
          <w:rFonts w:ascii="Arial" w:hAnsi="Arial" w:cs="Arial"/>
          <w:color w:val="auto"/>
        </w:rPr>
      </w:pPr>
      <w:bookmarkStart w:id="22" w:name="_Toc441146122"/>
      <w:r w:rsidRPr="00F802C4">
        <w:rPr>
          <w:rFonts w:ascii="Arial" w:hAnsi="Arial" w:cs="Arial"/>
          <w:color w:val="auto"/>
        </w:rPr>
        <w:t>4.9</w:t>
      </w:r>
      <w:r w:rsidRPr="00F802C4">
        <w:rPr>
          <w:rFonts w:ascii="Arial" w:hAnsi="Arial" w:cs="Arial"/>
          <w:color w:val="auto"/>
        </w:rPr>
        <w:tab/>
      </w:r>
      <w:r w:rsidR="007214F2" w:rsidRPr="00F802C4">
        <w:rPr>
          <w:rFonts w:ascii="Arial" w:hAnsi="Arial" w:cs="Arial"/>
          <w:color w:val="auto"/>
        </w:rPr>
        <w:t>Alarmering en ontruiming</w:t>
      </w:r>
      <w:bookmarkEnd w:id="22"/>
    </w:p>
    <w:p w:rsidR="007214F2" w:rsidRPr="00311A01" w:rsidRDefault="007214F2" w:rsidP="007214F2">
      <w:pPr>
        <w:widowControl w:val="0"/>
        <w:autoSpaceDE w:val="0"/>
        <w:autoSpaceDN w:val="0"/>
        <w:adjustRightInd w:val="0"/>
        <w:rPr>
          <w:rFonts w:ascii="Arial" w:hAnsi="Arial" w:cs="Arial"/>
          <w:sz w:val="20"/>
          <w:szCs w:val="20"/>
        </w:rPr>
      </w:pPr>
      <w:r w:rsidRPr="00311A01">
        <w:rPr>
          <w:rFonts w:ascii="Arial" w:hAnsi="Arial" w:cs="Arial"/>
          <w:sz w:val="20"/>
          <w:szCs w:val="20"/>
        </w:rPr>
        <w:t>In deze paragraaf beschrijft u:</w:t>
      </w:r>
    </w:p>
    <w:p w:rsidR="007214F2" w:rsidRPr="00311A01" w:rsidRDefault="007214F2" w:rsidP="007214F2">
      <w:pPr>
        <w:pStyle w:val="Lijstalinea"/>
        <w:widowControl w:val="0"/>
        <w:numPr>
          <w:ilvl w:val="0"/>
          <w:numId w:val="32"/>
        </w:numPr>
        <w:autoSpaceDE w:val="0"/>
        <w:autoSpaceDN w:val="0"/>
        <w:adjustRightInd w:val="0"/>
        <w:rPr>
          <w:rFonts w:ascii="Arial" w:hAnsi="Arial" w:cs="Arial"/>
          <w:sz w:val="20"/>
          <w:szCs w:val="20"/>
        </w:rPr>
      </w:pPr>
      <w:r w:rsidRPr="00311A01">
        <w:rPr>
          <w:rFonts w:ascii="Arial" w:hAnsi="Arial" w:cs="Arial"/>
          <w:sz w:val="20"/>
          <w:szCs w:val="20"/>
        </w:rPr>
        <w:t>Verwijzing naar relevante delen uit het bedrijfsnoodplan/calamiteitenplan;</w:t>
      </w:r>
    </w:p>
    <w:p w:rsidR="007214F2" w:rsidRPr="00311A01" w:rsidRDefault="007214F2" w:rsidP="007214F2">
      <w:pPr>
        <w:pStyle w:val="Lijstalinea"/>
        <w:widowControl w:val="0"/>
        <w:numPr>
          <w:ilvl w:val="0"/>
          <w:numId w:val="32"/>
        </w:numPr>
        <w:autoSpaceDE w:val="0"/>
        <w:autoSpaceDN w:val="0"/>
        <w:adjustRightInd w:val="0"/>
        <w:rPr>
          <w:rFonts w:ascii="Arial" w:hAnsi="Arial" w:cs="Arial"/>
          <w:sz w:val="20"/>
          <w:szCs w:val="20"/>
        </w:rPr>
      </w:pPr>
      <w:r w:rsidRPr="00311A01">
        <w:rPr>
          <w:rFonts w:ascii="Arial" w:hAnsi="Arial" w:cs="Arial"/>
          <w:sz w:val="20"/>
          <w:szCs w:val="20"/>
        </w:rPr>
        <w:t>Toelichten op welke wijze een scheepsveiligheidsalarm opgevolgd wordt van een afgemeerd schip; Denk hierbij:</w:t>
      </w:r>
    </w:p>
    <w:p w:rsidR="007214F2" w:rsidRPr="00311A01" w:rsidRDefault="007214F2" w:rsidP="007214F2">
      <w:pPr>
        <w:pStyle w:val="Lijstalinea"/>
        <w:widowControl w:val="0"/>
        <w:numPr>
          <w:ilvl w:val="1"/>
          <w:numId w:val="32"/>
        </w:numPr>
        <w:autoSpaceDE w:val="0"/>
        <w:autoSpaceDN w:val="0"/>
        <w:adjustRightInd w:val="0"/>
        <w:rPr>
          <w:rFonts w:ascii="Arial" w:hAnsi="Arial" w:cs="Arial"/>
          <w:sz w:val="20"/>
          <w:szCs w:val="20"/>
        </w:rPr>
      </w:pPr>
      <w:r w:rsidRPr="00311A01">
        <w:rPr>
          <w:rFonts w:ascii="Arial" w:hAnsi="Arial" w:cs="Arial"/>
          <w:sz w:val="20"/>
          <w:szCs w:val="20"/>
        </w:rPr>
        <w:t>Afspraken met politie en PSO over opvolging alarm, te verstrekken informatie (locatie, scheepsgegevens, etc.)</w:t>
      </w:r>
    </w:p>
    <w:p w:rsidR="007214F2" w:rsidRPr="00311A01" w:rsidRDefault="007214F2" w:rsidP="007214F2">
      <w:pPr>
        <w:pStyle w:val="Lijstalinea"/>
        <w:widowControl w:val="0"/>
        <w:numPr>
          <w:ilvl w:val="1"/>
          <w:numId w:val="32"/>
        </w:numPr>
        <w:autoSpaceDE w:val="0"/>
        <w:autoSpaceDN w:val="0"/>
        <w:adjustRightInd w:val="0"/>
        <w:rPr>
          <w:rFonts w:ascii="Arial" w:hAnsi="Arial" w:cs="Arial"/>
          <w:sz w:val="20"/>
          <w:szCs w:val="20"/>
        </w:rPr>
      </w:pPr>
      <w:r w:rsidRPr="00311A01">
        <w:rPr>
          <w:rFonts w:ascii="Arial" w:hAnsi="Arial" w:cs="Arial"/>
          <w:sz w:val="20"/>
          <w:szCs w:val="20"/>
        </w:rPr>
        <w:t xml:space="preserve">Ontruimen, observeren, registreren </w:t>
      </w:r>
    </w:p>
    <w:p w:rsidR="007214F2" w:rsidRPr="00311A01" w:rsidRDefault="007214F2" w:rsidP="007214F2">
      <w:pPr>
        <w:pStyle w:val="Lijstalinea"/>
        <w:widowControl w:val="0"/>
        <w:numPr>
          <w:ilvl w:val="0"/>
          <w:numId w:val="32"/>
        </w:numPr>
        <w:autoSpaceDE w:val="0"/>
        <w:autoSpaceDN w:val="0"/>
        <w:adjustRightInd w:val="0"/>
        <w:rPr>
          <w:rFonts w:ascii="Arial" w:hAnsi="Arial" w:cs="Arial"/>
          <w:sz w:val="20"/>
          <w:szCs w:val="20"/>
        </w:rPr>
      </w:pPr>
      <w:r w:rsidRPr="00311A01">
        <w:rPr>
          <w:rFonts w:ascii="Arial" w:hAnsi="Arial" w:cs="Arial"/>
          <w:sz w:val="20"/>
          <w:szCs w:val="20"/>
        </w:rPr>
        <w:t xml:space="preserve">Hoe er met een stil alarm omgegaan wordt; </w:t>
      </w:r>
    </w:p>
    <w:p w:rsidR="007214F2" w:rsidRPr="00311A01" w:rsidRDefault="007214F2" w:rsidP="007214F2">
      <w:pPr>
        <w:pStyle w:val="Lijstalinea"/>
        <w:widowControl w:val="0"/>
        <w:numPr>
          <w:ilvl w:val="0"/>
          <w:numId w:val="32"/>
        </w:numPr>
        <w:autoSpaceDE w:val="0"/>
        <w:autoSpaceDN w:val="0"/>
        <w:adjustRightInd w:val="0"/>
        <w:rPr>
          <w:rFonts w:ascii="Arial" w:hAnsi="Arial" w:cs="Arial"/>
          <w:sz w:val="20"/>
          <w:szCs w:val="20"/>
        </w:rPr>
      </w:pPr>
      <w:r w:rsidRPr="00311A01">
        <w:rPr>
          <w:rFonts w:ascii="Arial" w:hAnsi="Arial" w:cs="Arial"/>
          <w:sz w:val="20"/>
          <w:szCs w:val="20"/>
        </w:rPr>
        <w:t>Toelichten op welke wijze er met alarmopvolging om gegaan wordt.</w:t>
      </w:r>
    </w:p>
    <w:p w:rsidR="007214F2" w:rsidRPr="00311A01" w:rsidRDefault="007214F2" w:rsidP="007214F2">
      <w:pPr>
        <w:widowControl w:val="0"/>
        <w:autoSpaceDE w:val="0"/>
        <w:autoSpaceDN w:val="0"/>
        <w:adjustRightInd w:val="0"/>
        <w:rPr>
          <w:rFonts w:ascii="Arial" w:hAnsi="Arial" w:cs="Arial"/>
          <w:sz w:val="20"/>
          <w:szCs w:val="20"/>
        </w:rPr>
      </w:pPr>
    </w:p>
    <w:p w:rsidR="007214F2" w:rsidRPr="00F802C4" w:rsidRDefault="005E7E6C" w:rsidP="00B43914">
      <w:pPr>
        <w:pStyle w:val="Kop2"/>
        <w:rPr>
          <w:rFonts w:ascii="Arial" w:hAnsi="Arial" w:cs="Arial"/>
          <w:color w:val="auto"/>
        </w:rPr>
      </w:pPr>
      <w:bookmarkStart w:id="23" w:name="_Toc441146123"/>
      <w:r w:rsidRPr="00F802C4">
        <w:rPr>
          <w:rFonts w:ascii="Arial" w:hAnsi="Arial" w:cs="Arial"/>
          <w:color w:val="auto"/>
        </w:rPr>
        <w:t>4.10</w:t>
      </w:r>
      <w:r w:rsidRPr="00F802C4">
        <w:rPr>
          <w:rFonts w:ascii="Arial" w:hAnsi="Arial" w:cs="Arial"/>
          <w:color w:val="auto"/>
        </w:rPr>
        <w:tab/>
      </w:r>
      <w:r w:rsidR="007214F2" w:rsidRPr="00F802C4">
        <w:rPr>
          <w:rFonts w:ascii="Arial" w:hAnsi="Arial" w:cs="Arial"/>
          <w:color w:val="auto"/>
        </w:rPr>
        <w:t>Werking Communicatiemiddelen</w:t>
      </w:r>
      <w:bookmarkEnd w:id="23"/>
    </w:p>
    <w:p w:rsidR="007214F2" w:rsidRDefault="007214F2" w:rsidP="007214F2">
      <w:pPr>
        <w:rPr>
          <w:rFonts w:ascii="Arial" w:hAnsi="Arial" w:cs="Arial"/>
          <w:sz w:val="20"/>
          <w:szCs w:val="20"/>
        </w:rPr>
      </w:pPr>
      <w:r w:rsidRPr="00311A01">
        <w:rPr>
          <w:rFonts w:ascii="Arial" w:hAnsi="Arial" w:cs="Arial"/>
          <w:sz w:val="20"/>
          <w:szCs w:val="20"/>
        </w:rPr>
        <w:t>In deze paragraaf beschrijft u op welke wijze de werking</w:t>
      </w:r>
      <w:r w:rsidRPr="00BB5DA8">
        <w:rPr>
          <w:rFonts w:ascii="Arial" w:hAnsi="Arial" w:cs="Arial"/>
          <w:sz w:val="20"/>
          <w:szCs w:val="20"/>
        </w:rPr>
        <w:t xml:space="preserve"> van de communicatiemiddelen gecontroleerd word</w:t>
      </w:r>
      <w:r>
        <w:rPr>
          <w:rFonts w:ascii="Arial" w:hAnsi="Arial" w:cs="Arial"/>
          <w:sz w:val="20"/>
          <w:szCs w:val="20"/>
        </w:rPr>
        <w:t>en</w:t>
      </w:r>
      <w:r w:rsidRPr="00BB5DA8">
        <w:rPr>
          <w:rFonts w:ascii="Arial" w:hAnsi="Arial" w:cs="Arial"/>
          <w:sz w:val="20"/>
          <w:szCs w:val="20"/>
        </w:rPr>
        <w:t>.</w:t>
      </w:r>
      <w:r>
        <w:rPr>
          <w:rFonts w:ascii="Arial" w:hAnsi="Arial" w:cs="Arial"/>
          <w:sz w:val="20"/>
          <w:szCs w:val="20"/>
        </w:rPr>
        <w:t xml:space="preserve"> Omschrijf:</w:t>
      </w:r>
    </w:p>
    <w:p w:rsidR="007214F2" w:rsidRDefault="007214F2" w:rsidP="007214F2">
      <w:pPr>
        <w:pStyle w:val="Lijstalinea"/>
        <w:numPr>
          <w:ilvl w:val="0"/>
          <w:numId w:val="33"/>
        </w:numPr>
        <w:rPr>
          <w:rFonts w:ascii="Arial" w:hAnsi="Arial" w:cs="Arial"/>
          <w:sz w:val="20"/>
          <w:szCs w:val="20"/>
        </w:rPr>
      </w:pPr>
      <w:r w:rsidRPr="00316622">
        <w:rPr>
          <w:rFonts w:ascii="Arial" w:hAnsi="Arial" w:cs="Arial"/>
          <w:sz w:val="20"/>
          <w:szCs w:val="20"/>
        </w:rPr>
        <w:t xml:space="preserve">Aangeven welke communicatiemiddelen wanneer dienen te worden getest als </w:t>
      </w:r>
      <w:r>
        <w:rPr>
          <w:rFonts w:ascii="Arial" w:hAnsi="Arial" w:cs="Arial"/>
          <w:sz w:val="20"/>
          <w:szCs w:val="20"/>
        </w:rPr>
        <w:t xml:space="preserve">deze niet </w:t>
      </w:r>
      <w:r w:rsidRPr="00316622">
        <w:rPr>
          <w:rFonts w:ascii="Arial" w:hAnsi="Arial" w:cs="Arial"/>
          <w:sz w:val="20"/>
          <w:szCs w:val="20"/>
        </w:rPr>
        <w:t xml:space="preserve">dagelijks in gebruik </w:t>
      </w:r>
      <w:r>
        <w:rPr>
          <w:rFonts w:ascii="Arial" w:hAnsi="Arial" w:cs="Arial"/>
          <w:sz w:val="20"/>
          <w:szCs w:val="20"/>
        </w:rPr>
        <w:t>zijn.</w:t>
      </w:r>
    </w:p>
    <w:p w:rsidR="007214F2" w:rsidRDefault="007214F2" w:rsidP="007214F2">
      <w:pPr>
        <w:pStyle w:val="Lijstalinea"/>
        <w:numPr>
          <w:ilvl w:val="0"/>
          <w:numId w:val="33"/>
        </w:numPr>
        <w:rPr>
          <w:rFonts w:ascii="Arial" w:hAnsi="Arial" w:cs="Arial"/>
          <w:sz w:val="20"/>
          <w:szCs w:val="20"/>
        </w:rPr>
      </w:pPr>
      <w:r>
        <w:rPr>
          <w:rFonts w:ascii="Arial" w:hAnsi="Arial" w:cs="Arial"/>
          <w:sz w:val="20"/>
          <w:szCs w:val="20"/>
        </w:rPr>
        <w:t>Aangeven dat</w:t>
      </w:r>
      <w:r w:rsidRPr="00316622">
        <w:rPr>
          <w:rFonts w:ascii="Arial" w:hAnsi="Arial" w:cs="Arial"/>
          <w:sz w:val="20"/>
          <w:szCs w:val="20"/>
        </w:rPr>
        <w:t xml:space="preserve"> hiervan registratie wordt bijgehouden; (voor alle drie de veiligheidsniveaus)</w:t>
      </w:r>
    </w:p>
    <w:p w:rsidR="007214F2" w:rsidRPr="00A35287" w:rsidRDefault="007214F2" w:rsidP="007214F2">
      <w:pPr>
        <w:pStyle w:val="Lijstalinea"/>
        <w:numPr>
          <w:ilvl w:val="0"/>
          <w:numId w:val="33"/>
        </w:numPr>
        <w:rPr>
          <w:rFonts w:ascii="Arial" w:hAnsi="Arial" w:cs="Arial"/>
          <w:b/>
          <w:sz w:val="20"/>
          <w:szCs w:val="20"/>
        </w:rPr>
      </w:pPr>
      <w:r w:rsidRPr="00A35287">
        <w:rPr>
          <w:rFonts w:ascii="Arial" w:hAnsi="Arial" w:cs="Arial"/>
          <w:sz w:val="20"/>
          <w:szCs w:val="20"/>
        </w:rPr>
        <w:t>Aangeven welke communicatiemiddelen voorzien zijn van noodstroom, en welke niet. En waarom dan niet?</w:t>
      </w:r>
    </w:p>
    <w:p w:rsidR="007214F2" w:rsidRPr="00DB2597" w:rsidRDefault="007214F2" w:rsidP="007214F2">
      <w:pPr>
        <w:widowControl w:val="0"/>
        <w:autoSpaceDE w:val="0"/>
        <w:autoSpaceDN w:val="0"/>
        <w:adjustRightInd w:val="0"/>
        <w:rPr>
          <w:rFonts w:ascii="Arial" w:hAnsi="Arial" w:cs="Arial"/>
        </w:rPr>
      </w:pPr>
      <w:r w:rsidRPr="00DB2597">
        <w:rPr>
          <w:rFonts w:ascii="Arial" w:hAnsi="Arial" w:cs="Arial"/>
        </w:rPr>
        <w:br w:type="page"/>
      </w:r>
    </w:p>
    <w:p w:rsidR="007214F2" w:rsidRPr="009D32CE" w:rsidRDefault="002C3EC3" w:rsidP="002C3EC3">
      <w:pPr>
        <w:pStyle w:val="Kop1"/>
        <w:rPr>
          <w:rFonts w:ascii="Arial" w:hAnsi="Arial" w:cs="Arial"/>
          <w:color w:val="auto"/>
        </w:rPr>
      </w:pPr>
      <w:bookmarkStart w:id="24" w:name="_Toc441146124"/>
      <w:r>
        <w:rPr>
          <w:rFonts w:ascii="Arial" w:hAnsi="Arial" w:cs="Arial"/>
          <w:color w:val="auto"/>
        </w:rPr>
        <w:t xml:space="preserve">5. </w:t>
      </w:r>
      <w:r w:rsidR="007214F2" w:rsidRPr="009D32CE">
        <w:rPr>
          <w:rFonts w:ascii="Arial" w:hAnsi="Arial" w:cs="Arial"/>
          <w:color w:val="auto"/>
        </w:rPr>
        <w:t>TOEGANG TOT DE PORT FACILITY</w:t>
      </w:r>
      <w:bookmarkEnd w:id="24"/>
    </w:p>
    <w:p w:rsidR="007214F2" w:rsidRPr="001C6E68" w:rsidRDefault="007214F2" w:rsidP="007214F2">
      <w:pPr>
        <w:widowControl w:val="0"/>
        <w:autoSpaceDE w:val="0"/>
        <w:autoSpaceDN w:val="0"/>
        <w:adjustRightInd w:val="0"/>
        <w:rPr>
          <w:rFonts w:ascii="Arial" w:hAnsi="Arial" w:cs="Arial"/>
          <w:sz w:val="20"/>
          <w:szCs w:val="20"/>
        </w:rPr>
      </w:pPr>
    </w:p>
    <w:p w:rsidR="007214F2" w:rsidRPr="001C6E68" w:rsidRDefault="007214F2" w:rsidP="007214F2">
      <w:pPr>
        <w:widowControl w:val="0"/>
        <w:autoSpaceDE w:val="0"/>
        <w:autoSpaceDN w:val="0"/>
        <w:adjustRightInd w:val="0"/>
        <w:rPr>
          <w:rFonts w:ascii="Arial" w:hAnsi="Arial" w:cs="Arial"/>
          <w:b/>
          <w:sz w:val="20"/>
          <w:szCs w:val="20"/>
        </w:rPr>
      </w:pPr>
      <w:r w:rsidRPr="001C6E68">
        <w:rPr>
          <w:rFonts w:ascii="Arial" w:hAnsi="Arial" w:cs="Arial"/>
          <w:b/>
          <w:sz w:val="20"/>
          <w:szCs w:val="20"/>
        </w:rPr>
        <w:t>Doel</w:t>
      </w:r>
    </w:p>
    <w:p w:rsidR="007214F2" w:rsidRPr="001C6E68" w:rsidRDefault="007214F2" w:rsidP="007214F2">
      <w:pPr>
        <w:widowControl w:val="0"/>
        <w:autoSpaceDE w:val="0"/>
        <w:autoSpaceDN w:val="0"/>
        <w:adjustRightInd w:val="0"/>
        <w:rPr>
          <w:rFonts w:ascii="Arial" w:hAnsi="Arial" w:cs="Arial"/>
          <w:sz w:val="20"/>
          <w:szCs w:val="20"/>
        </w:rPr>
      </w:pPr>
      <w:r w:rsidRPr="001C6E68">
        <w:rPr>
          <w:rFonts w:ascii="Arial" w:hAnsi="Arial" w:cs="Arial"/>
          <w:sz w:val="20"/>
          <w:szCs w:val="20"/>
        </w:rPr>
        <w:t>De beveiligingsmaatregelen met betrekking tot toegang tot de port facility hebben tot doel te voorkomen dat ongeoorloofde toegang tot de port facility plaatsvindt. Hierbij valt te denken aan toegang via:</w:t>
      </w:r>
    </w:p>
    <w:p w:rsidR="007214F2" w:rsidRPr="001C6E68" w:rsidRDefault="007214F2" w:rsidP="007214F2">
      <w:pPr>
        <w:widowControl w:val="0"/>
        <w:numPr>
          <w:ilvl w:val="0"/>
          <w:numId w:val="3"/>
        </w:numPr>
        <w:autoSpaceDE w:val="0"/>
        <w:autoSpaceDN w:val="0"/>
        <w:adjustRightInd w:val="0"/>
        <w:rPr>
          <w:rFonts w:ascii="Arial" w:hAnsi="Arial" w:cs="Arial"/>
          <w:sz w:val="20"/>
          <w:szCs w:val="20"/>
        </w:rPr>
      </w:pPr>
      <w:r w:rsidRPr="001C6E68">
        <w:rPr>
          <w:rFonts w:ascii="Arial" w:hAnsi="Arial" w:cs="Arial"/>
          <w:sz w:val="20"/>
          <w:szCs w:val="20"/>
        </w:rPr>
        <w:t>waterwegen</w:t>
      </w:r>
    </w:p>
    <w:p w:rsidR="007214F2" w:rsidRPr="001C6E68" w:rsidRDefault="007214F2" w:rsidP="007214F2">
      <w:pPr>
        <w:widowControl w:val="0"/>
        <w:numPr>
          <w:ilvl w:val="0"/>
          <w:numId w:val="3"/>
        </w:numPr>
        <w:autoSpaceDE w:val="0"/>
        <w:autoSpaceDN w:val="0"/>
        <w:adjustRightInd w:val="0"/>
        <w:rPr>
          <w:rFonts w:ascii="Arial" w:hAnsi="Arial" w:cs="Arial"/>
          <w:sz w:val="20"/>
          <w:szCs w:val="20"/>
        </w:rPr>
      </w:pPr>
      <w:r w:rsidRPr="001C6E68">
        <w:rPr>
          <w:rFonts w:ascii="Arial" w:hAnsi="Arial" w:cs="Arial"/>
          <w:sz w:val="20"/>
          <w:szCs w:val="20"/>
        </w:rPr>
        <w:t>verkeerswegen</w:t>
      </w:r>
    </w:p>
    <w:p w:rsidR="007214F2" w:rsidRPr="001C6E68" w:rsidRDefault="007214F2" w:rsidP="007214F2">
      <w:pPr>
        <w:widowControl w:val="0"/>
        <w:numPr>
          <w:ilvl w:val="0"/>
          <w:numId w:val="3"/>
        </w:numPr>
        <w:autoSpaceDE w:val="0"/>
        <w:autoSpaceDN w:val="0"/>
        <w:adjustRightInd w:val="0"/>
        <w:rPr>
          <w:rFonts w:ascii="Arial" w:hAnsi="Arial" w:cs="Arial"/>
          <w:sz w:val="20"/>
          <w:szCs w:val="20"/>
        </w:rPr>
      </w:pPr>
      <w:r w:rsidRPr="001C6E68">
        <w:rPr>
          <w:rFonts w:ascii="Arial" w:hAnsi="Arial" w:cs="Arial"/>
          <w:sz w:val="20"/>
          <w:szCs w:val="20"/>
        </w:rPr>
        <w:t>voetpaden</w:t>
      </w:r>
    </w:p>
    <w:p w:rsidR="007214F2" w:rsidRPr="001C6E68" w:rsidRDefault="007214F2" w:rsidP="007214F2">
      <w:pPr>
        <w:widowControl w:val="0"/>
        <w:numPr>
          <w:ilvl w:val="0"/>
          <w:numId w:val="3"/>
        </w:numPr>
        <w:autoSpaceDE w:val="0"/>
        <w:autoSpaceDN w:val="0"/>
        <w:adjustRightInd w:val="0"/>
        <w:rPr>
          <w:rFonts w:ascii="Arial" w:hAnsi="Arial" w:cs="Arial"/>
          <w:sz w:val="20"/>
          <w:szCs w:val="20"/>
        </w:rPr>
      </w:pPr>
      <w:r w:rsidRPr="001C6E68">
        <w:rPr>
          <w:rFonts w:ascii="Arial" w:hAnsi="Arial" w:cs="Arial"/>
          <w:sz w:val="20"/>
          <w:szCs w:val="20"/>
        </w:rPr>
        <w:t>spoorwegen</w:t>
      </w:r>
    </w:p>
    <w:p w:rsidR="007214F2" w:rsidRPr="001C6E68" w:rsidRDefault="007214F2" w:rsidP="007214F2">
      <w:pPr>
        <w:widowControl w:val="0"/>
        <w:numPr>
          <w:ilvl w:val="0"/>
          <w:numId w:val="3"/>
        </w:numPr>
        <w:autoSpaceDE w:val="0"/>
        <w:autoSpaceDN w:val="0"/>
        <w:adjustRightInd w:val="0"/>
        <w:rPr>
          <w:rFonts w:ascii="Arial" w:hAnsi="Arial" w:cs="Arial"/>
          <w:sz w:val="20"/>
          <w:szCs w:val="20"/>
        </w:rPr>
      </w:pPr>
      <w:r w:rsidRPr="001C6E68">
        <w:rPr>
          <w:rFonts w:ascii="Arial" w:hAnsi="Arial" w:cs="Arial"/>
          <w:sz w:val="20"/>
          <w:szCs w:val="20"/>
        </w:rPr>
        <w:t>kades/pieren</w:t>
      </w:r>
    </w:p>
    <w:p w:rsidR="007214F2" w:rsidRPr="001C6E68" w:rsidRDefault="007214F2" w:rsidP="007214F2">
      <w:pPr>
        <w:widowControl w:val="0"/>
        <w:numPr>
          <w:ilvl w:val="0"/>
          <w:numId w:val="3"/>
        </w:numPr>
        <w:autoSpaceDE w:val="0"/>
        <w:autoSpaceDN w:val="0"/>
        <w:adjustRightInd w:val="0"/>
        <w:rPr>
          <w:rFonts w:ascii="Arial" w:hAnsi="Arial" w:cs="Arial"/>
          <w:sz w:val="20"/>
          <w:szCs w:val="20"/>
        </w:rPr>
      </w:pPr>
      <w:r w:rsidRPr="001C6E68">
        <w:rPr>
          <w:rFonts w:ascii="Arial" w:hAnsi="Arial" w:cs="Arial"/>
          <w:sz w:val="20"/>
          <w:szCs w:val="20"/>
        </w:rPr>
        <w:t>aangrenzende werken of locaties</w:t>
      </w:r>
    </w:p>
    <w:p w:rsidR="007214F2" w:rsidRPr="001C6E68" w:rsidRDefault="007214F2" w:rsidP="007214F2">
      <w:pPr>
        <w:widowControl w:val="0"/>
        <w:tabs>
          <w:tab w:val="left" w:pos="1698"/>
        </w:tabs>
        <w:autoSpaceDE w:val="0"/>
        <w:autoSpaceDN w:val="0"/>
        <w:adjustRightInd w:val="0"/>
        <w:rPr>
          <w:rFonts w:ascii="Arial" w:hAnsi="Arial" w:cs="Arial"/>
          <w:sz w:val="20"/>
          <w:szCs w:val="20"/>
        </w:rPr>
      </w:pPr>
    </w:p>
    <w:p w:rsidR="007214F2" w:rsidRDefault="007214F2" w:rsidP="007214F2">
      <w:pPr>
        <w:widowControl w:val="0"/>
        <w:autoSpaceDE w:val="0"/>
        <w:autoSpaceDN w:val="0"/>
        <w:adjustRightInd w:val="0"/>
        <w:rPr>
          <w:rFonts w:ascii="Arial" w:hAnsi="Arial" w:cs="Arial"/>
          <w:sz w:val="20"/>
          <w:szCs w:val="20"/>
        </w:rPr>
      </w:pPr>
      <w:r w:rsidRPr="001C6E68">
        <w:rPr>
          <w:rFonts w:ascii="Arial" w:hAnsi="Arial" w:cs="Arial"/>
          <w:sz w:val="20"/>
          <w:szCs w:val="20"/>
        </w:rPr>
        <w:t>Onderstaand wordt er een overzicht gegeven van de beschikbare procedures en getroffen maatregelen met betrekking tot de toegang tot de port facility. Om deze procedures en maatregelen effectief te laten werken is het belangrijk dat de volgende drie vragen duidelijk beantwoord worden:</w:t>
      </w:r>
    </w:p>
    <w:p w:rsidR="007214F2" w:rsidRDefault="007214F2" w:rsidP="007214F2">
      <w:pPr>
        <w:pStyle w:val="Lijstalinea"/>
        <w:widowControl w:val="0"/>
        <w:numPr>
          <w:ilvl w:val="0"/>
          <w:numId w:val="34"/>
        </w:numPr>
        <w:autoSpaceDE w:val="0"/>
        <w:autoSpaceDN w:val="0"/>
        <w:adjustRightInd w:val="0"/>
        <w:rPr>
          <w:rFonts w:ascii="Arial" w:hAnsi="Arial" w:cs="Arial"/>
          <w:sz w:val="20"/>
          <w:szCs w:val="20"/>
        </w:rPr>
      </w:pPr>
      <w:r w:rsidRPr="001C6E68">
        <w:rPr>
          <w:rFonts w:ascii="Arial" w:hAnsi="Arial" w:cs="Arial"/>
          <w:sz w:val="20"/>
          <w:szCs w:val="20"/>
        </w:rPr>
        <w:t>wie doet wat;</w:t>
      </w:r>
    </w:p>
    <w:p w:rsidR="007214F2" w:rsidRDefault="007214F2" w:rsidP="007214F2">
      <w:pPr>
        <w:pStyle w:val="Lijstalinea"/>
        <w:widowControl w:val="0"/>
        <w:numPr>
          <w:ilvl w:val="0"/>
          <w:numId w:val="34"/>
        </w:numPr>
        <w:autoSpaceDE w:val="0"/>
        <w:autoSpaceDN w:val="0"/>
        <w:adjustRightInd w:val="0"/>
        <w:rPr>
          <w:rFonts w:ascii="Arial" w:hAnsi="Arial" w:cs="Arial"/>
          <w:sz w:val="20"/>
          <w:szCs w:val="20"/>
        </w:rPr>
      </w:pPr>
      <w:r w:rsidRPr="001C6E68">
        <w:rPr>
          <w:rFonts w:ascii="Arial" w:hAnsi="Arial" w:cs="Arial"/>
          <w:sz w:val="20"/>
          <w:szCs w:val="20"/>
        </w:rPr>
        <w:t>wanneer; en</w:t>
      </w:r>
    </w:p>
    <w:p w:rsidR="007214F2" w:rsidRPr="001C6E68" w:rsidRDefault="007214F2" w:rsidP="007214F2">
      <w:pPr>
        <w:pStyle w:val="Lijstalinea"/>
        <w:widowControl w:val="0"/>
        <w:numPr>
          <w:ilvl w:val="0"/>
          <w:numId w:val="34"/>
        </w:numPr>
        <w:autoSpaceDE w:val="0"/>
        <w:autoSpaceDN w:val="0"/>
        <w:adjustRightInd w:val="0"/>
        <w:rPr>
          <w:rFonts w:ascii="Arial" w:hAnsi="Arial" w:cs="Arial"/>
          <w:sz w:val="20"/>
          <w:szCs w:val="20"/>
        </w:rPr>
      </w:pPr>
      <w:r w:rsidRPr="001C6E68">
        <w:rPr>
          <w:rFonts w:ascii="Arial" w:hAnsi="Arial" w:cs="Arial"/>
          <w:sz w:val="20"/>
          <w:szCs w:val="20"/>
        </w:rPr>
        <w:t>hoe?</w:t>
      </w:r>
    </w:p>
    <w:p w:rsidR="007214F2" w:rsidRPr="001C6E68" w:rsidRDefault="007214F2" w:rsidP="007214F2">
      <w:pPr>
        <w:widowControl w:val="0"/>
        <w:autoSpaceDE w:val="0"/>
        <w:autoSpaceDN w:val="0"/>
        <w:adjustRightInd w:val="0"/>
        <w:rPr>
          <w:rFonts w:ascii="Arial" w:hAnsi="Arial" w:cs="Arial"/>
          <w:sz w:val="20"/>
          <w:szCs w:val="20"/>
        </w:rPr>
      </w:pPr>
    </w:p>
    <w:tbl>
      <w:tblPr>
        <w:tblStyle w:val="Tabelraster"/>
        <w:tblW w:w="0" w:type="auto"/>
        <w:shd w:val="clear" w:color="auto" w:fill="D0CECE" w:themeFill="background2" w:themeFillShade="E6"/>
        <w:tblLook w:val="04A0" w:firstRow="1" w:lastRow="0" w:firstColumn="1" w:lastColumn="0" w:noHBand="0" w:noVBand="1"/>
      </w:tblPr>
      <w:tblGrid>
        <w:gridCol w:w="9062"/>
      </w:tblGrid>
      <w:tr w:rsidR="007214F2" w:rsidRPr="00DB2597" w:rsidTr="000D2294">
        <w:tc>
          <w:tcPr>
            <w:tcW w:w="9062" w:type="dxa"/>
            <w:shd w:val="clear" w:color="auto" w:fill="D0CECE" w:themeFill="background2" w:themeFillShade="E6"/>
          </w:tcPr>
          <w:p w:rsidR="007214F2" w:rsidRPr="00BB5DA8" w:rsidRDefault="007214F2" w:rsidP="000D2294">
            <w:pPr>
              <w:widowControl w:val="0"/>
              <w:autoSpaceDE w:val="0"/>
              <w:autoSpaceDN w:val="0"/>
              <w:adjustRightInd w:val="0"/>
              <w:rPr>
                <w:rFonts w:ascii="Arial" w:hAnsi="Arial" w:cs="Arial"/>
                <w:b/>
                <w:sz w:val="20"/>
                <w:szCs w:val="20"/>
              </w:rPr>
            </w:pPr>
            <w:r w:rsidRPr="00BB5DA8">
              <w:rPr>
                <w:rFonts w:ascii="Arial" w:hAnsi="Arial" w:cs="Arial"/>
                <w:b/>
                <w:sz w:val="20"/>
                <w:szCs w:val="20"/>
              </w:rPr>
              <w:t>Instructies</w:t>
            </w:r>
          </w:p>
          <w:p w:rsidR="007214F2" w:rsidRPr="00BB5DA8" w:rsidRDefault="007214F2" w:rsidP="000D2294">
            <w:pPr>
              <w:widowControl w:val="0"/>
              <w:autoSpaceDE w:val="0"/>
              <w:autoSpaceDN w:val="0"/>
              <w:adjustRightInd w:val="0"/>
              <w:rPr>
                <w:rFonts w:ascii="Arial" w:hAnsi="Arial" w:cs="Arial"/>
                <w:i/>
                <w:sz w:val="20"/>
                <w:szCs w:val="20"/>
              </w:rPr>
            </w:pPr>
          </w:p>
          <w:p w:rsidR="007214F2" w:rsidRPr="002D50B3" w:rsidRDefault="007214F2" w:rsidP="000D2294">
            <w:pPr>
              <w:widowControl w:val="0"/>
              <w:autoSpaceDE w:val="0"/>
              <w:autoSpaceDN w:val="0"/>
              <w:adjustRightInd w:val="0"/>
              <w:rPr>
                <w:rFonts w:ascii="Arial" w:hAnsi="Arial" w:cs="Arial"/>
                <w:i/>
                <w:sz w:val="20"/>
                <w:szCs w:val="20"/>
              </w:rPr>
            </w:pPr>
            <w:r>
              <w:rPr>
                <w:rFonts w:ascii="Arial" w:hAnsi="Arial" w:cs="Arial"/>
                <w:i/>
                <w:sz w:val="20"/>
                <w:szCs w:val="20"/>
              </w:rPr>
              <w:t>Beschrijf in dit hoofdstuk de hiervoor genoemde aspecten</w:t>
            </w:r>
            <w:r w:rsidRPr="002D50B3">
              <w:rPr>
                <w:rFonts w:ascii="Arial" w:hAnsi="Arial" w:cs="Arial"/>
                <w:i/>
                <w:sz w:val="20"/>
                <w:szCs w:val="20"/>
              </w:rPr>
              <w:t>, indien van toepassing, en doe dit:</w:t>
            </w:r>
          </w:p>
          <w:p w:rsidR="007214F2" w:rsidRPr="00085FCC" w:rsidRDefault="007214F2" w:rsidP="000D2294">
            <w:pPr>
              <w:pStyle w:val="Lijstalinea"/>
              <w:widowControl w:val="0"/>
              <w:numPr>
                <w:ilvl w:val="0"/>
                <w:numId w:val="21"/>
              </w:numPr>
              <w:autoSpaceDE w:val="0"/>
              <w:autoSpaceDN w:val="0"/>
              <w:adjustRightInd w:val="0"/>
              <w:rPr>
                <w:rFonts w:ascii="Arial" w:hAnsi="Arial" w:cs="Arial"/>
                <w:sz w:val="20"/>
                <w:szCs w:val="20"/>
              </w:rPr>
            </w:pPr>
            <w:r>
              <w:rPr>
                <w:rFonts w:ascii="Arial" w:hAnsi="Arial" w:cs="Arial"/>
                <w:sz w:val="20"/>
                <w:szCs w:val="20"/>
              </w:rPr>
              <w:t>Op een e</w:t>
            </w:r>
            <w:r w:rsidRPr="00085FCC">
              <w:rPr>
                <w:rFonts w:ascii="Arial" w:hAnsi="Arial" w:cs="Arial"/>
                <w:sz w:val="20"/>
                <w:szCs w:val="20"/>
              </w:rPr>
              <w:t>enduidige en concrete wijze zodat duidelijk is wie welke taken uitvoert en / of verantwoordelijk is;</w:t>
            </w:r>
          </w:p>
          <w:p w:rsidR="007214F2"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085FCC">
              <w:rPr>
                <w:rFonts w:ascii="Arial" w:hAnsi="Arial" w:cs="Arial"/>
                <w:sz w:val="20"/>
                <w:szCs w:val="20"/>
              </w:rPr>
              <w:t>Op een gedetailleerde manier</w:t>
            </w:r>
            <w:r>
              <w:rPr>
                <w:rFonts w:ascii="Arial" w:hAnsi="Arial" w:cs="Arial"/>
                <w:sz w:val="20"/>
                <w:szCs w:val="20"/>
              </w:rPr>
              <w:t>. Dit betekent bijvoorbeeld dat u niet alleen opschrijft wat u doet, maar ook hoe de werkzaamheden worden uitgevoerd.</w:t>
            </w:r>
          </w:p>
          <w:p w:rsidR="007214F2" w:rsidRPr="00085FCC" w:rsidRDefault="007214F2" w:rsidP="000D2294">
            <w:pPr>
              <w:pStyle w:val="Lijstalinea"/>
              <w:widowControl w:val="0"/>
              <w:numPr>
                <w:ilvl w:val="0"/>
                <w:numId w:val="21"/>
              </w:numPr>
              <w:autoSpaceDE w:val="0"/>
              <w:autoSpaceDN w:val="0"/>
              <w:adjustRightInd w:val="0"/>
              <w:rPr>
                <w:rFonts w:ascii="Arial" w:hAnsi="Arial" w:cs="Arial"/>
                <w:sz w:val="20"/>
                <w:szCs w:val="20"/>
              </w:rPr>
            </w:pPr>
            <w:r>
              <w:rPr>
                <w:rFonts w:ascii="Arial" w:hAnsi="Arial" w:cs="Arial"/>
                <w:sz w:val="20"/>
                <w:szCs w:val="20"/>
              </w:rPr>
              <w:t>V</w:t>
            </w:r>
            <w:r w:rsidRPr="00085FCC">
              <w:rPr>
                <w:rFonts w:ascii="Arial" w:hAnsi="Arial" w:cs="Arial"/>
                <w:sz w:val="20"/>
                <w:szCs w:val="20"/>
              </w:rPr>
              <w:t>oor de operationele als de fysieke basismaatregelen die bij beveiligingsniveau 1 van kracht zijn</w:t>
            </w:r>
            <w:r>
              <w:rPr>
                <w:rFonts w:ascii="Arial" w:hAnsi="Arial" w:cs="Arial"/>
                <w:sz w:val="20"/>
                <w:szCs w:val="20"/>
              </w:rPr>
              <w:t>.</w:t>
            </w:r>
          </w:p>
          <w:p w:rsidR="007214F2" w:rsidRPr="00085FCC"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085FCC">
              <w:rPr>
                <w:rFonts w:ascii="Arial" w:hAnsi="Arial" w:cs="Arial"/>
                <w:sz w:val="20"/>
                <w:szCs w:val="20"/>
              </w:rPr>
              <w:t xml:space="preserve">Onder vermelding van de werkzaamheden/ maatregelen die verricht worden ten tijde van een verhoging van het beveiligingsniveau. </w:t>
            </w:r>
          </w:p>
          <w:p w:rsidR="007214F2" w:rsidRPr="001C6E68" w:rsidRDefault="007214F2" w:rsidP="000D2294">
            <w:pPr>
              <w:widowControl w:val="0"/>
              <w:autoSpaceDE w:val="0"/>
              <w:autoSpaceDN w:val="0"/>
              <w:adjustRightInd w:val="0"/>
              <w:rPr>
                <w:rFonts w:ascii="Arial" w:hAnsi="Arial" w:cs="Arial"/>
                <w:b/>
                <w:sz w:val="20"/>
                <w:szCs w:val="20"/>
              </w:rPr>
            </w:pPr>
          </w:p>
          <w:p w:rsidR="007214F2" w:rsidRPr="001C6E68" w:rsidRDefault="007214F2" w:rsidP="000D2294">
            <w:pPr>
              <w:widowControl w:val="0"/>
              <w:autoSpaceDE w:val="0"/>
              <w:autoSpaceDN w:val="0"/>
              <w:adjustRightInd w:val="0"/>
              <w:rPr>
                <w:rFonts w:ascii="Arial" w:hAnsi="Arial" w:cs="Arial"/>
                <w:b/>
                <w:sz w:val="20"/>
                <w:szCs w:val="20"/>
              </w:rPr>
            </w:pPr>
            <w:r w:rsidRPr="001C6E68">
              <w:rPr>
                <w:rFonts w:ascii="Arial" w:hAnsi="Arial" w:cs="Arial"/>
                <w:b/>
                <w:sz w:val="20"/>
                <w:szCs w:val="20"/>
              </w:rPr>
              <w:t>Belangrijk:</w:t>
            </w:r>
          </w:p>
          <w:p w:rsidR="007214F2" w:rsidRDefault="007214F2" w:rsidP="000D2294">
            <w:pPr>
              <w:pStyle w:val="Lijstalinea"/>
              <w:widowControl w:val="0"/>
              <w:numPr>
                <w:ilvl w:val="0"/>
                <w:numId w:val="35"/>
              </w:numPr>
              <w:autoSpaceDE w:val="0"/>
              <w:autoSpaceDN w:val="0"/>
              <w:adjustRightInd w:val="0"/>
              <w:rPr>
                <w:rFonts w:ascii="Arial" w:hAnsi="Arial" w:cs="Arial"/>
                <w:sz w:val="20"/>
                <w:szCs w:val="20"/>
              </w:rPr>
            </w:pPr>
            <w:r w:rsidRPr="001C6E68">
              <w:rPr>
                <w:rFonts w:ascii="Arial" w:hAnsi="Arial" w:cs="Arial"/>
                <w:sz w:val="20"/>
                <w:szCs w:val="20"/>
              </w:rPr>
              <w:t>Hoe gaat de terminal om met de bereikbaarheid van het schip voor bemanning en bezoekers in geval de terminal gesloten is?</w:t>
            </w:r>
          </w:p>
          <w:p w:rsidR="007214F2" w:rsidRDefault="007214F2" w:rsidP="000D2294">
            <w:pPr>
              <w:pStyle w:val="Lijstalinea"/>
              <w:widowControl w:val="0"/>
              <w:numPr>
                <w:ilvl w:val="0"/>
                <w:numId w:val="35"/>
              </w:numPr>
              <w:autoSpaceDE w:val="0"/>
              <w:autoSpaceDN w:val="0"/>
              <w:adjustRightInd w:val="0"/>
              <w:rPr>
                <w:rFonts w:ascii="Arial" w:hAnsi="Arial" w:cs="Arial"/>
                <w:sz w:val="20"/>
                <w:szCs w:val="20"/>
              </w:rPr>
            </w:pPr>
            <w:r w:rsidRPr="001C6E68">
              <w:rPr>
                <w:rFonts w:ascii="Arial" w:hAnsi="Arial" w:cs="Arial"/>
                <w:sz w:val="20"/>
                <w:szCs w:val="20"/>
              </w:rPr>
              <w:t>Concreet vermelden hoe de toegangspoorten via de weg, spoor en water zijn beveiligd.</w:t>
            </w:r>
          </w:p>
          <w:p w:rsidR="007214F2" w:rsidRDefault="007214F2" w:rsidP="000D2294">
            <w:pPr>
              <w:pStyle w:val="Lijstalinea"/>
              <w:widowControl w:val="0"/>
              <w:numPr>
                <w:ilvl w:val="0"/>
                <w:numId w:val="35"/>
              </w:numPr>
              <w:autoSpaceDE w:val="0"/>
              <w:autoSpaceDN w:val="0"/>
              <w:adjustRightInd w:val="0"/>
              <w:rPr>
                <w:rFonts w:ascii="Arial" w:hAnsi="Arial" w:cs="Arial"/>
                <w:sz w:val="20"/>
                <w:szCs w:val="20"/>
              </w:rPr>
            </w:pPr>
            <w:r w:rsidRPr="001C6E68">
              <w:rPr>
                <w:rFonts w:ascii="Arial" w:hAnsi="Arial" w:cs="Arial"/>
                <w:sz w:val="20"/>
                <w:szCs w:val="20"/>
              </w:rPr>
              <w:t>Hoe is de identificatie en registratie van het personeel georganiseerd.</w:t>
            </w:r>
          </w:p>
          <w:p w:rsidR="007214F2" w:rsidRPr="001C6E68" w:rsidRDefault="007214F2" w:rsidP="000D2294">
            <w:pPr>
              <w:pStyle w:val="Lijstalinea"/>
              <w:widowControl w:val="0"/>
              <w:numPr>
                <w:ilvl w:val="0"/>
                <w:numId w:val="35"/>
              </w:numPr>
              <w:autoSpaceDE w:val="0"/>
              <w:autoSpaceDN w:val="0"/>
              <w:adjustRightInd w:val="0"/>
              <w:rPr>
                <w:rFonts w:ascii="Arial" w:hAnsi="Arial" w:cs="Arial"/>
                <w:sz w:val="20"/>
                <w:szCs w:val="20"/>
              </w:rPr>
            </w:pPr>
            <w:r w:rsidRPr="001C6E68">
              <w:rPr>
                <w:rFonts w:ascii="Arial" w:hAnsi="Arial" w:cs="Arial"/>
                <w:sz w:val="20"/>
                <w:szCs w:val="20"/>
              </w:rPr>
              <w:t>Hoe wordt er met een busje omgegaan van een extern ingehuurde partij i.v.m. controle en visitatie.</w:t>
            </w:r>
          </w:p>
        </w:tc>
      </w:tr>
    </w:tbl>
    <w:p w:rsidR="007214F2" w:rsidRDefault="007214F2" w:rsidP="007214F2"/>
    <w:p w:rsidR="007214F2" w:rsidRPr="00EC73CE" w:rsidRDefault="005E7E6C" w:rsidP="005E7E6C">
      <w:pPr>
        <w:pStyle w:val="Kop2"/>
        <w:rPr>
          <w:rFonts w:ascii="Arial" w:hAnsi="Arial" w:cs="Arial"/>
          <w:color w:val="auto"/>
        </w:rPr>
      </w:pPr>
      <w:bookmarkStart w:id="25" w:name="_Toc441146125"/>
      <w:r>
        <w:rPr>
          <w:rFonts w:ascii="Arial" w:hAnsi="Arial" w:cs="Arial"/>
          <w:color w:val="auto"/>
        </w:rPr>
        <w:t>5.1</w:t>
      </w:r>
      <w:r>
        <w:rPr>
          <w:rFonts w:ascii="Arial" w:hAnsi="Arial" w:cs="Arial"/>
          <w:color w:val="auto"/>
        </w:rPr>
        <w:tab/>
      </w:r>
      <w:r w:rsidR="007214F2" w:rsidRPr="00EC73CE">
        <w:rPr>
          <w:rFonts w:ascii="Arial" w:hAnsi="Arial" w:cs="Arial"/>
          <w:color w:val="auto"/>
        </w:rPr>
        <w:t>Fysieke maatregelen</w:t>
      </w:r>
      <w:bookmarkEnd w:id="25"/>
    </w:p>
    <w:p w:rsidR="007214F2" w:rsidRPr="001C6E68" w:rsidRDefault="007214F2" w:rsidP="007214F2">
      <w:pPr>
        <w:widowControl w:val="0"/>
        <w:autoSpaceDE w:val="0"/>
        <w:autoSpaceDN w:val="0"/>
        <w:adjustRightInd w:val="0"/>
        <w:rPr>
          <w:rFonts w:ascii="Arial" w:hAnsi="Arial" w:cs="Arial"/>
          <w:sz w:val="20"/>
          <w:szCs w:val="20"/>
        </w:rPr>
      </w:pPr>
      <w:r w:rsidRPr="001C6E68">
        <w:rPr>
          <w:rFonts w:ascii="Arial" w:hAnsi="Arial" w:cs="Arial"/>
          <w:sz w:val="20"/>
          <w:szCs w:val="20"/>
        </w:rPr>
        <w:t>In deze paragraaf beschrijft u alles rondom de terreinafscheiding en het beheer van de toegangspoorten op uw port facility. De focus ligt hierin om de buitenste ring te beveiligen. Hiermee wordt bedoeld dat de toegang vanaf de waterkant of van buiten de omheining om.</w:t>
      </w:r>
      <w:r>
        <w:rPr>
          <w:rFonts w:ascii="Arial" w:hAnsi="Arial" w:cs="Arial"/>
          <w:sz w:val="20"/>
          <w:szCs w:val="20"/>
        </w:rPr>
        <w:t xml:space="preserve"> </w:t>
      </w:r>
      <w:r w:rsidRPr="001C6E68">
        <w:rPr>
          <w:rFonts w:ascii="Arial" w:hAnsi="Arial" w:cs="Arial"/>
          <w:sz w:val="20"/>
          <w:szCs w:val="20"/>
        </w:rPr>
        <w:t>Hierbij horen de volgende punten:</w:t>
      </w:r>
      <w:r>
        <w:rPr>
          <w:rFonts w:ascii="Arial" w:hAnsi="Arial" w:cs="Arial"/>
          <w:sz w:val="20"/>
          <w:szCs w:val="20"/>
        </w:rPr>
        <w:t xml:space="preserve"> </w:t>
      </w:r>
    </w:p>
    <w:p w:rsidR="007214F2" w:rsidRDefault="007214F2" w:rsidP="007214F2">
      <w:pPr>
        <w:pStyle w:val="Lijstalinea"/>
        <w:widowControl w:val="0"/>
        <w:numPr>
          <w:ilvl w:val="0"/>
          <w:numId w:val="36"/>
        </w:numPr>
        <w:autoSpaceDE w:val="0"/>
        <w:autoSpaceDN w:val="0"/>
        <w:adjustRightInd w:val="0"/>
        <w:rPr>
          <w:rFonts w:ascii="Arial" w:hAnsi="Arial" w:cs="Arial"/>
          <w:sz w:val="20"/>
          <w:szCs w:val="20"/>
        </w:rPr>
      </w:pPr>
      <w:r w:rsidRPr="001C6E68">
        <w:rPr>
          <w:rFonts w:ascii="Arial" w:hAnsi="Arial" w:cs="Arial"/>
          <w:sz w:val="20"/>
          <w:szCs w:val="20"/>
        </w:rPr>
        <w:t>De port facility wordt omheind met een deugdelijk en goed zichtbaar hekwerk en/of anderszins voorzien van een deugdelijke barrière;</w:t>
      </w:r>
    </w:p>
    <w:p w:rsidR="007214F2" w:rsidRDefault="007214F2" w:rsidP="007214F2">
      <w:pPr>
        <w:pStyle w:val="Lijstalinea"/>
        <w:widowControl w:val="0"/>
        <w:numPr>
          <w:ilvl w:val="0"/>
          <w:numId w:val="36"/>
        </w:numPr>
        <w:autoSpaceDE w:val="0"/>
        <w:autoSpaceDN w:val="0"/>
        <w:adjustRightInd w:val="0"/>
        <w:rPr>
          <w:rFonts w:ascii="Arial" w:hAnsi="Arial" w:cs="Arial"/>
          <w:sz w:val="20"/>
          <w:szCs w:val="20"/>
        </w:rPr>
      </w:pPr>
      <w:r>
        <w:rPr>
          <w:rFonts w:ascii="Arial" w:hAnsi="Arial" w:cs="Arial"/>
          <w:sz w:val="20"/>
          <w:szCs w:val="20"/>
        </w:rPr>
        <w:t>Mogelijke andere maatregelen (afhankelijk van de situatie op de port facility):</w:t>
      </w:r>
    </w:p>
    <w:p w:rsidR="007214F2" w:rsidRDefault="007214F2" w:rsidP="007214F2">
      <w:pPr>
        <w:pStyle w:val="Lijstalinea"/>
        <w:widowControl w:val="0"/>
        <w:numPr>
          <w:ilvl w:val="1"/>
          <w:numId w:val="36"/>
        </w:numPr>
        <w:autoSpaceDE w:val="0"/>
        <w:autoSpaceDN w:val="0"/>
        <w:adjustRightInd w:val="0"/>
        <w:rPr>
          <w:rFonts w:ascii="Arial" w:hAnsi="Arial" w:cs="Arial"/>
          <w:sz w:val="20"/>
          <w:szCs w:val="20"/>
        </w:rPr>
      </w:pPr>
      <w:r w:rsidRPr="001C6E68">
        <w:rPr>
          <w:rFonts w:ascii="Arial" w:hAnsi="Arial" w:cs="Arial"/>
          <w:sz w:val="20"/>
          <w:szCs w:val="20"/>
        </w:rPr>
        <w:t>beweging sensoren in de hekwerken;</w:t>
      </w:r>
    </w:p>
    <w:p w:rsidR="007214F2" w:rsidRDefault="007214F2" w:rsidP="007214F2">
      <w:pPr>
        <w:pStyle w:val="Lijstalinea"/>
        <w:widowControl w:val="0"/>
        <w:numPr>
          <w:ilvl w:val="1"/>
          <w:numId w:val="36"/>
        </w:numPr>
        <w:autoSpaceDE w:val="0"/>
        <w:autoSpaceDN w:val="0"/>
        <w:adjustRightInd w:val="0"/>
        <w:rPr>
          <w:rFonts w:ascii="Arial" w:hAnsi="Arial" w:cs="Arial"/>
          <w:sz w:val="20"/>
          <w:szCs w:val="20"/>
        </w:rPr>
      </w:pPr>
      <w:r>
        <w:rPr>
          <w:rFonts w:ascii="Arial" w:hAnsi="Arial" w:cs="Arial"/>
          <w:sz w:val="20"/>
          <w:szCs w:val="20"/>
        </w:rPr>
        <w:t>c</w:t>
      </w:r>
      <w:r w:rsidRPr="001C6E68">
        <w:rPr>
          <w:rFonts w:ascii="Arial" w:hAnsi="Arial" w:cs="Arial"/>
          <w:sz w:val="20"/>
          <w:szCs w:val="20"/>
        </w:rPr>
        <w:t>amerabewaking waterkant;</w:t>
      </w:r>
    </w:p>
    <w:p w:rsidR="007214F2" w:rsidRDefault="007214F2" w:rsidP="007214F2">
      <w:pPr>
        <w:pStyle w:val="Lijstalinea"/>
        <w:widowControl w:val="0"/>
        <w:numPr>
          <w:ilvl w:val="1"/>
          <w:numId w:val="36"/>
        </w:numPr>
        <w:autoSpaceDE w:val="0"/>
        <w:autoSpaceDN w:val="0"/>
        <w:adjustRightInd w:val="0"/>
        <w:rPr>
          <w:rFonts w:ascii="Arial" w:hAnsi="Arial" w:cs="Arial"/>
          <w:sz w:val="20"/>
          <w:szCs w:val="20"/>
        </w:rPr>
      </w:pPr>
      <w:r>
        <w:rPr>
          <w:rFonts w:ascii="Arial" w:hAnsi="Arial" w:cs="Arial"/>
          <w:sz w:val="20"/>
          <w:szCs w:val="20"/>
        </w:rPr>
        <w:t>i</w:t>
      </w:r>
      <w:r w:rsidRPr="001C6E68">
        <w:rPr>
          <w:rFonts w:ascii="Arial" w:hAnsi="Arial" w:cs="Arial"/>
          <w:sz w:val="20"/>
          <w:szCs w:val="20"/>
        </w:rPr>
        <w:t>nfrarood (</w:t>
      </w:r>
      <w:r>
        <w:rPr>
          <w:rFonts w:ascii="Arial" w:hAnsi="Arial" w:cs="Arial"/>
          <w:sz w:val="20"/>
          <w:szCs w:val="20"/>
        </w:rPr>
        <w:t>v</w:t>
      </w:r>
      <w:r w:rsidRPr="001C6E68">
        <w:rPr>
          <w:rFonts w:ascii="Arial" w:hAnsi="Arial" w:cs="Arial"/>
          <w:sz w:val="20"/>
          <w:szCs w:val="20"/>
        </w:rPr>
        <w:t>irtual fence);</w:t>
      </w:r>
    </w:p>
    <w:p w:rsidR="007214F2" w:rsidRDefault="007214F2" w:rsidP="007214F2">
      <w:pPr>
        <w:pStyle w:val="Lijstalinea"/>
        <w:widowControl w:val="0"/>
        <w:numPr>
          <w:ilvl w:val="1"/>
          <w:numId w:val="36"/>
        </w:numPr>
        <w:autoSpaceDE w:val="0"/>
        <w:autoSpaceDN w:val="0"/>
        <w:adjustRightInd w:val="0"/>
        <w:rPr>
          <w:rFonts w:ascii="Arial" w:hAnsi="Arial" w:cs="Arial"/>
          <w:sz w:val="20"/>
          <w:szCs w:val="20"/>
        </w:rPr>
      </w:pPr>
      <w:r>
        <w:rPr>
          <w:rFonts w:ascii="Arial" w:hAnsi="Arial" w:cs="Arial"/>
          <w:sz w:val="20"/>
          <w:szCs w:val="20"/>
        </w:rPr>
        <w:t>p</w:t>
      </w:r>
      <w:r w:rsidRPr="001C6E68">
        <w:rPr>
          <w:rFonts w:ascii="Arial" w:hAnsi="Arial" w:cs="Arial"/>
          <w:sz w:val="20"/>
          <w:szCs w:val="20"/>
        </w:rPr>
        <w:t xml:space="preserve">asjes systeem (toegang); </w:t>
      </w:r>
    </w:p>
    <w:p w:rsidR="007214F2" w:rsidRDefault="007214F2" w:rsidP="007214F2">
      <w:pPr>
        <w:pStyle w:val="Lijstalinea"/>
        <w:widowControl w:val="0"/>
        <w:numPr>
          <w:ilvl w:val="1"/>
          <w:numId w:val="36"/>
        </w:numPr>
        <w:autoSpaceDE w:val="0"/>
        <w:autoSpaceDN w:val="0"/>
        <w:adjustRightInd w:val="0"/>
        <w:rPr>
          <w:rFonts w:ascii="Arial" w:hAnsi="Arial" w:cs="Arial"/>
          <w:sz w:val="20"/>
          <w:szCs w:val="20"/>
        </w:rPr>
      </w:pPr>
      <w:r>
        <w:rPr>
          <w:rFonts w:ascii="Arial" w:hAnsi="Arial" w:cs="Arial"/>
          <w:sz w:val="20"/>
          <w:szCs w:val="20"/>
        </w:rPr>
        <w:t>c</w:t>
      </w:r>
      <w:r w:rsidRPr="001C6E68">
        <w:rPr>
          <w:rFonts w:ascii="Arial" w:hAnsi="Arial" w:cs="Arial"/>
          <w:sz w:val="20"/>
          <w:szCs w:val="20"/>
        </w:rPr>
        <w:t>amerabewaking met toegang doordat zonder portier gewerkt wordt;</w:t>
      </w:r>
    </w:p>
    <w:p w:rsidR="007214F2" w:rsidRDefault="007214F2" w:rsidP="007214F2">
      <w:pPr>
        <w:pStyle w:val="Lijstalinea"/>
        <w:widowControl w:val="0"/>
        <w:numPr>
          <w:ilvl w:val="1"/>
          <w:numId w:val="36"/>
        </w:numPr>
        <w:autoSpaceDE w:val="0"/>
        <w:autoSpaceDN w:val="0"/>
        <w:adjustRightInd w:val="0"/>
        <w:rPr>
          <w:rFonts w:ascii="Arial" w:hAnsi="Arial" w:cs="Arial"/>
          <w:sz w:val="20"/>
          <w:szCs w:val="20"/>
        </w:rPr>
      </w:pPr>
      <w:r w:rsidRPr="001C6E68">
        <w:rPr>
          <w:rFonts w:ascii="Arial" w:hAnsi="Arial" w:cs="Arial"/>
          <w:sz w:val="20"/>
          <w:szCs w:val="20"/>
        </w:rPr>
        <w:t>bewegings</w:t>
      </w:r>
      <w:r>
        <w:rPr>
          <w:rFonts w:ascii="Arial" w:hAnsi="Arial" w:cs="Arial"/>
          <w:sz w:val="20"/>
          <w:szCs w:val="20"/>
        </w:rPr>
        <w:t>s</w:t>
      </w:r>
      <w:r w:rsidRPr="001C6E68">
        <w:rPr>
          <w:rFonts w:ascii="Arial" w:hAnsi="Arial" w:cs="Arial"/>
          <w:sz w:val="20"/>
          <w:szCs w:val="20"/>
        </w:rPr>
        <w:t>ensoren;</w:t>
      </w:r>
    </w:p>
    <w:p w:rsidR="007214F2" w:rsidRDefault="007214F2" w:rsidP="007214F2">
      <w:pPr>
        <w:pStyle w:val="Lijstalinea"/>
        <w:widowControl w:val="0"/>
        <w:numPr>
          <w:ilvl w:val="0"/>
          <w:numId w:val="36"/>
        </w:numPr>
        <w:autoSpaceDE w:val="0"/>
        <w:autoSpaceDN w:val="0"/>
        <w:adjustRightInd w:val="0"/>
        <w:rPr>
          <w:rFonts w:ascii="Arial" w:hAnsi="Arial" w:cs="Arial"/>
          <w:sz w:val="20"/>
          <w:szCs w:val="20"/>
        </w:rPr>
      </w:pPr>
      <w:r w:rsidRPr="001C6E68">
        <w:rPr>
          <w:rFonts w:ascii="Arial" w:hAnsi="Arial" w:cs="Arial"/>
          <w:sz w:val="20"/>
          <w:szCs w:val="20"/>
        </w:rPr>
        <w:t>Gedocumenteerd overzicht van de toegangsmogelijkheden tot de port facility:</w:t>
      </w:r>
    </w:p>
    <w:p w:rsidR="007214F2" w:rsidRDefault="007214F2" w:rsidP="007214F2">
      <w:pPr>
        <w:pStyle w:val="Lijstalinea"/>
        <w:widowControl w:val="0"/>
        <w:numPr>
          <w:ilvl w:val="1"/>
          <w:numId w:val="36"/>
        </w:numPr>
        <w:autoSpaceDE w:val="0"/>
        <w:autoSpaceDN w:val="0"/>
        <w:adjustRightInd w:val="0"/>
        <w:rPr>
          <w:rFonts w:ascii="Arial" w:hAnsi="Arial" w:cs="Arial"/>
          <w:sz w:val="20"/>
          <w:szCs w:val="20"/>
        </w:rPr>
      </w:pPr>
      <w:r w:rsidRPr="001C6E68">
        <w:rPr>
          <w:rFonts w:ascii="Arial" w:hAnsi="Arial" w:cs="Arial"/>
          <w:sz w:val="20"/>
          <w:szCs w:val="20"/>
        </w:rPr>
        <w:t>Weg</w:t>
      </w:r>
    </w:p>
    <w:p w:rsidR="007214F2" w:rsidRDefault="007214F2" w:rsidP="007214F2">
      <w:pPr>
        <w:pStyle w:val="Lijstalinea"/>
        <w:widowControl w:val="0"/>
        <w:numPr>
          <w:ilvl w:val="1"/>
          <w:numId w:val="36"/>
        </w:numPr>
        <w:autoSpaceDE w:val="0"/>
        <w:autoSpaceDN w:val="0"/>
        <w:adjustRightInd w:val="0"/>
        <w:rPr>
          <w:rFonts w:ascii="Arial" w:hAnsi="Arial" w:cs="Arial"/>
          <w:sz w:val="20"/>
          <w:szCs w:val="20"/>
        </w:rPr>
      </w:pPr>
      <w:r w:rsidRPr="001C6E68">
        <w:rPr>
          <w:rFonts w:ascii="Arial" w:hAnsi="Arial" w:cs="Arial"/>
          <w:sz w:val="20"/>
          <w:szCs w:val="20"/>
        </w:rPr>
        <w:t>Spoor</w:t>
      </w:r>
    </w:p>
    <w:p w:rsidR="007214F2" w:rsidRPr="001C6E68" w:rsidRDefault="007214F2" w:rsidP="007214F2">
      <w:pPr>
        <w:pStyle w:val="Lijstalinea"/>
        <w:widowControl w:val="0"/>
        <w:numPr>
          <w:ilvl w:val="1"/>
          <w:numId w:val="36"/>
        </w:numPr>
        <w:autoSpaceDE w:val="0"/>
        <w:autoSpaceDN w:val="0"/>
        <w:adjustRightInd w:val="0"/>
        <w:rPr>
          <w:rFonts w:ascii="Arial" w:hAnsi="Arial" w:cs="Arial"/>
          <w:sz w:val="20"/>
          <w:szCs w:val="20"/>
        </w:rPr>
      </w:pPr>
      <w:r w:rsidRPr="001C6E68">
        <w:rPr>
          <w:rFonts w:ascii="Arial" w:hAnsi="Arial" w:cs="Arial"/>
          <w:sz w:val="20"/>
          <w:szCs w:val="20"/>
        </w:rPr>
        <w:t>water</w:t>
      </w:r>
    </w:p>
    <w:p w:rsidR="007214F2" w:rsidRPr="001C6E68" w:rsidRDefault="007214F2" w:rsidP="007214F2">
      <w:pPr>
        <w:pStyle w:val="Lijstalinea"/>
        <w:widowControl w:val="0"/>
        <w:numPr>
          <w:ilvl w:val="0"/>
          <w:numId w:val="36"/>
        </w:numPr>
        <w:autoSpaceDE w:val="0"/>
        <w:autoSpaceDN w:val="0"/>
        <w:adjustRightInd w:val="0"/>
        <w:rPr>
          <w:rFonts w:ascii="Arial" w:hAnsi="Arial" w:cs="Arial"/>
          <w:sz w:val="20"/>
          <w:szCs w:val="20"/>
        </w:rPr>
      </w:pPr>
      <w:r w:rsidRPr="001C6E68">
        <w:rPr>
          <w:rFonts w:ascii="Arial" w:hAnsi="Arial" w:cs="Arial"/>
          <w:sz w:val="20"/>
          <w:szCs w:val="20"/>
        </w:rPr>
        <w:t>Regelmatige controle staat van hekwerk/omheining</w:t>
      </w:r>
    </w:p>
    <w:p w:rsidR="007214F2" w:rsidRDefault="007214F2" w:rsidP="007214F2">
      <w:pPr>
        <w:widowControl w:val="0"/>
        <w:autoSpaceDE w:val="0"/>
        <w:autoSpaceDN w:val="0"/>
        <w:adjustRightInd w:val="0"/>
        <w:rPr>
          <w:rFonts w:ascii="Arial" w:hAnsi="Arial" w:cs="Arial"/>
          <w:sz w:val="20"/>
          <w:szCs w:val="20"/>
        </w:rPr>
      </w:pPr>
    </w:p>
    <w:p w:rsidR="007214F2" w:rsidRPr="009D32CE" w:rsidRDefault="005E7E6C" w:rsidP="005E7E6C">
      <w:pPr>
        <w:pStyle w:val="Kop2"/>
        <w:rPr>
          <w:rFonts w:ascii="Arial" w:hAnsi="Arial" w:cs="Arial"/>
          <w:color w:val="auto"/>
        </w:rPr>
      </w:pPr>
      <w:bookmarkStart w:id="26" w:name="_Toc441146126"/>
      <w:r>
        <w:rPr>
          <w:rFonts w:ascii="Arial" w:hAnsi="Arial" w:cs="Arial"/>
          <w:color w:val="auto"/>
        </w:rPr>
        <w:t>5.2</w:t>
      </w:r>
      <w:r>
        <w:rPr>
          <w:rFonts w:ascii="Arial" w:hAnsi="Arial" w:cs="Arial"/>
          <w:color w:val="auto"/>
        </w:rPr>
        <w:tab/>
      </w:r>
      <w:r w:rsidR="007214F2" w:rsidRPr="009D32CE">
        <w:rPr>
          <w:rFonts w:ascii="Arial" w:hAnsi="Arial" w:cs="Arial"/>
          <w:color w:val="auto"/>
        </w:rPr>
        <w:t>Procedurele maatregelen</w:t>
      </w:r>
      <w:bookmarkEnd w:id="26"/>
    </w:p>
    <w:p w:rsidR="007214F2" w:rsidRPr="006C7296" w:rsidRDefault="007214F2" w:rsidP="007214F2">
      <w:pPr>
        <w:rPr>
          <w:rFonts w:ascii="Arial" w:hAnsi="Arial" w:cs="Arial"/>
          <w:sz w:val="20"/>
          <w:szCs w:val="20"/>
        </w:rPr>
      </w:pPr>
      <w:r w:rsidRPr="006C7296">
        <w:rPr>
          <w:rFonts w:ascii="Arial" w:hAnsi="Arial" w:cs="Arial"/>
          <w:sz w:val="20"/>
          <w:szCs w:val="20"/>
        </w:rPr>
        <w:t>Toegang tot de havenfaciliteit is procedureel geregeld Deze procedure draagt er voor zorg dat de kans dat onbevoegden toegang tot de faciliteit krijgen minimaal is. In de procedures moeten de volgende onderwerpen naar voren komen:</w:t>
      </w:r>
    </w:p>
    <w:p w:rsidR="007214F2" w:rsidRDefault="007214F2" w:rsidP="007214F2">
      <w:pPr>
        <w:widowControl w:val="0"/>
        <w:numPr>
          <w:ilvl w:val="0"/>
          <w:numId w:val="17"/>
        </w:numPr>
        <w:autoSpaceDE w:val="0"/>
        <w:autoSpaceDN w:val="0"/>
        <w:adjustRightInd w:val="0"/>
        <w:rPr>
          <w:rFonts w:ascii="Arial" w:hAnsi="Arial" w:cs="Arial"/>
          <w:sz w:val="20"/>
          <w:szCs w:val="20"/>
        </w:rPr>
      </w:pPr>
      <w:r w:rsidRPr="006C7296">
        <w:rPr>
          <w:rFonts w:ascii="Arial" w:hAnsi="Arial" w:cs="Arial"/>
          <w:sz w:val="20"/>
          <w:szCs w:val="20"/>
        </w:rPr>
        <w:t>de identificatie, registratie, verificatie of persoon welkom is</w:t>
      </w:r>
      <w:r>
        <w:rPr>
          <w:rFonts w:ascii="Arial" w:hAnsi="Arial" w:cs="Arial"/>
          <w:sz w:val="20"/>
          <w:szCs w:val="20"/>
        </w:rPr>
        <w:t>.</w:t>
      </w:r>
    </w:p>
    <w:p w:rsidR="007214F2" w:rsidRPr="006C7296" w:rsidRDefault="007214F2" w:rsidP="007214F2">
      <w:pPr>
        <w:widowControl w:val="0"/>
        <w:numPr>
          <w:ilvl w:val="0"/>
          <w:numId w:val="17"/>
        </w:numPr>
        <w:autoSpaceDE w:val="0"/>
        <w:autoSpaceDN w:val="0"/>
        <w:adjustRightInd w:val="0"/>
        <w:rPr>
          <w:rFonts w:ascii="Arial" w:hAnsi="Arial" w:cs="Arial"/>
          <w:sz w:val="20"/>
          <w:szCs w:val="20"/>
        </w:rPr>
      </w:pPr>
      <w:r>
        <w:rPr>
          <w:rFonts w:ascii="Arial" w:hAnsi="Arial" w:cs="Arial"/>
          <w:sz w:val="20"/>
          <w:szCs w:val="20"/>
        </w:rPr>
        <w:t xml:space="preserve">inspectie en </w:t>
      </w:r>
      <w:r w:rsidRPr="006C7296">
        <w:rPr>
          <w:rFonts w:ascii="Arial" w:hAnsi="Arial" w:cs="Arial"/>
          <w:sz w:val="20"/>
          <w:szCs w:val="20"/>
        </w:rPr>
        <w:t>visitatie (met frequentie inkomend en uitgaand) van personeel, bezoekers algemeen, bezoekers voor afgemeerd schip, overheidsdienaren, scheepsbemanning, en chauffeurs, bijrijders</w:t>
      </w:r>
    </w:p>
    <w:p w:rsidR="007214F2" w:rsidRPr="006C7296" w:rsidRDefault="007214F2" w:rsidP="007214F2">
      <w:pPr>
        <w:pStyle w:val="Lijstalinea"/>
        <w:numPr>
          <w:ilvl w:val="0"/>
          <w:numId w:val="17"/>
        </w:numPr>
        <w:rPr>
          <w:rFonts w:ascii="Arial" w:hAnsi="Arial" w:cs="Arial"/>
          <w:sz w:val="20"/>
          <w:szCs w:val="20"/>
        </w:rPr>
      </w:pPr>
      <w:r w:rsidRPr="006C7296">
        <w:rPr>
          <w:rFonts w:ascii="Arial" w:hAnsi="Arial" w:cs="Arial"/>
          <w:sz w:val="20"/>
          <w:szCs w:val="20"/>
        </w:rPr>
        <w:t>omgaan met niet aangekondigde bezoekers</w:t>
      </w:r>
    </w:p>
    <w:p w:rsidR="007214F2" w:rsidRPr="006C7296" w:rsidRDefault="007214F2" w:rsidP="007214F2">
      <w:pPr>
        <w:pStyle w:val="Lijstalinea"/>
        <w:numPr>
          <w:ilvl w:val="0"/>
          <w:numId w:val="17"/>
        </w:numPr>
        <w:rPr>
          <w:rFonts w:ascii="Arial" w:hAnsi="Arial" w:cs="Arial"/>
          <w:sz w:val="20"/>
          <w:szCs w:val="20"/>
        </w:rPr>
      </w:pPr>
      <w:r>
        <w:rPr>
          <w:rFonts w:ascii="Arial" w:hAnsi="Arial" w:cs="Arial"/>
          <w:sz w:val="20"/>
          <w:szCs w:val="20"/>
        </w:rPr>
        <w:t>w</w:t>
      </w:r>
      <w:r w:rsidRPr="006C7296">
        <w:rPr>
          <w:rFonts w:ascii="Arial" w:hAnsi="Arial" w:cs="Arial"/>
          <w:sz w:val="20"/>
          <w:szCs w:val="20"/>
        </w:rPr>
        <w:t>ijze waarop de locatie gesloten is</w:t>
      </w:r>
    </w:p>
    <w:p w:rsidR="007214F2" w:rsidRPr="006C7296" w:rsidRDefault="007214F2" w:rsidP="007214F2">
      <w:pPr>
        <w:pStyle w:val="Lijstalinea"/>
        <w:numPr>
          <w:ilvl w:val="0"/>
          <w:numId w:val="17"/>
        </w:numPr>
        <w:rPr>
          <w:rFonts w:ascii="Arial" w:hAnsi="Arial" w:cs="Arial"/>
          <w:sz w:val="20"/>
          <w:szCs w:val="20"/>
        </w:rPr>
      </w:pPr>
      <w:r>
        <w:rPr>
          <w:rFonts w:ascii="Arial" w:hAnsi="Arial" w:cs="Arial"/>
          <w:sz w:val="20"/>
          <w:szCs w:val="20"/>
        </w:rPr>
        <w:t>c</w:t>
      </w:r>
      <w:r w:rsidRPr="006C7296">
        <w:rPr>
          <w:rFonts w:ascii="Arial" w:hAnsi="Arial" w:cs="Arial"/>
          <w:sz w:val="20"/>
          <w:szCs w:val="20"/>
        </w:rPr>
        <w:t>ontrole op geslotenheid</w:t>
      </w:r>
    </w:p>
    <w:p w:rsidR="007214F2" w:rsidRPr="006C7296" w:rsidRDefault="007214F2" w:rsidP="007214F2">
      <w:pPr>
        <w:pStyle w:val="Lijstalinea"/>
        <w:numPr>
          <w:ilvl w:val="0"/>
          <w:numId w:val="17"/>
        </w:numPr>
        <w:rPr>
          <w:rFonts w:ascii="Arial" w:hAnsi="Arial" w:cs="Arial"/>
          <w:sz w:val="20"/>
          <w:szCs w:val="20"/>
        </w:rPr>
      </w:pPr>
      <w:r w:rsidRPr="006C7296">
        <w:rPr>
          <w:rFonts w:ascii="Arial" w:hAnsi="Arial" w:cs="Arial"/>
          <w:sz w:val="20"/>
          <w:szCs w:val="20"/>
        </w:rPr>
        <w:t>Toegangscontrole</w:t>
      </w:r>
    </w:p>
    <w:p w:rsidR="007214F2" w:rsidRPr="006C7296" w:rsidRDefault="007214F2" w:rsidP="007214F2">
      <w:pPr>
        <w:pStyle w:val="Lijstalinea"/>
        <w:numPr>
          <w:ilvl w:val="0"/>
          <w:numId w:val="17"/>
        </w:numPr>
        <w:rPr>
          <w:rFonts w:ascii="Arial" w:hAnsi="Arial" w:cs="Arial"/>
          <w:sz w:val="20"/>
          <w:szCs w:val="20"/>
        </w:rPr>
      </w:pPr>
      <w:r w:rsidRPr="006C7296">
        <w:rPr>
          <w:rFonts w:ascii="Arial" w:hAnsi="Arial" w:cs="Arial"/>
          <w:sz w:val="20"/>
          <w:szCs w:val="20"/>
        </w:rPr>
        <w:t>Toegang personeel</w:t>
      </w:r>
    </w:p>
    <w:p w:rsidR="007214F2" w:rsidRDefault="007214F2" w:rsidP="007214F2">
      <w:pPr>
        <w:pStyle w:val="Lijstalinea"/>
        <w:numPr>
          <w:ilvl w:val="0"/>
          <w:numId w:val="17"/>
        </w:numPr>
        <w:rPr>
          <w:rFonts w:ascii="Arial" w:hAnsi="Arial" w:cs="Arial"/>
          <w:sz w:val="20"/>
          <w:szCs w:val="20"/>
        </w:rPr>
      </w:pPr>
      <w:r w:rsidRPr="006C7296">
        <w:rPr>
          <w:rFonts w:ascii="Arial" w:hAnsi="Arial" w:cs="Arial"/>
          <w:sz w:val="20"/>
          <w:szCs w:val="20"/>
        </w:rPr>
        <w:t>Toegang lading (zie ook procedure hoofdstuk 8)</w:t>
      </w:r>
    </w:p>
    <w:p w:rsidR="007214F2" w:rsidRPr="00F6355B" w:rsidRDefault="007214F2" w:rsidP="007214F2">
      <w:pPr>
        <w:rPr>
          <w:rFonts w:ascii="Arial" w:hAnsi="Arial" w:cs="Arial"/>
          <w:sz w:val="20"/>
          <w:szCs w:val="20"/>
        </w:rPr>
      </w:pPr>
    </w:p>
    <w:p w:rsidR="007214F2" w:rsidRPr="006C7296" w:rsidRDefault="007214F2" w:rsidP="007214F2">
      <w:pPr>
        <w:rPr>
          <w:rFonts w:ascii="Arial" w:hAnsi="Arial" w:cs="Arial"/>
          <w:sz w:val="20"/>
          <w:szCs w:val="20"/>
        </w:rPr>
      </w:pPr>
      <w:r>
        <w:rPr>
          <w:rFonts w:ascii="Arial" w:hAnsi="Arial" w:cs="Arial"/>
          <w:sz w:val="20"/>
          <w:szCs w:val="20"/>
        </w:rPr>
        <w:t>In de paragrafen 5.2.1 en verder wordt hier verder op ingegaan.</w:t>
      </w:r>
    </w:p>
    <w:p w:rsidR="007214F2" w:rsidRPr="006C7296" w:rsidRDefault="007214F2" w:rsidP="007214F2">
      <w:pPr>
        <w:rPr>
          <w:rFonts w:ascii="Arial" w:hAnsi="Arial" w:cs="Arial"/>
          <w:sz w:val="20"/>
          <w:szCs w:val="20"/>
        </w:rPr>
      </w:pPr>
    </w:p>
    <w:p w:rsidR="007214F2" w:rsidRPr="005E7E6C" w:rsidRDefault="005E7E6C" w:rsidP="005E7E6C">
      <w:pPr>
        <w:pStyle w:val="Kop3"/>
        <w:ind w:firstLine="708"/>
        <w:rPr>
          <w:rFonts w:ascii="Arial" w:hAnsi="Arial" w:cs="Arial"/>
          <w:color w:val="auto"/>
        </w:rPr>
      </w:pPr>
      <w:bookmarkStart w:id="27" w:name="_Toc441146127"/>
      <w:r>
        <w:rPr>
          <w:rFonts w:ascii="Arial" w:hAnsi="Arial" w:cs="Arial"/>
          <w:color w:val="auto"/>
        </w:rPr>
        <w:t>5.2.1</w:t>
      </w:r>
      <w:r>
        <w:rPr>
          <w:rFonts w:ascii="Arial" w:hAnsi="Arial" w:cs="Arial"/>
          <w:color w:val="auto"/>
        </w:rPr>
        <w:tab/>
      </w:r>
      <w:r w:rsidR="007214F2" w:rsidRPr="005E7E6C">
        <w:rPr>
          <w:rFonts w:ascii="Arial" w:hAnsi="Arial" w:cs="Arial"/>
          <w:color w:val="auto"/>
        </w:rPr>
        <w:t xml:space="preserve">Toegang van personen en voertuigen vanaf de openbare weg tot de </w:t>
      </w:r>
      <w:r>
        <w:rPr>
          <w:rFonts w:ascii="Arial" w:hAnsi="Arial" w:cs="Arial"/>
          <w:color w:val="auto"/>
        </w:rPr>
        <w:br/>
        <w:t xml:space="preserve"> </w:t>
      </w:r>
      <w:r>
        <w:rPr>
          <w:rFonts w:ascii="Arial" w:hAnsi="Arial" w:cs="Arial"/>
          <w:color w:val="auto"/>
        </w:rPr>
        <w:tab/>
      </w:r>
      <w:r>
        <w:rPr>
          <w:rFonts w:ascii="Arial" w:hAnsi="Arial" w:cs="Arial"/>
          <w:color w:val="auto"/>
        </w:rPr>
        <w:tab/>
      </w:r>
      <w:r w:rsidR="007214F2" w:rsidRPr="005E7E6C">
        <w:rPr>
          <w:rFonts w:ascii="Arial" w:hAnsi="Arial" w:cs="Arial"/>
          <w:color w:val="auto"/>
        </w:rPr>
        <w:t>kade. Identificatie en registratie.</w:t>
      </w:r>
      <w:bookmarkEnd w:id="27"/>
    </w:p>
    <w:p w:rsidR="007214F2" w:rsidRDefault="007214F2" w:rsidP="007214F2">
      <w:pPr>
        <w:widowControl w:val="0"/>
        <w:autoSpaceDE w:val="0"/>
        <w:autoSpaceDN w:val="0"/>
        <w:adjustRightInd w:val="0"/>
        <w:rPr>
          <w:rFonts w:ascii="Arial" w:hAnsi="Arial" w:cs="Arial"/>
          <w:sz w:val="20"/>
          <w:szCs w:val="20"/>
        </w:rPr>
      </w:pPr>
      <w:r w:rsidRPr="009D32CE">
        <w:rPr>
          <w:rFonts w:ascii="Arial" w:hAnsi="Arial" w:cs="Arial"/>
          <w:sz w:val="20"/>
          <w:szCs w:val="20"/>
        </w:rPr>
        <w:t xml:space="preserve">In deze paragraaf beschrijf u welke onderdelen op uw faciliteit plaats vinden en licht u de gang van </w:t>
      </w:r>
      <w:r w:rsidRPr="006C7296">
        <w:rPr>
          <w:rFonts w:ascii="Arial" w:hAnsi="Arial" w:cs="Arial"/>
          <w:sz w:val="20"/>
          <w:szCs w:val="20"/>
        </w:rPr>
        <w:t>zaken toe.</w:t>
      </w:r>
    </w:p>
    <w:p w:rsidR="007214F2" w:rsidRPr="009D32CE" w:rsidRDefault="007214F2" w:rsidP="007214F2">
      <w:pPr>
        <w:rPr>
          <w:rFonts w:ascii="Arial" w:hAnsi="Arial" w:cs="Arial"/>
          <w:sz w:val="20"/>
          <w:szCs w:val="20"/>
        </w:rPr>
      </w:pPr>
    </w:p>
    <w:p w:rsidR="007214F2" w:rsidRPr="009D32CE" w:rsidRDefault="007214F2" w:rsidP="007214F2">
      <w:pPr>
        <w:pStyle w:val="Lijstalinea"/>
        <w:numPr>
          <w:ilvl w:val="0"/>
          <w:numId w:val="40"/>
        </w:numPr>
        <w:rPr>
          <w:rStyle w:val="Kop3Char"/>
          <w:rFonts w:ascii="Arial" w:eastAsiaTheme="minorEastAsia" w:hAnsi="Arial" w:cs="Arial"/>
          <w:color w:val="auto"/>
          <w:sz w:val="20"/>
          <w:szCs w:val="20"/>
        </w:rPr>
      </w:pPr>
      <w:r w:rsidRPr="009D32CE">
        <w:rPr>
          <w:rFonts w:ascii="Arial" w:hAnsi="Arial" w:cs="Arial"/>
          <w:sz w:val="20"/>
          <w:szCs w:val="20"/>
        </w:rPr>
        <w:t>Pro</w:t>
      </w:r>
      <w:r w:rsidRPr="009D32CE">
        <w:rPr>
          <w:rStyle w:val="Kop3Char"/>
          <w:rFonts w:ascii="Arial" w:hAnsi="Arial" w:cs="Arial"/>
          <w:color w:val="auto"/>
          <w:sz w:val="20"/>
          <w:szCs w:val="20"/>
        </w:rPr>
        <w:t>cedure ingeval van ongewenste bezoekers</w:t>
      </w:r>
    </w:p>
    <w:p w:rsidR="007214F2" w:rsidRPr="009D32CE" w:rsidRDefault="007214F2" w:rsidP="007214F2">
      <w:pPr>
        <w:pStyle w:val="Lijstalinea"/>
        <w:numPr>
          <w:ilvl w:val="0"/>
          <w:numId w:val="40"/>
        </w:numPr>
        <w:rPr>
          <w:rFonts w:ascii="Arial" w:hAnsi="Arial" w:cs="Arial"/>
          <w:sz w:val="20"/>
          <w:szCs w:val="20"/>
        </w:rPr>
      </w:pPr>
      <w:r w:rsidRPr="009D32CE">
        <w:rPr>
          <w:rFonts w:ascii="Arial" w:hAnsi="Arial" w:cs="Arial"/>
          <w:sz w:val="20"/>
          <w:szCs w:val="20"/>
        </w:rPr>
        <w:t>Toegang voor overheidsambtenaren</w:t>
      </w:r>
    </w:p>
    <w:p w:rsidR="007214F2" w:rsidRPr="009D32CE" w:rsidRDefault="007214F2" w:rsidP="007214F2">
      <w:pPr>
        <w:pStyle w:val="Lijstalinea"/>
        <w:numPr>
          <w:ilvl w:val="0"/>
          <w:numId w:val="40"/>
        </w:numPr>
        <w:rPr>
          <w:rFonts w:ascii="Arial" w:hAnsi="Arial" w:cs="Arial"/>
          <w:sz w:val="20"/>
          <w:szCs w:val="20"/>
        </w:rPr>
      </w:pPr>
      <w:r w:rsidRPr="009D32CE">
        <w:rPr>
          <w:rFonts w:ascii="Arial" w:hAnsi="Arial" w:cs="Arial"/>
          <w:sz w:val="20"/>
          <w:szCs w:val="20"/>
        </w:rPr>
        <w:t>Inspectie en visitatie</w:t>
      </w:r>
    </w:p>
    <w:p w:rsidR="007214F2" w:rsidRPr="009D32CE" w:rsidRDefault="007214F2" w:rsidP="007214F2">
      <w:pPr>
        <w:pStyle w:val="Lijstalinea"/>
        <w:numPr>
          <w:ilvl w:val="0"/>
          <w:numId w:val="40"/>
        </w:numPr>
        <w:rPr>
          <w:rFonts w:ascii="Arial" w:hAnsi="Arial" w:cs="Arial"/>
          <w:sz w:val="20"/>
          <w:szCs w:val="20"/>
        </w:rPr>
      </w:pPr>
      <w:r w:rsidRPr="009D32CE">
        <w:rPr>
          <w:rFonts w:ascii="Arial" w:hAnsi="Arial" w:cs="Arial"/>
          <w:sz w:val="20"/>
          <w:szCs w:val="20"/>
        </w:rPr>
        <w:t>Toegang voor voertuigen van overheidsambtenaren</w:t>
      </w:r>
    </w:p>
    <w:p w:rsidR="007214F2" w:rsidRPr="009D32CE" w:rsidRDefault="007214F2" w:rsidP="007214F2">
      <w:pPr>
        <w:pStyle w:val="Lijstalinea"/>
        <w:numPr>
          <w:ilvl w:val="0"/>
          <w:numId w:val="40"/>
        </w:numPr>
        <w:rPr>
          <w:rFonts w:ascii="Arial" w:hAnsi="Arial" w:cs="Arial"/>
          <w:sz w:val="20"/>
          <w:szCs w:val="20"/>
        </w:rPr>
      </w:pPr>
      <w:r w:rsidRPr="009D32CE">
        <w:rPr>
          <w:rFonts w:ascii="Arial" w:hAnsi="Arial" w:cs="Arial"/>
          <w:sz w:val="20"/>
          <w:szCs w:val="20"/>
        </w:rPr>
        <w:t>Inspectie en visitatie van de voertuigen die de faciliteit betreden</w:t>
      </w:r>
    </w:p>
    <w:p w:rsidR="007214F2" w:rsidRDefault="007214F2" w:rsidP="007214F2">
      <w:pPr>
        <w:pStyle w:val="Lijstalinea"/>
        <w:numPr>
          <w:ilvl w:val="0"/>
          <w:numId w:val="40"/>
        </w:numPr>
        <w:rPr>
          <w:rFonts w:ascii="Arial" w:hAnsi="Arial" w:cs="Arial"/>
          <w:sz w:val="20"/>
          <w:szCs w:val="20"/>
        </w:rPr>
      </w:pPr>
      <w:r w:rsidRPr="009D32CE">
        <w:rPr>
          <w:rFonts w:ascii="Arial" w:hAnsi="Arial" w:cs="Arial"/>
          <w:sz w:val="20"/>
          <w:szCs w:val="20"/>
        </w:rPr>
        <w:t xml:space="preserve">De wijze van identificeren en registreren </w:t>
      </w:r>
      <w:r w:rsidR="00321CED" w:rsidRPr="009D32CE">
        <w:rPr>
          <w:rFonts w:ascii="Arial" w:hAnsi="Arial" w:cs="Arial"/>
          <w:sz w:val="20"/>
          <w:szCs w:val="20"/>
        </w:rPr>
        <w:t>bezoekers</w:t>
      </w:r>
      <w:r w:rsidRPr="009D32CE">
        <w:rPr>
          <w:rFonts w:ascii="Arial" w:hAnsi="Arial" w:cs="Arial"/>
          <w:sz w:val="20"/>
          <w:szCs w:val="20"/>
        </w:rPr>
        <w:t xml:space="preserve"> (iedereen die de faciliteit betreed)</w:t>
      </w:r>
    </w:p>
    <w:p w:rsidR="007214F2" w:rsidRDefault="007214F2" w:rsidP="007214F2">
      <w:pPr>
        <w:rPr>
          <w:rFonts w:ascii="Arial" w:hAnsi="Arial" w:cs="Arial"/>
          <w:sz w:val="20"/>
          <w:szCs w:val="20"/>
        </w:rPr>
      </w:pPr>
    </w:p>
    <w:p w:rsidR="007214F2" w:rsidRPr="009D32CE" w:rsidRDefault="007214F2" w:rsidP="007214F2">
      <w:pPr>
        <w:rPr>
          <w:rFonts w:ascii="Arial" w:hAnsi="Arial" w:cs="Arial"/>
          <w:sz w:val="20"/>
          <w:szCs w:val="20"/>
        </w:rPr>
      </w:pPr>
      <w:r>
        <w:rPr>
          <w:rFonts w:ascii="Arial" w:hAnsi="Arial" w:cs="Arial"/>
          <w:sz w:val="20"/>
          <w:szCs w:val="20"/>
        </w:rPr>
        <w:t>U kunt onderstaande tabel gebruiken.</w:t>
      </w:r>
    </w:p>
    <w:p w:rsidR="007214F2" w:rsidRDefault="007214F2" w:rsidP="007214F2">
      <w:pPr>
        <w:widowControl w:val="0"/>
        <w:autoSpaceDE w:val="0"/>
        <w:autoSpaceDN w:val="0"/>
        <w:adjustRightInd w:val="0"/>
        <w:ind w:left="708"/>
        <w:rPr>
          <w:rFonts w:ascii="Arial" w:hAnsi="Arial" w:cs="Arial"/>
          <w:i/>
          <w:sz w:val="20"/>
          <w:szCs w:val="20"/>
        </w:rPr>
      </w:pPr>
    </w:p>
    <w:p w:rsidR="007214F2" w:rsidRPr="007F7A32" w:rsidRDefault="007214F2" w:rsidP="007214F2">
      <w:pPr>
        <w:widowControl w:val="0"/>
        <w:autoSpaceDE w:val="0"/>
        <w:autoSpaceDN w:val="0"/>
        <w:adjustRightInd w:val="0"/>
        <w:ind w:firstLine="708"/>
        <w:rPr>
          <w:rFonts w:ascii="Arial" w:hAnsi="Arial" w:cs="Arial"/>
          <w:i/>
          <w:sz w:val="18"/>
          <w:szCs w:val="18"/>
        </w:rPr>
      </w:pPr>
      <w:r w:rsidRPr="007F7A32">
        <w:rPr>
          <w:rFonts w:ascii="Arial" w:hAnsi="Arial" w:cs="Arial"/>
          <w:i/>
          <w:sz w:val="18"/>
          <w:szCs w:val="18"/>
        </w:rPr>
        <w:t>Verantwoordelijkheid beveiligingsniveaus</w:t>
      </w:r>
    </w:p>
    <w:tbl>
      <w:tblPr>
        <w:tblStyle w:val="Tabelraster"/>
        <w:tblW w:w="0" w:type="auto"/>
        <w:tblLook w:val="04A0" w:firstRow="1" w:lastRow="0" w:firstColumn="1" w:lastColumn="0" w:noHBand="0" w:noVBand="1"/>
      </w:tblPr>
      <w:tblGrid>
        <w:gridCol w:w="2265"/>
        <w:gridCol w:w="2265"/>
        <w:gridCol w:w="2266"/>
        <w:gridCol w:w="2266"/>
      </w:tblGrid>
      <w:tr w:rsidR="007214F2" w:rsidRPr="00F6355B" w:rsidTr="000D2294">
        <w:tc>
          <w:tcPr>
            <w:tcW w:w="2265" w:type="dxa"/>
            <w:shd w:val="clear" w:color="auto" w:fill="AEAAAA" w:themeFill="background2" w:themeFillShade="BF"/>
          </w:tcPr>
          <w:p w:rsidR="007214F2" w:rsidRPr="00F6355B" w:rsidRDefault="007214F2" w:rsidP="000D2294">
            <w:pPr>
              <w:widowControl w:val="0"/>
              <w:autoSpaceDE w:val="0"/>
              <w:autoSpaceDN w:val="0"/>
              <w:adjustRightInd w:val="0"/>
              <w:rPr>
                <w:rFonts w:ascii="Arial" w:hAnsi="Arial" w:cs="Arial"/>
                <w:b/>
                <w:sz w:val="18"/>
                <w:szCs w:val="18"/>
              </w:rPr>
            </w:pPr>
            <w:r w:rsidRPr="00F6355B">
              <w:rPr>
                <w:rFonts w:ascii="Arial" w:hAnsi="Arial" w:cs="Arial"/>
                <w:b/>
                <w:sz w:val="18"/>
                <w:szCs w:val="18"/>
              </w:rPr>
              <w:t>Toegangscontrole</w:t>
            </w:r>
          </w:p>
        </w:tc>
        <w:tc>
          <w:tcPr>
            <w:tcW w:w="2265" w:type="dxa"/>
            <w:shd w:val="clear" w:color="auto" w:fill="AEAAAA" w:themeFill="background2" w:themeFillShade="BF"/>
          </w:tcPr>
          <w:p w:rsidR="007214F2" w:rsidRPr="00F6355B" w:rsidRDefault="007214F2" w:rsidP="000D2294">
            <w:pPr>
              <w:widowControl w:val="0"/>
              <w:autoSpaceDE w:val="0"/>
              <w:autoSpaceDN w:val="0"/>
              <w:adjustRightInd w:val="0"/>
              <w:rPr>
                <w:rFonts w:ascii="Arial" w:hAnsi="Arial" w:cs="Arial"/>
                <w:sz w:val="18"/>
                <w:szCs w:val="18"/>
              </w:rPr>
            </w:pPr>
            <w:r w:rsidRPr="00F6355B">
              <w:rPr>
                <w:rFonts w:ascii="Arial" w:hAnsi="Arial" w:cs="Arial"/>
                <w:sz w:val="18"/>
                <w:szCs w:val="18"/>
              </w:rPr>
              <w:t>Level 1</w:t>
            </w:r>
          </w:p>
        </w:tc>
        <w:tc>
          <w:tcPr>
            <w:tcW w:w="2266" w:type="dxa"/>
            <w:shd w:val="clear" w:color="auto" w:fill="AEAAAA" w:themeFill="background2" w:themeFillShade="BF"/>
          </w:tcPr>
          <w:p w:rsidR="007214F2" w:rsidRPr="00F6355B" w:rsidRDefault="007214F2" w:rsidP="000D2294">
            <w:pPr>
              <w:widowControl w:val="0"/>
              <w:autoSpaceDE w:val="0"/>
              <w:autoSpaceDN w:val="0"/>
              <w:adjustRightInd w:val="0"/>
              <w:rPr>
                <w:rFonts w:ascii="Arial" w:hAnsi="Arial" w:cs="Arial"/>
                <w:sz w:val="18"/>
                <w:szCs w:val="18"/>
              </w:rPr>
            </w:pPr>
            <w:r w:rsidRPr="00F6355B">
              <w:rPr>
                <w:rFonts w:ascii="Arial" w:hAnsi="Arial" w:cs="Arial"/>
                <w:sz w:val="18"/>
                <w:szCs w:val="18"/>
              </w:rPr>
              <w:t>Level 2</w:t>
            </w:r>
          </w:p>
        </w:tc>
        <w:tc>
          <w:tcPr>
            <w:tcW w:w="2266" w:type="dxa"/>
            <w:shd w:val="clear" w:color="auto" w:fill="AEAAAA" w:themeFill="background2" w:themeFillShade="BF"/>
          </w:tcPr>
          <w:p w:rsidR="007214F2" w:rsidRPr="00F6355B" w:rsidRDefault="007214F2" w:rsidP="000D2294">
            <w:pPr>
              <w:widowControl w:val="0"/>
              <w:autoSpaceDE w:val="0"/>
              <w:autoSpaceDN w:val="0"/>
              <w:adjustRightInd w:val="0"/>
              <w:rPr>
                <w:rFonts w:ascii="Arial" w:hAnsi="Arial" w:cs="Arial"/>
                <w:sz w:val="18"/>
                <w:szCs w:val="18"/>
              </w:rPr>
            </w:pPr>
            <w:r w:rsidRPr="00F6355B">
              <w:rPr>
                <w:rFonts w:ascii="Arial" w:hAnsi="Arial" w:cs="Arial"/>
                <w:sz w:val="18"/>
                <w:szCs w:val="18"/>
              </w:rPr>
              <w:t>Level 3</w:t>
            </w:r>
          </w:p>
        </w:tc>
      </w:tr>
      <w:tr w:rsidR="007214F2" w:rsidRPr="00F6355B" w:rsidTr="000D2294">
        <w:tc>
          <w:tcPr>
            <w:tcW w:w="2265" w:type="dxa"/>
            <w:shd w:val="clear" w:color="auto" w:fill="D0CECE" w:themeFill="background2" w:themeFillShade="E6"/>
          </w:tcPr>
          <w:p w:rsidR="007214F2" w:rsidRPr="00F6355B" w:rsidRDefault="007214F2" w:rsidP="000D2294">
            <w:pPr>
              <w:widowControl w:val="0"/>
              <w:autoSpaceDE w:val="0"/>
              <w:autoSpaceDN w:val="0"/>
              <w:adjustRightInd w:val="0"/>
              <w:rPr>
                <w:rFonts w:ascii="Arial" w:hAnsi="Arial" w:cs="Arial"/>
                <w:b/>
                <w:sz w:val="18"/>
                <w:szCs w:val="18"/>
              </w:rPr>
            </w:pPr>
            <w:r w:rsidRPr="00F6355B">
              <w:rPr>
                <w:rFonts w:ascii="Arial" w:hAnsi="Arial" w:cs="Arial"/>
                <w:b/>
                <w:sz w:val="18"/>
                <w:szCs w:val="18"/>
              </w:rPr>
              <w:t>Personeel</w:t>
            </w:r>
          </w:p>
        </w:tc>
        <w:tc>
          <w:tcPr>
            <w:tcW w:w="2265" w:type="dxa"/>
          </w:tcPr>
          <w:p w:rsidR="007214F2" w:rsidRPr="00F6355B" w:rsidRDefault="007214F2" w:rsidP="000D2294">
            <w:pPr>
              <w:widowControl w:val="0"/>
              <w:autoSpaceDE w:val="0"/>
              <w:autoSpaceDN w:val="0"/>
              <w:adjustRightInd w:val="0"/>
              <w:rPr>
                <w:rFonts w:ascii="Arial" w:hAnsi="Arial" w:cs="Arial"/>
                <w:i/>
                <w:sz w:val="18"/>
                <w:szCs w:val="18"/>
              </w:rPr>
            </w:pPr>
            <w:r w:rsidRPr="00F6355B">
              <w:rPr>
                <w:rFonts w:ascii="Arial" w:hAnsi="Arial" w:cs="Arial"/>
                <w:i/>
                <w:sz w:val="18"/>
                <w:szCs w:val="18"/>
              </w:rPr>
              <w:t>portier</w:t>
            </w:r>
          </w:p>
        </w:tc>
        <w:tc>
          <w:tcPr>
            <w:tcW w:w="2266" w:type="dxa"/>
          </w:tcPr>
          <w:p w:rsidR="007214F2" w:rsidRPr="00F6355B" w:rsidRDefault="007214F2" w:rsidP="000D2294">
            <w:pPr>
              <w:widowControl w:val="0"/>
              <w:autoSpaceDE w:val="0"/>
              <w:autoSpaceDN w:val="0"/>
              <w:adjustRightInd w:val="0"/>
              <w:rPr>
                <w:rFonts w:ascii="Arial" w:hAnsi="Arial" w:cs="Arial"/>
                <w:i/>
                <w:sz w:val="18"/>
                <w:szCs w:val="18"/>
              </w:rPr>
            </w:pPr>
            <w:r w:rsidRPr="00F6355B">
              <w:rPr>
                <w:rFonts w:ascii="Arial" w:hAnsi="Arial" w:cs="Arial"/>
                <w:i/>
                <w:sz w:val="18"/>
                <w:szCs w:val="18"/>
              </w:rPr>
              <w:t>Havenbeveiliger</w:t>
            </w:r>
          </w:p>
        </w:tc>
        <w:tc>
          <w:tcPr>
            <w:tcW w:w="2266" w:type="dxa"/>
          </w:tcPr>
          <w:p w:rsidR="007214F2" w:rsidRPr="00F6355B" w:rsidRDefault="007214F2" w:rsidP="000D2294">
            <w:pPr>
              <w:widowControl w:val="0"/>
              <w:autoSpaceDE w:val="0"/>
              <w:autoSpaceDN w:val="0"/>
              <w:adjustRightInd w:val="0"/>
              <w:rPr>
                <w:rFonts w:ascii="Arial" w:hAnsi="Arial" w:cs="Arial"/>
                <w:i/>
                <w:sz w:val="18"/>
                <w:szCs w:val="18"/>
              </w:rPr>
            </w:pPr>
            <w:r w:rsidRPr="00F6355B">
              <w:rPr>
                <w:rFonts w:ascii="Arial" w:hAnsi="Arial" w:cs="Arial"/>
                <w:i/>
                <w:sz w:val="18"/>
                <w:szCs w:val="18"/>
              </w:rPr>
              <w:t>havenbeveiliger</w:t>
            </w:r>
          </w:p>
        </w:tc>
      </w:tr>
      <w:tr w:rsidR="007214F2" w:rsidRPr="00F6355B" w:rsidTr="000D2294">
        <w:tc>
          <w:tcPr>
            <w:tcW w:w="2265" w:type="dxa"/>
            <w:shd w:val="clear" w:color="auto" w:fill="D0CECE" w:themeFill="background2" w:themeFillShade="E6"/>
          </w:tcPr>
          <w:p w:rsidR="007214F2" w:rsidRPr="00F6355B" w:rsidRDefault="007214F2" w:rsidP="000D2294">
            <w:pPr>
              <w:widowControl w:val="0"/>
              <w:autoSpaceDE w:val="0"/>
              <w:autoSpaceDN w:val="0"/>
              <w:adjustRightInd w:val="0"/>
              <w:rPr>
                <w:rFonts w:ascii="Arial" w:hAnsi="Arial" w:cs="Arial"/>
                <w:b/>
                <w:sz w:val="18"/>
                <w:szCs w:val="18"/>
              </w:rPr>
            </w:pPr>
            <w:r w:rsidRPr="00F6355B">
              <w:rPr>
                <w:rFonts w:ascii="Arial" w:hAnsi="Arial" w:cs="Arial"/>
                <w:b/>
                <w:sz w:val="18"/>
                <w:szCs w:val="18"/>
              </w:rPr>
              <w:t>Bezoekers faciliteit</w:t>
            </w:r>
          </w:p>
        </w:tc>
        <w:tc>
          <w:tcPr>
            <w:tcW w:w="2265" w:type="dxa"/>
          </w:tcPr>
          <w:p w:rsidR="007214F2" w:rsidRPr="00F6355B" w:rsidRDefault="007214F2" w:rsidP="000D2294">
            <w:pPr>
              <w:widowControl w:val="0"/>
              <w:autoSpaceDE w:val="0"/>
              <w:autoSpaceDN w:val="0"/>
              <w:adjustRightInd w:val="0"/>
              <w:rPr>
                <w:rFonts w:ascii="Arial" w:hAnsi="Arial" w:cs="Arial"/>
                <w:i/>
                <w:sz w:val="18"/>
                <w:szCs w:val="18"/>
              </w:rPr>
            </w:pPr>
            <w:r w:rsidRPr="00F6355B">
              <w:rPr>
                <w:rFonts w:ascii="Arial" w:hAnsi="Arial" w:cs="Arial"/>
                <w:i/>
                <w:sz w:val="18"/>
                <w:szCs w:val="18"/>
              </w:rPr>
              <w:t>Etc.</w:t>
            </w:r>
          </w:p>
        </w:tc>
        <w:tc>
          <w:tcPr>
            <w:tcW w:w="2266" w:type="dxa"/>
          </w:tcPr>
          <w:p w:rsidR="007214F2" w:rsidRPr="00F6355B" w:rsidRDefault="007214F2" w:rsidP="000D2294">
            <w:pPr>
              <w:widowControl w:val="0"/>
              <w:autoSpaceDE w:val="0"/>
              <w:autoSpaceDN w:val="0"/>
              <w:adjustRightInd w:val="0"/>
              <w:rPr>
                <w:rFonts w:ascii="Arial" w:hAnsi="Arial" w:cs="Arial"/>
                <w:i/>
                <w:sz w:val="18"/>
                <w:szCs w:val="18"/>
              </w:rPr>
            </w:pPr>
          </w:p>
        </w:tc>
        <w:tc>
          <w:tcPr>
            <w:tcW w:w="2266" w:type="dxa"/>
          </w:tcPr>
          <w:p w:rsidR="007214F2" w:rsidRPr="00F6355B" w:rsidRDefault="007214F2" w:rsidP="000D2294">
            <w:pPr>
              <w:widowControl w:val="0"/>
              <w:autoSpaceDE w:val="0"/>
              <w:autoSpaceDN w:val="0"/>
              <w:adjustRightInd w:val="0"/>
              <w:rPr>
                <w:rFonts w:ascii="Arial" w:hAnsi="Arial" w:cs="Arial"/>
                <w:i/>
                <w:sz w:val="18"/>
                <w:szCs w:val="18"/>
              </w:rPr>
            </w:pPr>
          </w:p>
        </w:tc>
      </w:tr>
      <w:tr w:rsidR="007214F2" w:rsidRPr="00F6355B" w:rsidTr="000D2294">
        <w:tc>
          <w:tcPr>
            <w:tcW w:w="2265" w:type="dxa"/>
            <w:shd w:val="clear" w:color="auto" w:fill="D0CECE" w:themeFill="background2" w:themeFillShade="E6"/>
          </w:tcPr>
          <w:p w:rsidR="007214F2" w:rsidRPr="00F6355B" w:rsidRDefault="007214F2" w:rsidP="000D2294">
            <w:pPr>
              <w:widowControl w:val="0"/>
              <w:autoSpaceDE w:val="0"/>
              <w:autoSpaceDN w:val="0"/>
              <w:adjustRightInd w:val="0"/>
              <w:rPr>
                <w:rFonts w:ascii="Arial" w:hAnsi="Arial" w:cs="Arial"/>
                <w:b/>
                <w:sz w:val="18"/>
                <w:szCs w:val="18"/>
              </w:rPr>
            </w:pPr>
            <w:r w:rsidRPr="00F6355B">
              <w:rPr>
                <w:rFonts w:ascii="Arial" w:hAnsi="Arial" w:cs="Arial"/>
                <w:b/>
                <w:sz w:val="18"/>
                <w:szCs w:val="18"/>
              </w:rPr>
              <w:t>Bezoekers schepen</w:t>
            </w:r>
          </w:p>
        </w:tc>
        <w:tc>
          <w:tcPr>
            <w:tcW w:w="2265" w:type="dxa"/>
          </w:tcPr>
          <w:p w:rsidR="007214F2" w:rsidRPr="00F6355B" w:rsidRDefault="007214F2" w:rsidP="000D2294">
            <w:pPr>
              <w:widowControl w:val="0"/>
              <w:autoSpaceDE w:val="0"/>
              <w:autoSpaceDN w:val="0"/>
              <w:adjustRightInd w:val="0"/>
              <w:rPr>
                <w:rFonts w:ascii="Arial" w:hAnsi="Arial" w:cs="Arial"/>
                <w:sz w:val="18"/>
                <w:szCs w:val="18"/>
              </w:rPr>
            </w:pPr>
          </w:p>
        </w:tc>
        <w:tc>
          <w:tcPr>
            <w:tcW w:w="2266" w:type="dxa"/>
          </w:tcPr>
          <w:p w:rsidR="007214F2" w:rsidRPr="00F6355B" w:rsidRDefault="007214F2" w:rsidP="000D2294">
            <w:pPr>
              <w:widowControl w:val="0"/>
              <w:autoSpaceDE w:val="0"/>
              <w:autoSpaceDN w:val="0"/>
              <w:adjustRightInd w:val="0"/>
              <w:rPr>
                <w:rFonts w:ascii="Arial" w:hAnsi="Arial" w:cs="Arial"/>
                <w:sz w:val="18"/>
                <w:szCs w:val="18"/>
              </w:rPr>
            </w:pPr>
          </w:p>
        </w:tc>
        <w:tc>
          <w:tcPr>
            <w:tcW w:w="2266" w:type="dxa"/>
          </w:tcPr>
          <w:p w:rsidR="007214F2" w:rsidRPr="00F6355B" w:rsidRDefault="007214F2" w:rsidP="000D2294">
            <w:pPr>
              <w:widowControl w:val="0"/>
              <w:autoSpaceDE w:val="0"/>
              <w:autoSpaceDN w:val="0"/>
              <w:adjustRightInd w:val="0"/>
              <w:rPr>
                <w:rFonts w:ascii="Arial" w:hAnsi="Arial" w:cs="Arial"/>
                <w:sz w:val="18"/>
                <w:szCs w:val="18"/>
              </w:rPr>
            </w:pPr>
          </w:p>
        </w:tc>
      </w:tr>
      <w:tr w:rsidR="007214F2" w:rsidRPr="00F6355B" w:rsidTr="000D2294">
        <w:tc>
          <w:tcPr>
            <w:tcW w:w="2265" w:type="dxa"/>
            <w:shd w:val="clear" w:color="auto" w:fill="D0CECE" w:themeFill="background2" w:themeFillShade="E6"/>
          </w:tcPr>
          <w:p w:rsidR="007214F2" w:rsidRPr="00F6355B" w:rsidRDefault="007214F2" w:rsidP="000D2294">
            <w:pPr>
              <w:widowControl w:val="0"/>
              <w:autoSpaceDE w:val="0"/>
              <w:autoSpaceDN w:val="0"/>
              <w:adjustRightInd w:val="0"/>
              <w:rPr>
                <w:rFonts w:ascii="Arial" w:hAnsi="Arial" w:cs="Arial"/>
                <w:b/>
                <w:sz w:val="18"/>
                <w:szCs w:val="18"/>
              </w:rPr>
            </w:pPr>
            <w:r w:rsidRPr="00F6355B">
              <w:rPr>
                <w:rFonts w:ascii="Arial" w:hAnsi="Arial" w:cs="Arial"/>
                <w:b/>
                <w:sz w:val="18"/>
                <w:szCs w:val="18"/>
              </w:rPr>
              <w:t>Bemanning</w:t>
            </w:r>
          </w:p>
        </w:tc>
        <w:tc>
          <w:tcPr>
            <w:tcW w:w="2265" w:type="dxa"/>
          </w:tcPr>
          <w:p w:rsidR="007214F2" w:rsidRPr="00F6355B" w:rsidRDefault="007214F2" w:rsidP="000D2294">
            <w:pPr>
              <w:widowControl w:val="0"/>
              <w:autoSpaceDE w:val="0"/>
              <w:autoSpaceDN w:val="0"/>
              <w:adjustRightInd w:val="0"/>
              <w:rPr>
                <w:rFonts w:ascii="Arial" w:hAnsi="Arial" w:cs="Arial"/>
                <w:sz w:val="18"/>
                <w:szCs w:val="18"/>
              </w:rPr>
            </w:pPr>
          </w:p>
        </w:tc>
        <w:tc>
          <w:tcPr>
            <w:tcW w:w="2266" w:type="dxa"/>
          </w:tcPr>
          <w:p w:rsidR="007214F2" w:rsidRPr="00F6355B" w:rsidRDefault="007214F2" w:rsidP="000D2294">
            <w:pPr>
              <w:widowControl w:val="0"/>
              <w:autoSpaceDE w:val="0"/>
              <w:autoSpaceDN w:val="0"/>
              <w:adjustRightInd w:val="0"/>
              <w:rPr>
                <w:rFonts w:ascii="Arial" w:hAnsi="Arial" w:cs="Arial"/>
                <w:sz w:val="18"/>
                <w:szCs w:val="18"/>
              </w:rPr>
            </w:pPr>
          </w:p>
        </w:tc>
        <w:tc>
          <w:tcPr>
            <w:tcW w:w="2266" w:type="dxa"/>
          </w:tcPr>
          <w:p w:rsidR="007214F2" w:rsidRPr="00F6355B" w:rsidRDefault="007214F2" w:rsidP="000D2294">
            <w:pPr>
              <w:widowControl w:val="0"/>
              <w:autoSpaceDE w:val="0"/>
              <w:autoSpaceDN w:val="0"/>
              <w:adjustRightInd w:val="0"/>
              <w:rPr>
                <w:rFonts w:ascii="Arial" w:hAnsi="Arial" w:cs="Arial"/>
                <w:sz w:val="18"/>
                <w:szCs w:val="18"/>
              </w:rPr>
            </w:pPr>
          </w:p>
        </w:tc>
      </w:tr>
      <w:tr w:rsidR="007214F2" w:rsidRPr="00F6355B" w:rsidTr="000D2294">
        <w:tc>
          <w:tcPr>
            <w:tcW w:w="2265" w:type="dxa"/>
            <w:shd w:val="clear" w:color="auto" w:fill="D0CECE" w:themeFill="background2" w:themeFillShade="E6"/>
          </w:tcPr>
          <w:p w:rsidR="007214F2" w:rsidRPr="00F6355B" w:rsidRDefault="007214F2" w:rsidP="000D2294">
            <w:pPr>
              <w:widowControl w:val="0"/>
              <w:autoSpaceDE w:val="0"/>
              <w:autoSpaceDN w:val="0"/>
              <w:adjustRightInd w:val="0"/>
              <w:rPr>
                <w:rFonts w:ascii="Arial" w:hAnsi="Arial" w:cs="Arial"/>
                <w:b/>
                <w:sz w:val="18"/>
                <w:szCs w:val="18"/>
              </w:rPr>
            </w:pPr>
            <w:r w:rsidRPr="00F6355B">
              <w:rPr>
                <w:rFonts w:ascii="Arial" w:hAnsi="Arial" w:cs="Arial"/>
                <w:b/>
                <w:sz w:val="18"/>
                <w:szCs w:val="18"/>
              </w:rPr>
              <w:t>Inhuur</w:t>
            </w:r>
          </w:p>
        </w:tc>
        <w:tc>
          <w:tcPr>
            <w:tcW w:w="2265" w:type="dxa"/>
          </w:tcPr>
          <w:p w:rsidR="007214F2" w:rsidRPr="00F6355B" w:rsidRDefault="007214F2" w:rsidP="000D2294">
            <w:pPr>
              <w:widowControl w:val="0"/>
              <w:autoSpaceDE w:val="0"/>
              <w:autoSpaceDN w:val="0"/>
              <w:adjustRightInd w:val="0"/>
              <w:rPr>
                <w:rFonts w:ascii="Arial" w:hAnsi="Arial" w:cs="Arial"/>
                <w:sz w:val="18"/>
                <w:szCs w:val="18"/>
              </w:rPr>
            </w:pPr>
          </w:p>
        </w:tc>
        <w:tc>
          <w:tcPr>
            <w:tcW w:w="2266" w:type="dxa"/>
          </w:tcPr>
          <w:p w:rsidR="007214F2" w:rsidRPr="00F6355B" w:rsidRDefault="007214F2" w:rsidP="000D2294">
            <w:pPr>
              <w:widowControl w:val="0"/>
              <w:autoSpaceDE w:val="0"/>
              <w:autoSpaceDN w:val="0"/>
              <w:adjustRightInd w:val="0"/>
              <w:rPr>
                <w:rFonts w:ascii="Arial" w:hAnsi="Arial" w:cs="Arial"/>
                <w:sz w:val="18"/>
                <w:szCs w:val="18"/>
              </w:rPr>
            </w:pPr>
          </w:p>
        </w:tc>
        <w:tc>
          <w:tcPr>
            <w:tcW w:w="2266" w:type="dxa"/>
          </w:tcPr>
          <w:p w:rsidR="007214F2" w:rsidRPr="00F6355B" w:rsidRDefault="007214F2" w:rsidP="000D2294">
            <w:pPr>
              <w:widowControl w:val="0"/>
              <w:autoSpaceDE w:val="0"/>
              <w:autoSpaceDN w:val="0"/>
              <w:adjustRightInd w:val="0"/>
              <w:rPr>
                <w:rFonts w:ascii="Arial" w:hAnsi="Arial" w:cs="Arial"/>
                <w:sz w:val="18"/>
                <w:szCs w:val="18"/>
              </w:rPr>
            </w:pPr>
          </w:p>
        </w:tc>
      </w:tr>
      <w:tr w:rsidR="007214F2" w:rsidRPr="00F6355B" w:rsidTr="000D2294">
        <w:tc>
          <w:tcPr>
            <w:tcW w:w="2265" w:type="dxa"/>
            <w:shd w:val="clear" w:color="auto" w:fill="D0CECE" w:themeFill="background2" w:themeFillShade="E6"/>
          </w:tcPr>
          <w:p w:rsidR="007214F2" w:rsidRPr="00F6355B" w:rsidRDefault="007214F2" w:rsidP="000D2294">
            <w:pPr>
              <w:widowControl w:val="0"/>
              <w:autoSpaceDE w:val="0"/>
              <w:autoSpaceDN w:val="0"/>
              <w:adjustRightInd w:val="0"/>
              <w:rPr>
                <w:rFonts w:ascii="Arial" w:hAnsi="Arial" w:cs="Arial"/>
                <w:b/>
                <w:sz w:val="18"/>
                <w:szCs w:val="18"/>
              </w:rPr>
            </w:pPr>
            <w:r>
              <w:rPr>
                <w:rFonts w:ascii="Arial" w:hAnsi="Arial" w:cs="Arial"/>
                <w:b/>
                <w:sz w:val="18"/>
                <w:szCs w:val="18"/>
              </w:rPr>
              <w:t>Bevoorraders</w:t>
            </w:r>
          </w:p>
        </w:tc>
        <w:tc>
          <w:tcPr>
            <w:tcW w:w="2265" w:type="dxa"/>
          </w:tcPr>
          <w:p w:rsidR="007214F2" w:rsidRPr="00F6355B" w:rsidRDefault="007214F2" w:rsidP="000D2294">
            <w:pPr>
              <w:widowControl w:val="0"/>
              <w:autoSpaceDE w:val="0"/>
              <w:autoSpaceDN w:val="0"/>
              <w:adjustRightInd w:val="0"/>
              <w:rPr>
                <w:rFonts w:ascii="Arial" w:hAnsi="Arial" w:cs="Arial"/>
                <w:sz w:val="18"/>
                <w:szCs w:val="18"/>
              </w:rPr>
            </w:pPr>
          </w:p>
        </w:tc>
        <w:tc>
          <w:tcPr>
            <w:tcW w:w="2266" w:type="dxa"/>
          </w:tcPr>
          <w:p w:rsidR="007214F2" w:rsidRPr="00F6355B" w:rsidRDefault="007214F2" w:rsidP="000D2294">
            <w:pPr>
              <w:widowControl w:val="0"/>
              <w:autoSpaceDE w:val="0"/>
              <w:autoSpaceDN w:val="0"/>
              <w:adjustRightInd w:val="0"/>
              <w:rPr>
                <w:rFonts w:ascii="Arial" w:hAnsi="Arial" w:cs="Arial"/>
                <w:sz w:val="18"/>
                <w:szCs w:val="18"/>
              </w:rPr>
            </w:pPr>
          </w:p>
        </w:tc>
        <w:tc>
          <w:tcPr>
            <w:tcW w:w="2266" w:type="dxa"/>
          </w:tcPr>
          <w:p w:rsidR="007214F2" w:rsidRPr="00F6355B" w:rsidRDefault="007214F2" w:rsidP="000D2294">
            <w:pPr>
              <w:widowControl w:val="0"/>
              <w:autoSpaceDE w:val="0"/>
              <w:autoSpaceDN w:val="0"/>
              <w:adjustRightInd w:val="0"/>
              <w:rPr>
                <w:rFonts w:ascii="Arial" w:hAnsi="Arial" w:cs="Arial"/>
                <w:sz w:val="18"/>
                <w:szCs w:val="18"/>
              </w:rPr>
            </w:pPr>
          </w:p>
        </w:tc>
      </w:tr>
      <w:tr w:rsidR="007214F2" w:rsidRPr="00F6355B" w:rsidTr="000D2294">
        <w:tc>
          <w:tcPr>
            <w:tcW w:w="2265" w:type="dxa"/>
            <w:shd w:val="clear" w:color="auto" w:fill="D0CECE" w:themeFill="background2" w:themeFillShade="E6"/>
          </w:tcPr>
          <w:p w:rsidR="007214F2" w:rsidRDefault="007214F2" w:rsidP="000D2294">
            <w:pPr>
              <w:widowControl w:val="0"/>
              <w:autoSpaceDE w:val="0"/>
              <w:autoSpaceDN w:val="0"/>
              <w:adjustRightInd w:val="0"/>
              <w:rPr>
                <w:rFonts w:ascii="Arial" w:hAnsi="Arial" w:cs="Arial"/>
                <w:b/>
                <w:sz w:val="18"/>
                <w:szCs w:val="18"/>
              </w:rPr>
            </w:pPr>
            <w:r>
              <w:rPr>
                <w:rFonts w:ascii="Arial" w:hAnsi="Arial" w:cs="Arial"/>
                <w:b/>
                <w:sz w:val="18"/>
                <w:szCs w:val="18"/>
              </w:rPr>
              <w:t>Voertuigen</w:t>
            </w:r>
          </w:p>
        </w:tc>
        <w:tc>
          <w:tcPr>
            <w:tcW w:w="2265" w:type="dxa"/>
          </w:tcPr>
          <w:p w:rsidR="007214F2" w:rsidRPr="00F6355B" w:rsidRDefault="007214F2" w:rsidP="000D2294">
            <w:pPr>
              <w:widowControl w:val="0"/>
              <w:autoSpaceDE w:val="0"/>
              <w:autoSpaceDN w:val="0"/>
              <w:adjustRightInd w:val="0"/>
              <w:rPr>
                <w:rFonts w:ascii="Arial" w:hAnsi="Arial" w:cs="Arial"/>
                <w:sz w:val="18"/>
                <w:szCs w:val="18"/>
              </w:rPr>
            </w:pPr>
          </w:p>
        </w:tc>
        <w:tc>
          <w:tcPr>
            <w:tcW w:w="2266" w:type="dxa"/>
          </w:tcPr>
          <w:p w:rsidR="007214F2" w:rsidRPr="00F6355B" w:rsidRDefault="007214F2" w:rsidP="000D2294">
            <w:pPr>
              <w:widowControl w:val="0"/>
              <w:autoSpaceDE w:val="0"/>
              <w:autoSpaceDN w:val="0"/>
              <w:adjustRightInd w:val="0"/>
              <w:rPr>
                <w:rFonts w:ascii="Arial" w:hAnsi="Arial" w:cs="Arial"/>
                <w:sz w:val="18"/>
                <w:szCs w:val="18"/>
              </w:rPr>
            </w:pPr>
          </w:p>
        </w:tc>
        <w:tc>
          <w:tcPr>
            <w:tcW w:w="2266" w:type="dxa"/>
          </w:tcPr>
          <w:p w:rsidR="007214F2" w:rsidRPr="00F6355B" w:rsidRDefault="007214F2" w:rsidP="000D2294">
            <w:pPr>
              <w:widowControl w:val="0"/>
              <w:autoSpaceDE w:val="0"/>
              <w:autoSpaceDN w:val="0"/>
              <w:adjustRightInd w:val="0"/>
              <w:rPr>
                <w:rFonts w:ascii="Arial" w:hAnsi="Arial" w:cs="Arial"/>
                <w:sz w:val="18"/>
                <w:szCs w:val="18"/>
              </w:rPr>
            </w:pPr>
          </w:p>
        </w:tc>
      </w:tr>
      <w:tr w:rsidR="007214F2" w:rsidRPr="00F6355B" w:rsidTr="000D2294">
        <w:tc>
          <w:tcPr>
            <w:tcW w:w="2265" w:type="dxa"/>
            <w:shd w:val="clear" w:color="auto" w:fill="D0CECE" w:themeFill="background2" w:themeFillShade="E6"/>
          </w:tcPr>
          <w:p w:rsidR="007214F2" w:rsidRDefault="007214F2" w:rsidP="000D2294">
            <w:pPr>
              <w:widowControl w:val="0"/>
              <w:autoSpaceDE w:val="0"/>
              <w:autoSpaceDN w:val="0"/>
              <w:adjustRightInd w:val="0"/>
              <w:rPr>
                <w:rFonts w:ascii="Arial" w:hAnsi="Arial" w:cs="Arial"/>
                <w:b/>
                <w:sz w:val="18"/>
                <w:szCs w:val="18"/>
              </w:rPr>
            </w:pPr>
            <w:r>
              <w:rPr>
                <w:rFonts w:ascii="Arial" w:hAnsi="Arial" w:cs="Arial"/>
                <w:b/>
                <w:sz w:val="18"/>
                <w:szCs w:val="18"/>
              </w:rPr>
              <w:t>………….</w:t>
            </w:r>
          </w:p>
        </w:tc>
        <w:tc>
          <w:tcPr>
            <w:tcW w:w="2265" w:type="dxa"/>
          </w:tcPr>
          <w:p w:rsidR="007214F2" w:rsidRPr="00F6355B" w:rsidRDefault="007214F2" w:rsidP="000D2294">
            <w:pPr>
              <w:widowControl w:val="0"/>
              <w:autoSpaceDE w:val="0"/>
              <w:autoSpaceDN w:val="0"/>
              <w:adjustRightInd w:val="0"/>
              <w:rPr>
                <w:rFonts w:ascii="Arial" w:hAnsi="Arial" w:cs="Arial"/>
                <w:sz w:val="18"/>
                <w:szCs w:val="18"/>
              </w:rPr>
            </w:pPr>
          </w:p>
        </w:tc>
        <w:tc>
          <w:tcPr>
            <w:tcW w:w="2266" w:type="dxa"/>
          </w:tcPr>
          <w:p w:rsidR="007214F2" w:rsidRPr="00F6355B" w:rsidRDefault="007214F2" w:rsidP="000D2294">
            <w:pPr>
              <w:widowControl w:val="0"/>
              <w:autoSpaceDE w:val="0"/>
              <w:autoSpaceDN w:val="0"/>
              <w:adjustRightInd w:val="0"/>
              <w:rPr>
                <w:rFonts w:ascii="Arial" w:hAnsi="Arial" w:cs="Arial"/>
                <w:sz w:val="18"/>
                <w:szCs w:val="18"/>
              </w:rPr>
            </w:pPr>
          </w:p>
        </w:tc>
        <w:tc>
          <w:tcPr>
            <w:tcW w:w="2266" w:type="dxa"/>
          </w:tcPr>
          <w:p w:rsidR="007214F2" w:rsidRPr="00F6355B" w:rsidRDefault="007214F2" w:rsidP="000D2294">
            <w:pPr>
              <w:widowControl w:val="0"/>
              <w:autoSpaceDE w:val="0"/>
              <w:autoSpaceDN w:val="0"/>
              <w:adjustRightInd w:val="0"/>
              <w:rPr>
                <w:rFonts w:ascii="Arial" w:hAnsi="Arial" w:cs="Arial"/>
                <w:sz w:val="18"/>
                <w:szCs w:val="18"/>
              </w:rPr>
            </w:pPr>
          </w:p>
        </w:tc>
      </w:tr>
    </w:tbl>
    <w:p w:rsidR="007214F2" w:rsidRPr="006C7296" w:rsidRDefault="007214F2" w:rsidP="007214F2">
      <w:pPr>
        <w:widowControl w:val="0"/>
        <w:autoSpaceDE w:val="0"/>
        <w:autoSpaceDN w:val="0"/>
        <w:adjustRightInd w:val="0"/>
        <w:rPr>
          <w:rFonts w:ascii="Arial" w:hAnsi="Arial" w:cs="Arial"/>
          <w:b/>
          <w:sz w:val="20"/>
          <w:szCs w:val="20"/>
        </w:rPr>
      </w:pPr>
    </w:p>
    <w:p w:rsidR="007214F2" w:rsidRPr="005E7E6C" w:rsidRDefault="005E7E6C" w:rsidP="005E7E6C">
      <w:pPr>
        <w:pStyle w:val="Kop3"/>
        <w:ind w:firstLine="708"/>
        <w:rPr>
          <w:rFonts w:ascii="Arial" w:hAnsi="Arial" w:cs="Arial"/>
          <w:color w:val="auto"/>
        </w:rPr>
      </w:pPr>
      <w:bookmarkStart w:id="28" w:name="_Toc441146128"/>
      <w:r>
        <w:rPr>
          <w:rFonts w:ascii="Arial" w:hAnsi="Arial" w:cs="Arial"/>
          <w:color w:val="auto"/>
        </w:rPr>
        <w:t>5.2.2</w:t>
      </w:r>
      <w:r>
        <w:rPr>
          <w:rFonts w:ascii="Arial" w:hAnsi="Arial" w:cs="Arial"/>
          <w:color w:val="auto"/>
        </w:rPr>
        <w:tab/>
      </w:r>
      <w:r w:rsidR="007214F2" w:rsidRPr="005E7E6C">
        <w:rPr>
          <w:rFonts w:ascii="Arial" w:hAnsi="Arial" w:cs="Arial"/>
          <w:color w:val="auto"/>
        </w:rPr>
        <w:t>Toegang tot de faciliteit vanaf goederenspoor</w:t>
      </w:r>
      <w:bookmarkEnd w:id="28"/>
    </w:p>
    <w:p w:rsidR="007214F2" w:rsidRPr="009D32CE" w:rsidRDefault="007214F2" w:rsidP="007214F2">
      <w:pPr>
        <w:widowControl w:val="0"/>
        <w:autoSpaceDE w:val="0"/>
        <w:autoSpaceDN w:val="0"/>
        <w:adjustRightInd w:val="0"/>
        <w:rPr>
          <w:rFonts w:ascii="Arial" w:hAnsi="Arial" w:cs="Arial"/>
          <w:sz w:val="20"/>
          <w:szCs w:val="20"/>
        </w:rPr>
      </w:pPr>
      <w:r w:rsidRPr="009D32CE">
        <w:rPr>
          <w:rFonts w:ascii="Arial" w:hAnsi="Arial" w:cs="Arial"/>
          <w:sz w:val="20"/>
          <w:szCs w:val="20"/>
        </w:rPr>
        <w:t>In deze paragraaf beschrijf u welke onderdelen op uw faciliteit plaats vinden en licht u de gang van zaken toe.</w:t>
      </w:r>
    </w:p>
    <w:p w:rsidR="007214F2" w:rsidRPr="005E7E6C" w:rsidRDefault="007214F2" w:rsidP="007214F2">
      <w:pPr>
        <w:rPr>
          <w:rFonts w:ascii="Arial" w:eastAsiaTheme="majorEastAsia" w:hAnsi="Arial" w:cs="Arial"/>
          <w:lang w:eastAsia="en-US"/>
        </w:rPr>
      </w:pPr>
    </w:p>
    <w:p w:rsidR="007214F2" w:rsidRPr="00B43914" w:rsidRDefault="005E7E6C" w:rsidP="00B43914">
      <w:pPr>
        <w:pStyle w:val="Kop3"/>
        <w:ind w:firstLine="708"/>
        <w:rPr>
          <w:rFonts w:ascii="Arial" w:hAnsi="Arial" w:cs="Arial"/>
          <w:color w:val="auto"/>
        </w:rPr>
      </w:pPr>
      <w:bookmarkStart w:id="29" w:name="_Toc441146129"/>
      <w:r w:rsidRPr="00B43914">
        <w:rPr>
          <w:rFonts w:ascii="Arial" w:hAnsi="Arial" w:cs="Arial"/>
          <w:color w:val="auto"/>
        </w:rPr>
        <w:t>5.2.3</w:t>
      </w:r>
      <w:r w:rsidRPr="00B43914">
        <w:rPr>
          <w:rFonts w:ascii="Arial" w:hAnsi="Arial" w:cs="Arial"/>
          <w:color w:val="auto"/>
        </w:rPr>
        <w:tab/>
      </w:r>
      <w:r w:rsidR="007214F2" w:rsidRPr="00B43914">
        <w:rPr>
          <w:rFonts w:ascii="Arial" w:hAnsi="Arial" w:cs="Arial"/>
          <w:color w:val="auto"/>
        </w:rPr>
        <w:t>Toegang tot de kade vanaf een schip / de waterkant</w:t>
      </w:r>
      <w:bookmarkEnd w:id="29"/>
    </w:p>
    <w:p w:rsidR="007214F2" w:rsidRDefault="007214F2" w:rsidP="007214F2">
      <w:pPr>
        <w:widowControl w:val="0"/>
        <w:autoSpaceDE w:val="0"/>
        <w:autoSpaceDN w:val="0"/>
        <w:adjustRightInd w:val="0"/>
        <w:rPr>
          <w:rFonts w:ascii="Arial" w:hAnsi="Arial" w:cs="Arial"/>
          <w:sz w:val="20"/>
          <w:szCs w:val="20"/>
        </w:rPr>
      </w:pPr>
      <w:r w:rsidRPr="007F7A32">
        <w:rPr>
          <w:rFonts w:ascii="Arial" w:hAnsi="Arial" w:cs="Arial"/>
          <w:sz w:val="20"/>
          <w:szCs w:val="20"/>
        </w:rPr>
        <w:t>In deze paragraaf beschrijf u welke onderdelen op uw faciliteit plaats vinden en licht u de gang van zaken toe.</w:t>
      </w:r>
    </w:p>
    <w:p w:rsidR="007214F2" w:rsidRDefault="007214F2" w:rsidP="007214F2">
      <w:pPr>
        <w:pStyle w:val="Lijstalinea"/>
        <w:widowControl w:val="0"/>
        <w:numPr>
          <w:ilvl w:val="0"/>
          <w:numId w:val="37"/>
        </w:numPr>
        <w:autoSpaceDE w:val="0"/>
        <w:autoSpaceDN w:val="0"/>
        <w:adjustRightInd w:val="0"/>
        <w:rPr>
          <w:rFonts w:ascii="Arial" w:hAnsi="Arial" w:cs="Arial"/>
          <w:sz w:val="20"/>
          <w:szCs w:val="20"/>
        </w:rPr>
      </w:pPr>
      <w:r w:rsidRPr="007F7A32">
        <w:rPr>
          <w:rFonts w:ascii="Arial" w:hAnsi="Arial" w:cs="Arial"/>
          <w:sz w:val="20"/>
          <w:szCs w:val="20"/>
        </w:rPr>
        <w:t xml:space="preserve">Toelating van het schip </w:t>
      </w:r>
    </w:p>
    <w:p w:rsidR="007214F2" w:rsidRDefault="007214F2" w:rsidP="007214F2">
      <w:pPr>
        <w:pStyle w:val="Lijstalinea"/>
        <w:widowControl w:val="0"/>
        <w:numPr>
          <w:ilvl w:val="0"/>
          <w:numId w:val="37"/>
        </w:numPr>
        <w:autoSpaceDE w:val="0"/>
        <w:autoSpaceDN w:val="0"/>
        <w:adjustRightInd w:val="0"/>
        <w:rPr>
          <w:rFonts w:ascii="Arial" w:hAnsi="Arial" w:cs="Arial"/>
          <w:sz w:val="20"/>
          <w:szCs w:val="20"/>
        </w:rPr>
      </w:pPr>
      <w:r w:rsidRPr="007F7A32">
        <w:rPr>
          <w:rFonts w:ascii="Arial" w:hAnsi="Arial" w:cs="Arial"/>
          <w:sz w:val="20"/>
          <w:szCs w:val="20"/>
        </w:rPr>
        <w:t>Toegang van bemanningsleden en bezoekers voor het schip</w:t>
      </w:r>
    </w:p>
    <w:p w:rsidR="007214F2" w:rsidRDefault="007214F2" w:rsidP="007214F2">
      <w:pPr>
        <w:pStyle w:val="Lijstalinea"/>
        <w:widowControl w:val="0"/>
        <w:numPr>
          <w:ilvl w:val="0"/>
          <w:numId w:val="37"/>
        </w:numPr>
        <w:autoSpaceDE w:val="0"/>
        <w:autoSpaceDN w:val="0"/>
        <w:adjustRightInd w:val="0"/>
        <w:rPr>
          <w:rFonts w:ascii="Arial" w:hAnsi="Arial" w:cs="Arial"/>
          <w:sz w:val="20"/>
          <w:szCs w:val="20"/>
        </w:rPr>
      </w:pPr>
      <w:r w:rsidRPr="007F7A32">
        <w:rPr>
          <w:rFonts w:ascii="Arial" w:hAnsi="Arial" w:cs="Arial"/>
          <w:sz w:val="20"/>
          <w:szCs w:val="20"/>
        </w:rPr>
        <w:t>Niet aangekondigde afgemeerde schepen</w:t>
      </w:r>
    </w:p>
    <w:p w:rsidR="007214F2" w:rsidRPr="007F7A32" w:rsidRDefault="007214F2" w:rsidP="007214F2">
      <w:pPr>
        <w:pStyle w:val="Lijstalinea"/>
        <w:widowControl w:val="0"/>
        <w:numPr>
          <w:ilvl w:val="0"/>
          <w:numId w:val="37"/>
        </w:numPr>
        <w:autoSpaceDE w:val="0"/>
        <w:autoSpaceDN w:val="0"/>
        <w:adjustRightInd w:val="0"/>
        <w:rPr>
          <w:rFonts w:ascii="Arial" w:hAnsi="Arial" w:cs="Arial"/>
          <w:sz w:val="20"/>
          <w:szCs w:val="20"/>
        </w:rPr>
      </w:pPr>
      <w:r>
        <w:rPr>
          <w:rFonts w:ascii="Arial" w:hAnsi="Arial" w:cs="Arial"/>
          <w:sz w:val="20"/>
          <w:szCs w:val="20"/>
        </w:rPr>
        <w:t>V</w:t>
      </w:r>
      <w:r w:rsidRPr="007F7A32">
        <w:rPr>
          <w:rFonts w:ascii="Arial" w:hAnsi="Arial" w:cs="Arial"/>
          <w:sz w:val="20"/>
          <w:szCs w:val="20"/>
        </w:rPr>
        <w:t>erantwoordelijkheid Beveiligingsniveaus</w:t>
      </w:r>
    </w:p>
    <w:p w:rsidR="007214F2" w:rsidRDefault="005872FE" w:rsidP="007214F2">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7214F2" w:rsidRPr="007F7A32" w:rsidRDefault="007214F2" w:rsidP="007214F2">
      <w:pPr>
        <w:widowControl w:val="0"/>
        <w:autoSpaceDE w:val="0"/>
        <w:autoSpaceDN w:val="0"/>
        <w:adjustRightInd w:val="0"/>
        <w:ind w:firstLine="708"/>
        <w:rPr>
          <w:rFonts w:ascii="Arial" w:hAnsi="Arial" w:cs="Arial"/>
          <w:i/>
          <w:sz w:val="18"/>
          <w:szCs w:val="18"/>
        </w:rPr>
      </w:pPr>
      <w:r w:rsidRPr="007F7A32">
        <w:rPr>
          <w:rFonts w:ascii="Arial" w:hAnsi="Arial" w:cs="Arial"/>
          <w:i/>
          <w:sz w:val="18"/>
          <w:szCs w:val="18"/>
        </w:rPr>
        <w:t>Verantwoordelijkheid beveiligingsniveaus</w:t>
      </w:r>
    </w:p>
    <w:tbl>
      <w:tblPr>
        <w:tblStyle w:val="Tabelraster"/>
        <w:tblW w:w="0" w:type="auto"/>
        <w:tblLook w:val="04A0" w:firstRow="1" w:lastRow="0" w:firstColumn="1" w:lastColumn="0" w:noHBand="0" w:noVBand="1"/>
      </w:tblPr>
      <w:tblGrid>
        <w:gridCol w:w="2265"/>
        <w:gridCol w:w="2265"/>
        <w:gridCol w:w="2266"/>
        <w:gridCol w:w="2266"/>
      </w:tblGrid>
      <w:tr w:rsidR="007214F2" w:rsidRPr="007F7A32" w:rsidTr="000D2294">
        <w:tc>
          <w:tcPr>
            <w:tcW w:w="2265" w:type="dxa"/>
            <w:shd w:val="clear" w:color="auto" w:fill="AEAAAA" w:themeFill="background2" w:themeFillShade="BF"/>
          </w:tcPr>
          <w:p w:rsidR="007214F2" w:rsidRPr="007F7A32" w:rsidRDefault="007214F2" w:rsidP="000D2294">
            <w:pPr>
              <w:widowControl w:val="0"/>
              <w:autoSpaceDE w:val="0"/>
              <w:autoSpaceDN w:val="0"/>
              <w:adjustRightInd w:val="0"/>
              <w:rPr>
                <w:rFonts w:ascii="Arial" w:hAnsi="Arial" w:cs="Arial"/>
                <w:b/>
                <w:sz w:val="18"/>
                <w:szCs w:val="18"/>
              </w:rPr>
            </w:pPr>
          </w:p>
        </w:tc>
        <w:tc>
          <w:tcPr>
            <w:tcW w:w="2265" w:type="dxa"/>
            <w:shd w:val="clear" w:color="auto" w:fill="AEAAAA" w:themeFill="background2" w:themeFillShade="BF"/>
          </w:tcPr>
          <w:p w:rsidR="007214F2" w:rsidRPr="007F7A32" w:rsidRDefault="007214F2" w:rsidP="000D2294">
            <w:pPr>
              <w:widowControl w:val="0"/>
              <w:autoSpaceDE w:val="0"/>
              <w:autoSpaceDN w:val="0"/>
              <w:adjustRightInd w:val="0"/>
              <w:rPr>
                <w:rFonts w:ascii="Arial" w:hAnsi="Arial" w:cs="Arial"/>
                <w:sz w:val="18"/>
                <w:szCs w:val="18"/>
              </w:rPr>
            </w:pPr>
            <w:r w:rsidRPr="007F7A32">
              <w:rPr>
                <w:rFonts w:ascii="Arial" w:hAnsi="Arial" w:cs="Arial"/>
                <w:sz w:val="18"/>
                <w:szCs w:val="18"/>
              </w:rPr>
              <w:t>Level 1</w:t>
            </w:r>
          </w:p>
        </w:tc>
        <w:tc>
          <w:tcPr>
            <w:tcW w:w="2266" w:type="dxa"/>
            <w:shd w:val="clear" w:color="auto" w:fill="AEAAAA" w:themeFill="background2" w:themeFillShade="BF"/>
          </w:tcPr>
          <w:p w:rsidR="007214F2" w:rsidRPr="007F7A32" w:rsidRDefault="007214F2" w:rsidP="000D2294">
            <w:pPr>
              <w:widowControl w:val="0"/>
              <w:autoSpaceDE w:val="0"/>
              <w:autoSpaceDN w:val="0"/>
              <w:adjustRightInd w:val="0"/>
              <w:rPr>
                <w:rFonts w:ascii="Arial" w:hAnsi="Arial" w:cs="Arial"/>
                <w:sz w:val="18"/>
                <w:szCs w:val="18"/>
              </w:rPr>
            </w:pPr>
            <w:r w:rsidRPr="007F7A32">
              <w:rPr>
                <w:rFonts w:ascii="Arial" w:hAnsi="Arial" w:cs="Arial"/>
                <w:sz w:val="18"/>
                <w:szCs w:val="18"/>
              </w:rPr>
              <w:t>Level 2</w:t>
            </w:r>
          </w:p>
        </w:tc>
        <w:tc>
          <w:tcPr>
            <w:tcW w:w="2266" w:type="dxa"/>
            <w:shd w:val="clear" w:color="auto" w:fill="AEAAAA" w:themeFill="background2" w:themeFillShade="BF"/>
          </w:tcPr>
          <w:p w:rsidR="007214F2" w:rsidRPr="007F7A32" w:rsidRDefault="007214F2" w:rsidP="000D2294">
            <w:pPr>
              <w:widowControl w:val="0"/>
              <w:autoSpaceDE w:val="0"/>
              <w:autoSpaceDN w:val="0"/>
              <w:adjustRightInd w:val="0"/>
              <w:rPr>
                <w:rFonts w:ascii="Arial" w:hAnsi="Arial" w:cs="Arial"/>
                <w:sz w:val="18"/>
                <w:szCs w:val="18"/>
              </w:rPr>
            </w:pPr>
            <w:r w:rsidRPr="007F7A32">
              <w:rPr>
                <w:rFonts w:ascii="Arial" w:hAnsi="Arial" w:cs="Arial"/>
                <w:sz w:val="18"/>
                <w:szCs w:val="18"/>
              </w:rPr>
              <w:t>Level 3</w:t>
            </w:r>
          </w:p>
        </w:tc>
      </w:tr>
      <w:tr w:rsidR="007214F2" w:rsidRPr="007F7A32" w:rsidTr="000D2294">
        <w:tc>
          <w:tcPr>
            <w:tcW w:w="2265" w:type="dxa"/>
            <w:shd w:val="clear" w:color="auto" w:fill="D0CECE" w:themeFill="background2" w:themeFillShade="E6"/>
          </w:tcPr>
          <w:p w:rsidR="007214F2" w:rsidRPr="007F7A32" w:rsidRDefault="005872FE" w:rsidP="000D2294">
            <w:pPr>
              <w:widowControl w:val="0"/>
              <w:autoSpaceDE w:val="0"/>
              <w:autoSpaceDN w:val="0"/>
              <w:adjustRightInd w:val="0"/>
              <w:rPr>
                <w:rFonts w:ascii="Arial" w:hAnsi="Arial" w:cs="Arial"/>
                <w:b/>
                <w:sz w:val="18"/>
                <w:szCs w:val="18"/>
              </w:rPr>
            </w:pPr>
            <w:r w:rsidRPr="007F7A32">
              <w:rPr>
                <w:rFonts w:ascii="Arial" w:hAnsi="Arial" w:cs="Arial"/>
                <w:b/>
                <w:sz w:val="18"/>
                <w:szCs w:val="18"/>
              </w:rPr>
              <w:t>Toegangscontrole</w:t>
            </w:r>
          </w:p>
        </w:tc>
        <w:tc>
          <w:tcPr>
            <w:tcW w:w="2265" w:type="dxa"/>
          </w:tcPr>
          <w:p w:rsidR="007214F2" w:rsidRPr="007F7A32" w:rsidRDefault="007214F2" w:rsidP="000D2294">
            <w:pPr>
              <w:widowControl w:val="0"/>
              <w:autoSpaceDE w:val="0"/>
              <w:autoSpaceDN w:val="0"/>
              <w:adjustRightInd w:val="0"/>
              <w:rPr>
                <w:rFonts w:ascii="Arial" w:hAnsi="Arial" w:cs="Arial"/>
                <w:i/>
                <w:sz w:val="18"/>
                <w:szCs w:val="18"/>
              </w:rPr>
            </w:pPr>
            <w:r w:rsidRPr="007F7A32">
              <w:rPr>
                <w:rFonts w:ascii="Arial" w:hAnsi="Arial" w:cs="Arial"/>
                <w:i/>
                <w:sz w:val="18"/>
                <w:szCs w:val="18"/>
              </w:rPr>
              <w:t>portier</w:t>
            </w:r>
          </w:p>
        </w:tc>
        <w:tc>
          <w:tcPr>
            <w:tcW w:w="2266" w:type="dxa"/>
          </w:tcPr>
          <w:p w:rsidR="007214F2" w:rsidRPr="007F7A32" w:rsidRDefault="007214F2" w:rsidP="000D2294">
            <w:pPr>
              <w:widowControl w:val="0"/>
              <w:autoSpaceDE w:val="0"/>
              <w:autoSpaceDN w:val="0"/>
              <w:adjustRightInd w:val="0"/>
              <w:rPr>
                <w:rFonts w:ascii="Arial" w:hAnsi="Arial" w:cs="Arial"/>
                <w:i/>
                <w:sz w:val="18"/>
                <w:szCs w:val="18"/>
              </w:rPr>
            </w:pPr>
            <w:r w:rsidRPr="007F7A32">
              <w:rPr>
                <w:rFonts w:ascii="Arial" w:hAnsi="Arial" w:cs="Arial"/>
                <w:i/>
                <w:sz w:val="18"/>
                <w:szCs w:val="18"/>
              </w:rPr>
              <w:t>Havenbeveiliger</w:t>
            </w:r>
          </w:p>
        </w:tc>
        <w:tc>
          <w:tcPr>
            <w:tcW w:w="2266" w:type="dxa"/>
          </w:tcPr>
          <w:p w:rsidR="007214F2" w:rsidRPr="007F7A32" w:rsidRDefault="007214F2" w:rsidP="000D2294">
            <w:pPr>
              <w:widowControl w:val="0"/>
              <w:autoSpaceDE w:val="0"/>
              <w:autoSpaceDN w:val="0"/>
              <w:adjustRightInd w:val="0"/>
              <w:rPr>
                <w:rFonts w:ascii="Arial" w:hAnsi="Arial" w:cs="Arial"/>
                <w:i/>
                <w:sz w:val="18"/>
                <w:szCs w:val="18"/>
              </w:rPr>
            </w:pPr>
            <w:r w:rsidRPr="007F7A32">
              <w:rPr>
                <w:rFonts w:ascii="Arial" w:hAnsi="Arial" w:cs="Arial"/>
                <w:i/>
                <w:sz w:val="18"/>
                <w:szCs w:val="18"/>
              </w:rPr>
              <w:t>havenbeveiliger</w:t>
            </w:r>
          </w:p>
        </w:tc>
      </w:tr>
      <w:tr w:rsidR="007214F2" w:rsidRPr="007F7A32" w:rsidTr="000D2294">
        <w:tc>
          <w:tcPr>
            <w:tcW w:w="2265" w:type="dxa"/>
            <w:shd w:val="clear" w:color="auto" w:fill="D0CECE" w:themeFill="background2" w:themeFillShade="E6"/>
          </w:tcPr>
          <w:p w:rsidR="007214F2" w:rsidRPr="007F7A32" w:rsidRDefault="007214F2" w:rsidP="000D2294">
            <w:pPr>
              <w:widowControl w:val="0"/>
              <w:autoSpaceDE w:val="0"/>
              <w:autoSpaceDN w:val="0"/>
              <w:adjustRightInd w:val="0"/>
              <w:rPr>
                <w:rFonts w:ascii="Arial" w:hAnsi="Arial" w:cs="Arial"/>
                <w:b/>
                <w:sz w:val="18"/>
                <w:szCs w:val="18"/>
              </w:rPr>
            </w:pPr>
            <w:r>
              <w:rPr>
                <w:rFonts w:ascii="Arial" w:hAnsi="Arial" w:cs="Arial"/>
                <w:b/>
                <w:sz w:val="18"/>
                <w:szCs w:val="18"/>
              </w:rPr>
              <w:t>Personeel</w:t>
            </w:r>
          </w:p>
        </w:tc>
        <w:tc>
          <w:tcPr>
            <w:tcW w:w="2265" w:type="dxa"/>
          </w:tcPr>
          <w:p w:rsidR="007214F2" w:rsidRPr="007F7A32" w:rsidRDefault="007214F2" w:rsidP="000D2294">
            <w:pPr>
              <w:widowControl w:val="0"/>
              <w:autoSpaceDE w:val="0"/>
              <w:autoSpaceDN w:val="0"/>
              <w:adjustRightInd w:val="0"/>
              <w:rPr>
                <w:rFonts w:ascii="Arial" w:hAnsi="Arial" w:cs="Arial"/>
                <w:i/>
                <w:sz w:val="18"/>
                <w:szCs w:val="18"/>
              </w:rPr>
            </w:pPr>
            <w:r w:rsidRPr="004D0D68">
              <w:rPr>
                <w:rFonts w:ascii="Arial" w:hAnsi="Arial" w:cs="Arial"/>
                <w:i/>
                <w:sz w:val="18"/>
                <w:szCs w:val="18"/>
              </w:rPr>
              <w:t>Vb. toegangspas</w:t>
            </w:r>
          </w:p>
        </w:tc>
        <w:tc>
          <w:tcPr>
            <w:tcW w:w="2266" w:type="dxa"/>
          </w:tcPr>
          <w:p w:rsidR="007214F2" w:rsidRPr="007F7A32" w:rsidRDefault="007214F2" w:rsidP="000D2294">
            <w:pPr>
              <w:widowControl w:val="0"/>
              <w:autoSpaceDE w:val="0"/>
              <w:autoSpaceDN w:val="0"/>
              <w:adjustRightInd w:val="0"/>
              <w:rPr>
                <w:rFonts w:ascii="Arial" w:hAnsi="Arial" w:cs="Arial"/>
                <w:i/>
                <w:sz w:val="18"/>
                <w:szCs w:val="18"/>
              </w:rPr>
            </w:pPr>
            <w:r w:rsidRPr="004D0D68">
              <w:rPr>
                <w:rFonts w:ascii="Arial" w:hAnsi="Arial" w:cs="Arial"/>
                <w:i/>
                <w:sz w:val="18"/>
                <w:szCs w:val="18"/>
              </w:rPr>
              <w:t>Toegangspas en steekproefsgewijs controle tassen/auto</w:t>
            </w:r>
          </w:p>
        </w:tc>
        <w:tc>
          <w:tcPr>
            <w:tcW w:w="2266" w:type="dxa"/>
          </w:tcPr>
          <w:p w:rsidR="007214F2" w:rsidRPr="007F7A32" w:rsidRDefault="007214F2" w:rsidP="000D2294">
            <w:pPr>
              <w:widowControl w:val="0"/>
              <w:autoSpaceDE w:val="0"/>
              <w:autoSpaceDN w:val="0"/>
              <w:adjustRightInd w:val="0"/>
              <w:rPr>
                <w:rFonts w:ascii="Arial" w:hAnsi="Arial" w:cs="Arial"/>
                <w:i/>
                <w:sz w:val="18"/>
                <w:szCs w:val="18"/>
              </w:rPr>
            </w:pPr>
            <w:r w:rsidRPr="004D0D68">
              <w:rPr>
                <w:rFonts w:ascii="Arial" w:hAnsi="Arial" w:cs="Arial"/>
                <w:i/>
                <w:sz w:val="18"/>
                <w:szCs w:val="18"/>
              </w:rPr>
              <w:t>Via beveiliger en alleen voor strikt noodzakelijke werkzaamheden</w:t>
            </w:r>
          </w:p>
        </w:tc>
      </w:tr>
      <w:tr w:rsidR="007214F2" w:rsidRPr="007F7A32" w:rsidTr="000D2294">
        <w:tc>
          <w:tcPr>
            <w:tcW w:w="2265" w:type="dxa"/>
            <w:shd w:val="clear" w:color="auto" w:fill="D0CECE" w:themeFill="background2" w:themeFillShade="E6"/>
          </w:tcPr>
          <w:p w:rsidR="007214F2" w:rsidRPr="007F7A32" w:rsidRDefault="007214F2" w:rsidP="000D2294">
            <w:pPr>
              <w:widowControl w:val="0"/>
              <w:autoSpaceDE w:val="0"/>
              <w:autoSpaceDN w:val="0"/>
              <w:adjustRightInd w:val="0"/>
              <w:rPr>
                <w:rFonts w:ascii="Arial" w:hAnsi="Arial" w:cs="Arial"/>
                <w:b/>
                <w:sz w:val="18"/>
                <w:szCs w:val="18"/>
              </w:rPr>
            </w:pPr>
            <w:r w:rsidRPr="007F7A32">
              <w:rPr>
                <w:rFonts w:ascii="Arial" w:hAnsi="Arial" w:cs="Arial"/>
                <w:b/>
                <w:sz w:val="18"/>
                <w:szCs w:val="18"/>
              </w:rPr>
              <w:t>Bezoekers faciliteit</w:t>
            </w:r>
          </w:p>
        </w:tc>
        <w:tc>
          <w:tcPr>
            <w:tcW w:w="2265" w:type="dxa"/>
          </w:tcPr>
          <w:p w:rsidR="007214F2" w:rsidRPr="007F7A32" w:rsidRDefault="007214F2" w:rsidP="000D2294">
            <w:pPr>
              <w:widowControl w:val="0"/>
              <w:autoSpaceDE w:val="0"/>
              <w:autoSpaceDN w:val="0"/>
              <w:adjustRightInd w:val="0"/>
              <w:rPr>
                <w:rFonts w:ascii="Arial" w:hAnsi="Arial" w:cs="Arial"/>
                <w:i/>
                <w:sz w:val="18"/>
                <w:szCs w:val="18"/>
              </w:rPr>
            </w:pPr>
            <w:r w:rsidRPr="004D0D68">
              <w:rPr>
                <w:rFonts w:ascii="Arial" w:hAnsi="Arial" w:cs="Arial"/>
                <w:i/>
                <w:sz w:val="18"/>
                <w:szCs w:val="18"/>
              </w:rPr>
              <w:t>Identificatie en registratie</w:t>
            </w:r>
          </w:p>
        </w:tc>
        <w:tc>
          <w:tcPr>
            <w:tcW w:w="2266" w:type="dxa"/>
          </w:tcPr>
          <w:p w:rsidR="007214F2" w:rsidRPr="007F7A32" w:rsidRDefault="007214F2" w:rsidP="000D2294">
            <w:pPr>
              <w:widowControl w:val="0"/>
              <w:autoSpaceDE w:val="0"/>
              <w:autoSpaceDN w:val="0"/>
              <w:adjustRightInd w:val="0"/>
              <w:rPr>
                <w:rFonts w:ascii="Arial" w:hAnsi="Arial" w:cs="Arial"/>
                <w:i/>
                <w:sz w:val="18"/>
                <w:szCs w:val="18"/>
              </w:rPr>
            </w:pPr>
            <w:r w:rsidRPr="004D0D68">
              <w:rPr>
                <w:rFonts w:ascii="Arial" w:hAnsi="Arial" w:cs="Arial"/>
                <w:i/>
                <w:sz w:val="18"/>
                <w:szCs w:val="18"/>
              </w:rPr>
              <w:t>Identificatie en registratie; steekproefsgewijs controle tas/auto</w:t>
            </w:r>
          </w:p>
        </w:tc>
        <w:tc>
          <w:tcPr>
            <w:tcW w:w="2266" w:type="dxa"/>
          </w:tcPr>
          <w:p w:rsidR="007214F2" w:rsidRPr="007F7A32" w:rsidRDefault="007214F2" w:rsidP="000D2294">
            <w:pPr>
              <w:widowControl w:val="0"/>
              <w:autoSpaceDE w:val="0"/>
              <w:autoSpaceDN w:val="0"/>
              <w:adjustRightInd w:val="0"/>
              <w:rPr>
                <w:rFonts w:ascii="Arial" w:hAnsi="Arial" w:cs="Arial"/>
                <w:i/>
                <w:sz w:val="18"/>
                <w:szCs w:val="18"/>
              </w:rPr>
            </w:pPr>
            <w:r w:rsidRPr="004D0D68">
              <w:rPr>
                <w:rFonts w:ascii="Arial" w:hAnsi="Arial" w:cs="Arial"/>
                <w:i/>
                <w:sz w:val="18"/>
                <w:szCs w:val="18"/>
              </w:rPr>
              <w:t>Geen toegang</w:t>
            </w:r>
          </w:p>
        </w:tc>
      </w:tr>
      <w:tr w:rsidR="007214F2" w:rsidRPr="007F7A32" w:rsidTr="000D2294">
        <w:tc>
          <w:tcPr>
            <w:tcW w:w="2265" w:type="dxa"/>
            <w:shd w:val="clear" w:color="auto" w:fill="D0CECE" w:themeFill="background2" w:themeFillShade="E6"/>
          </w:tcPr>
          <w:p w:rsidR="007214F2" w:rsidRPr="007F7A32" w:rsidRDefault="007214F2" w:rsidP="000D2294">
            <w:pPr>
              <w:widowControl w:val="0"/>
              <w:autoSpaceDE w:val="0"/>
              <w:autoSpaceDN w:val="0"/>
              <w:adjustRightInd w:val="0"/>
              <w:rPr>
                <w:rFonts w:ascii="Arial" w:hAnsi="Arial" w:cs="Arial"/>
                <w:b/>
                <w:sz w:val="18"/>
                <w:szCs w:val="18"/>
              </w:rPr>
            </w:pPr>
            <w:r w:rsidRPr="007F7A32">
              <w:rPr>
                <w:rFonts w:ascii="Arial" w:hAnsi="Arial" w:cs="Arial"/>
                <w:b/>
                <w:sz w:val="18"/>
                <w:szCs w:val="18"/>
              </w:rPr>
              <w:t>Bezoekers schepen</w:t>
            </w:r>
          </w:p>
        </w:tc>
        <w:tc>
          <w:tcPr>
            <w:tcW w:w="2265" w:type="dxa"/>
          </w:tcPr>
          <w:p w:rsidR="007214F2" w:rsidRPr="007F7A32" w:rsidRDefault="007214F2" w:rsidP="000D2294">
            <w:pPr>
              <w:widowControl w:val="0"/>
              <w:autoSpaceDE w:val="0"/>
              <w:autoSpaceDN w:val="0"/>
              <w:adjustRightInd w:val="0"/>
              <w:rPr>
                <w:rFonts w:ascii="Arial" w:hAnsi="Arial" w:cs="Arial"/>
                <w:sz w:val="18"/>
                <w:szCs w:val="18"/>
              </w:rPr>
            </w:pPr>
          </w:p>
        </w:tc>
        <w:tc>
          <w:tcPr>
            <w:tcW w:w="2266" w:type="dxa"/>
          </w:tcPr>
          <w:p w:rsidR="007214F2" w:rsidRPr="007F7A32" w:rsidRDefault="007214F2" w:rsidP="000D2294">
            <w:pPr>
              <w:widowControl w:val="0"/>
              <w:autoSpaceDE w:val="0"/>
              <w:autoSpaceDN w:val="0"/>
              <w:adjustRightInd w:val="0"/>
              <w:rPr>
                <w:rFonts w:ascii="Arial" w:hAnsi="Arial" w:cs="Arial"/>
                <w:sz w:val="18"/>
                <w:szCs w:val="18"/>
              </w:rPr>
            </w:pPr>
          </w:p>
        </w:tc>
        <w:tc>
          <w:tcPr>
            <w:tcW w:w="2266" w:type="dxa"/>
          </w:tcPr>
          <w:p w:rsidR="007214F2" w:rsidRPr="007F7A32" w:rsidRDefault="007214F2" w:rsidP="000D2294">
            <w:pPr>
              <w:widowControl w:val="0"/>
              <w:autoSpaceDE w:val="0"/>
              <w:autoSpaceDN w:val="0"/>
              <w:adjustRightInd w:val="0"/>
              <w:rPr>
                <w:rFonts w:ascii="Arial" w:hAnsi="Arial" w:cs="Arial"/>
                <w:sz w:val="18"/>
                <w:szCs w:val="18"/>
              </w:rPr>
            </w:pPr>
          </w:p>
        </w:tc>
      </w:tr>
      <w:tr w:rsidR="007214F2" w:rsidRPr="007F7A32" w:rsidTr="000D2294">
        <w:tc>
          <w:tcPr>
            <w:tcW w:w="2265" w:type="dxa"/>
            <w:shd w:val="clear" w:color="auto" w:fill="D0CECE" w:themeFill="background2" w:themeFillShade="E6"/>
          </w:tcPr>
          <w:p w:rsidR="007214F2" w:rsidRPr="007F7A32" w:rsidRDefault="007214F2" w:rsidP="000D2294">
            <w:pPr>
              <w:widowControl w:val="0"/>
              <w:autoSpaceDE w:val="0"/>
              <w:autoSpaceDN w:val="0"/>
              <w:adjustRightInd w:val="0"/>
              <w:rPr>
                <w:rFonts w:ascii="Arial" w:hAnsi="Arial" w:cs="Arial"/>
                <w:b/>
                <w:sz w:val="18"/>
                <w:szCs w:val="18"/>
              </w:rPr>
            </w:pPr>
            <w:r w:rsidRPr="007F7A32">
              <w:rPr>
                <w:rFonts w:ascii="Arial" w:hAnsi="Arial" w:cs="Arial"/>
                <w:b/>
                <w:sz w:val="18"/>
                <w:szCs w:val="18"/>
              </w:rPr>
              <w:t>Bemanning</w:t>
            </w:r>
          </w:p>
        </w:tc>
        <w:tc>
          <w:tcPr>
            <w:tcW w:w="2265" w:type="dxa"/>
          </w:tcPr>
          <w:p w:rsidR="007214F2" w:rsidRPr="007F7A32" w:rsidRDefault="007214F2" w:rsidP="000D2294">
            <w:pPr>
              <w:widowControl w:val="0"/>
              <w:autoSpaceDE w:val="0"/>
              <w:autoSpaceDN w:val="0"/>
              <w:adjustRightInd w:val="0"/>
              <w:rPr>
                <w:rFonts w:ascii="Arial" w:hAnsi="Arial" w:cs="Arial"/>
                <w:sz w:val="18"/>
                <w:szCs w:val="18"/>
              </w:rPr>
            </w:pPr>
          </w:p>
        </w:tc>
        <w:tc>
          <w:tcPr>
            <w:tcW w:w="2266" w:type="dxa"/>
          </w:tcPr>
          <w:p w:rsidR="007214F2" w:rsidRPr="007F7A32" w:rsidRDefault="007214F2" w:rsidP="000D2294">
            <w:pPr>
              <w:widowControl w:val="0"/>
              <w:autoSpaceDE w:val="0"/>
              <w:autoSpaceDN w:val="0"/>
              <w:adjustRightInd w:val="0"/>
              <w:rPr>
                <w:rFonts w:ascii="Arial" w:hAnsi="Arial" w:cs="Arial"/>
                <w:sz w:val="18"/>
                <w:szCs w:val="18"/>
              </w:rPr>
            </w:pPr>
          </w:p>
        </w:tc>
        <w:tc>
          <w:tcPr>
            <w:tcW w:w="2266" w:type="dxa"/>
          </w:tcPr>
          <w:p w:rsidR="007214F2" w:rsidRPr="007F7A32" w:rsidRDefault="007214F2" w:rsidP="000D2294">
            <w:pPr>
              <w:widowControl w:val="0"/>
              <w:autoSpaceDE w:val="0"/>
              <w:autoSpaceDN w:val="0"/>
              <w:adjustRightInd w:val="0"/>
              <w:rPr>
                <w:rFonts w:ascii="Arial" w:hAnsi="Arial" w:cs="Arial"/>
                <w:sz w:val="18"/>
                <w:szCs w:val="18"/>
              </w:rPr>
            </w:pPr>
          </w:p>
        </w:tc>
      </w:tr>
      <w:tr w:rsidR="007214F2" w:rsidRPr="007F7A32" w:rsidTr="000D2294">
        <w:tc>
          <w:tcPr>
            <w:tcW w:w="2265" w:type="dxa"/>
            <w:shd w:val="clear" w:color="auto" w:fill="D0CECE" w:themeFill="background2" w:themeFillShade="E6"/>
          </w:tcPr>
          <w:p w:rsidR="007214F2" w:rsidRPr="007F7A32" w:rsidRDefault="007214F2" w:rsidP="000D2294">
            <w:pPr>
              <w:widowControl w:val="0"/>
              <w:autoSpaceDE w:val="0"/>
              <w:autoSpaceDN w:val="0"/>
              <w:adjustRightInd w:val="0"/>
              <w:rPr>
                <w:rFonts w:ascii="Arial" w:hAnsi="Arial" w:cs="Arial"/>
                <w:b/>
                <w:sz w:val="18"/>
                <w:szCs w:val="18"/>
              </w:rPr>
            </w:pPr>
            <w:r w:rsidRPr="007F7A32">
              <w:rPr>
                <w:rFonts w:ascii="Arial" w:hAnsi="Arial" w:cs="Arial"/>
                <w:b/>
                <w:sz w:val="18"/>
                <w:szCs w:val="18"/>
              </w:rPr>
              <w:t>Inhuur</w:t>
            </w:r>
          </w:p>
        </w:tc>
        <w:tc>
          <w:tcPr>
            <w:tcW w:w="2265" w:type="dxa"/>
          </w:tcPr>
          <w:p w:rsidR="007214F2" w:rsidRPr="007F7A32" w:rsidRDefault="007214F2" w:rsidP="000D2294">
            <w:pPr>
              <w:widowControl w:val="0"/>
              <w:autoSpaceDE w:val="0"/>
              <w:autoSpaceDN w:val="0"/>
              <w:adjustRightInd w:val="0"/>
              <w:rPr>
                <w:rFonts w:ascii="Arial" w:hAnsi="Arial" w:cs="Arial"/>
                <w:sz w:val="18"/>
                <w:szCs w:val="18"/>
              </w:rPr>
            </w:pPr>
          </w:p>
        </w:tc>
        <w:tc>
          <w:tcPr>
            <w:tcW w:w="2266" w:type="dxa"/>
          </w:tcPr>
          <w:p w:rsidR="007214F2" w:rsidRPr="007F7A32" w:rsidRDefault="007214F2" w:rsidP="000D2294">
            <w:pPr>
              <w:widowControl w:val="0"/>
              <w:autoSpaceDE w:val="0"/>
              <w:autoSpaceDN w:val="0"/>
              <w:adjustRightInd w:val="0"/>
              <w:rPr>
                <w:rFonts w:ascii="Arial" w:hAnsi="Arial" w:cs="Arial"/>
                <w:sz w:val="18"/>
                <w:szCs w:val="18"/>
              </w:rPr>
            </w:pPr>
          </w:p>
        </w:tc>
        <w:tc>
          <w:tcPr>
            <w:tcW w:w="2266" w:type="dxa"/>
          </w:tcPr>
          <w:p w:rsidR="007214F2" w:rsidRPr="007F7A32" w:rsidRDefault="007214F2" w:rsidP="000D2294">
            <w:pPr>
              <w:widowControl w:val="0"/>
              <w:autoSpaceDE w:val="0"/>
              <w:autoSpaceDN w:val="0"/>
              <w:adjustRightInd w:val="0"/>
              <w:rPr>
                <w:rFonts w:ascii="Arial" w:hAnsi="Arial" w:cs="Arial"/>
                <w:sz w:val="18"/>
                <w:szCs w:val="18"/>
              </w:rPr>
            </w:pPr>
          </w:p>
        </w:tc>
      </w:tr>
      <w:tr w:rsidR="007214F2" w:rsidRPr="007F7A32" w:rsidTr="000D2294">
        <w:tc>
          <w:tcPr>
            <w:tcW w:w="2265" w:type="dxa"/>
            <w:shd w:val="clear" w:color="auto" w:fill="D0CECE" w:themeFill="background2" w:themeFillShade="E6"/>
          </w:tcPr>
          <w:p w:rsidR="007214F2" w:rsidRPr="007F7A32" w:rsidRDefault="007214F2" w:rsidP="000D2294">
            <w:pPr>
              <w:widowControl w:val="0"/>
              <w:autoSpaceDE w:val="0"/>
              <w:autoSpaceDN w:val="0"/>
              <w:adjustRightInd w:val="0"/>
              <w:rPr>
                <w:rFonts w:ascii="Arial" w:hAnsi="Arial" w:cs="Arial"/>
                <w:b/>
                <w:sz w:val="18"/>
                <w:szCs w:val="18"/>
              </w:rPr>
            </w:pPr>
            <w:r>
              <w:rPr>
                <w:rFonts w:ascii="Arial" w:hAnsi="Arial" w:cs="Arial"/>
                <w:b/>
                <w:sz w:val="18"/>
                <w:szCs w:val="18"/>
              </w:rPr>
              <w:t>Bevoorraders</w:t>
            </w:r>
          </w:p>
        </w:tc>
        <w:tc>
          <w:tcPr>
            <w:tcW w:w="2265" w:type="dxa"/>
          </w:tcPr>
          <w:p w:rsidR="007214F2" w:rsidRPr="007F7A32" w:rsidRDefault="007214F2" w:rsidP="000D2294">
            <w:pPr>
              <w:widowControl w:val="0"/>
              <w:autoSpaceDE w:val="0"/>
              <w:autoSpaceDN w:val="0"/>
              <w:adjustRightInd w:val="0"/>
              <w:rPr>
                <w:rFonts w:ascii="Arial" w:hAnsi="Arial" w:cs="Arial"/>
                <w:sz w:val="18"/>
                <w:szCs w:val="18"/>
              </w:rPr>
            </w:pPr>
          </w:p>
        </w:tc>
        <w:tc>
          <w:tcPr>
            <w:tcW w:w="2266" w:type="dxa"/>
          </w:tcPr>
          <w:p w:rsidR="007214F2" w:rsidRPr="007F7A32" w:rsidRDefault="007214F2" w:rsidP="000D2294">
            <w:pPr>
              <w:widowControl w:val="0"/>
              <w:autoSpaceDE w:val="0"/>
              <w:autoSpaceDN w:val="0"/>
              <w:adjustRightInd w:val="0"/>
              <w:rPr>
                <w:rFonts w:ascii="Arial" w:hAnsi="Arial" w:cs="Arial"/>
                <w:sz w:val="18"/>
                <w:szCs w:val="18"/>
              </w:rPr>
            </w:pPr>
          </w:p>
        </w:tc>
        <w:tc>
          <w:tcPr>
            <w:tcW w:w="2266" w:type="dxa"/>
          </w:tcPr>
          <w:p w:rsidR="007214F2" w:rsidRPr="007F7A32" w:rsidRDefault="007214F2" w:rsidP="000D2294">
            <w:pPr>
              <w:widowControl w:val="0"/>
              <w:autoSpaceDE w:val="0"/>
              <w:autoSpaceDN w:val="0"/>
              <w:adjustRightInd w:val="0"/>
              <w:rPr>
                <w:rFonts w:ascii="Arial" w:hAnsi="Arial" w:cs="Arial"/>
                <w:sz w:val="18"/>
                <w:szCs w:val="18"/>
              </w:rPr>
            </w:pPr>
          </w:p>
        </w:tc>
      </w:tr>
      <w:tr w:rsidR="007214F2" w:rsidRPr="007F7A32" w:rsidTr="000D2294">
        <w:tc>
          <w:tcPr>
            <w:tcW w:w="2265" w:type="dxa"/>
            <w:shd w:val="clear" w:color="auto" w:fill="D0CECE" w:themeFill="background2" w:themeFillShade="E6"/>
          </w:tcPr>
          <w:p w:rsidR="007214F2" w:rsidRPr="007F7A32" w:rsidRDefault="007214F2" w:rsidP="000D2294">
            <w:pPr>
              <w:widowControl w:val="0"/>
              <w:autoSpaceDE w:val="0"/>
              <w:autoSpaceDN w:val="0"/>
              <w:adjustRightInd w:val="0"/>
              <w:rPr>
                <w:rFonts w:ascii="Arial" w:hAnsi="Arial" w:cs="Arial"/>
                <w:b/>
                <w:sz w:val="18"/>
                <w:szCs w:val="18"/>
              </w:rPr>
            </w:pPr>
            <w:r>
              <w:rPr>
                <w:rFonts w:ascii="Arial" w:hAnsi="Arial" w:cs="Arial"/>
                <w:b/>
                <w:sz w:val="18"/>
                <w:szCs w:val="18"/>
              </w:rPr>
              <w:t>…….</w:t>
            </w:r>
          </w:p>
        </w:tc>
        <w:tc>
          <w:tcPr>
            <w:tcW w:w="2265" w:type="dxa"/>
          </w:tcPr>
          <w:p w:rsidR="007214F2" w:rsidRPr="007F7A32" w:rsidRDefault="007214F2" w:rsidP="000D2294">
            <w:pPr>
              <w:widowControl w:val="0"/>
              <w:autoSpaceDE w:val="0"/>
              <w:autoSpaceDN w:val="0"/>
              <w:adjustRightInd w:val="0"/>
              <w:rPr>
                <w:rFonts w:ascii="Arial" w:hAnsi="Arial" w:cs="Arial"/>
                <w:sz w:val="18"/>
                <w:szCs w:val="18"/>
              </w:rPr>
            </w:pPr>
          </w:p>
        </w:tc>
        <w:tc>
          <w:tcPr>
            <w:tcW w:w="2266" w:type="dxa"/>
          </w:tcPr>
          <w:p w:rsidR="007214F2" w:rsidRPr="007F7A32" w:rsidRDefault="007214F2" w:rsidP="000D2294">
            <w:pPr>
              <w:widowControl w:val="0"/>
              <w:autoSpaceDE w:val="0"/>
              <w:autoSpaceDN w:val="0"/>
              <w:adjustRightInd w:val="0"/>
              <w:rPr>
                <w:rFonts w:ascii="Arial" w:hAnsi="Arial" w:cs="Arial"/>
                <w:sz w:val="18"/>
                <w:szCs w:val="18"/>
              </w:rPr>
            </w:pPr>
          </w:p>
        </w:tc>
        <w:tc>
          <w:tcPr>
            <w:tcW w:w="2266" w:type="dxa"/>
          </w:tcPr>
          <w:p w:rsidR="007214F2" w:rsidRPr="007F7A32" w:rsidRDefault="007214F2" w:rsidP="000D2294">
            <w:pPr>
              <w:widowControl w:val="0"/>
              <w:autoSpaceDE w:val="0"/>
              <w:autoSpaceDN w:val="0"/>
              <w:adjustRightInd w:val="0"/>
              <w:rPr>
                <w:rFonts w:ascii="Arial" w:hAnsi="Arial" w:cs="Arial"/>
                <w:sz w:val="18"/>
                <w:szCs w:val="18"/>
              </w:rPr>
            </w:pPr>
          </w:p>
        </w:tc>
      </w:tr>
    </w:tbl>
    <w:p w:rsidR="007214F2" w:rsidRPr="006C7296" w:rsidRDefault="007214F2" w:rsidP="007214F2">
      <w:pPr>
        <w:widowControl w:val="0"/>
        <w:autoSpaceDE w:val="0"/>
        <w:autoSpaceDN w:val="0"/>
        <w:adjustRightInd w:val="0"/>
        <w:rPr>
          <w:rFonts w:ascii="Arial" w:hAnsi="Arial" w:cs="Arial"/>
          <w:b/>
          <w:sz w:val="20"/>
          <w:szCs w:val="20"/>
        </w:rPr>
      </w:pPr>
    </w:p>
    <w:p w:rsidR="007214F2" w:rsidRPr="009D32CE" w:rsidRDefault="005E7E6C" w:rsidP="005E7E6C">
      <w:pPr>
        <w:pStyle w:val="Kop2"/>
        <w:rPr>
          <w:rFonts w:ascii="Arial" w:hAnsi="Arial" w:cs="Arial"/>
          <w:color w:val="auto"/>
        </w:rPr>
      </w:pPr>
      <w:bookmarkStart w:id="30" w:name="_Toc441146130"/>
      <w:r>
        <w:rPr>
          <w:rFonts w:ascii="Arial" w:hAnsi="Arial" w:cs="Arial"/>
          <w:color w:val="auto"/>
        </w:rPr>
        <w:t>5.3</w:t>
      </w:r>
      <w:r>
        <w:rPr>
          <w:rFonts w:ascii="Arial" w:hAnsi="Arial" w:cs="Arial"/>
          <w:color w:val="auto"/>
        </w:rPr>
        <w:tab/>
      </w:r>
      <w:r w:rsidR="007214F2" w:rsidRPr="009D32CE">
        <w:rPr>
          <w:rFonts w:ascii="Arial" w:hAnsi="Arial" w:cs="Arial"/>
          <w:color w:val="auto"/>
        </w:rPr>
        <w:t>Omschrijf overige maatregelen (indien van toepassing)</w:t>
      </w:r>
      <w:bookmarkEnd w:id="30"/>
    </w:p>
    <w:p w:rsidR="007214F2" w:rsidRPr="004D0D68" w:rsidRDefault="007214F2" w:rsidP="007214F2">
      <w:pPr>
        <w:widowControl w:val="0"/>
        <w:autoSpaceDE w:val="0"/>
        <w:autoSpaceDN w:val="0"/>
        <w:adjustRightInd w:val="0"/>
        <w:rPr>
          <w:rFonts w:ascii="Arial" w:hAnsi="Arial" w:cs="Arial"/>
          <w:sz w:val="20"/>
          <w:szCs w:val="20"/>
        </w:rPr>
      </w:pPr>
      <w:r w:rsidRPr="004D0D68">
        <w:rPr>
          <w:rFonts w:ascii="Arial" w:hAnsi="Arial" w:cs="Arial"/>
          <w:sz w:val="20"/>
          <w:szCs w:val="20"/>
        </w:rPr>
        <w:t xml:space="preserve">In deze paragraaf beschrijf u </w:t>
      </w:r>
      <w:r>
        <w:rPr>
          <w:rFonts w:ascii="Arial" w:hAnsi="Arial" w:cs="Arial"/>
          <w:sz w:val="20"/>
          <w:szCs w:val="20"/>
        </w:rPr>
        <w:t xml:space="preserve">welke </w:t>
      </w:r>
      <w:r w:rsidRPr="004D0D68">
        <w:rPr>
          <w:rFonts w:ascii="Arial" w:hAnsi="Arial" w:cs="Arial"/>
          <w:sz w:val="20"/>
          <w:szCs w:val="20"/>
        </w:rPr>
        <w:t xml:space="preserve">maatregelen </w:t>
      </w:r>
      <w:r>
        <w:rPr>
          <w:rFonts w:ascii="Arial" w:hAnsi="Arial" w:cs="Arial"/>
          <w:sz w:val="20"/>
          <w:szCs w:val="20"/>
        </w:rPr>
        <w:t xml:space="preserve">er zijn </w:t>
      </w:r>
      <w:r w:rsidRPr="004D0D68">
        <w:rPr>
          <w:rFonts w:ascii="Arial" w:hAnsi="Arial" w:cs="Arial"/>
          <w:sz w:val="20"/>
          <w:szCs w:val="20"/>
        </w:rPr>
        <w:t>getroffen die toegang van bemanning,</w:t>
      </w:r>
      <w:r>
        <w:rPr>
          <w:rFonts w:ascii="Arial" w:hAnsi="Arial" w:cs="Arial"/>
          <w:sz w:val="20"/>
          <w:szCs w:val="20"/>
        </w:rPr>
        <w:t xml:space="preserve"> bezoek, </w:t>
      </w:r>
      <w:r w:rsidRPr="004D0D68">
        <w:rPr>
          <w:rFonts w:ascii="Arial" w:hAnsi="Arial" w:cs="Arial"/>
          <w:sz w:val="20"/>
          <w:szCs w:val="20"/>
        </w:rPr>
        <w:t xml:space="preserve">overheidsdiensten, </w:t>
      </w:r>
      <w:r>
        <w:rPr>
          <w:rFonts w:ascii="Arial" w:hAnsi="Arial" w:cs="Arial"/>
          <w:sz w:val="20"/>
          <w:szCs w:val="20"/>
        </w:rPr>
        <w:t>veiligheidsdiensten mogelijk maken</w:t>
      </w:r>
      <w:r w:rsidRPr="004D0D68">
        <w:rPr>
          <w:rFonts w:ascii="Arial" w:hAnsi="Arial" w:cs="Arial"/>
          <w:sz w:val="20"/>
          <w:szCs w:val="20"/>
        </w:rPr>
        <w:t xml:space="preserve"> tijdens sluitingstijden van de faciliteit.</w:t>
      </w:r>
    </w:p>
    <w:p w:rsidR="007214F2" w:rsidRPr="004D0D68" w:rsidRDefault="007214F2" w:rsidP="007214F2">
      <w:pPr>
        <w:widowControl w:val="0"/>
        <w:autoSpaceDE w:val="0"/>
        <w:autoSpaceDN w:val="0"/>
        <w:adjustRightInd w:val="0"/>
        <w:rPr>
          <w:rFonts w:ascii="Arial" w:hAnsi="Arial" w:cs="Arial"/>
          <w:sz w:val="20"/>
          <w:szCs w:val="20"/>
        </w:rPr>
      </w:pPr>
    </w:p>
    <w:p w:rsidR="007214F2" w:rsidRPr="00DB2597" w:rsidRDefault="007214F2" w:rsidP="007214F2">
      <w:pPr>
        <w:widowControl w:val="0"/>
        <w:autoSpaceDE w:val="0"/>
        <w:autoSpaceDN w:val="0"/>
        <w:adjustRightInd w:val="0"/>
        <w:rPr>
          <w:rFonts w:ascii="Arial" w:hAnsi="Arial" w:cs="Arial"/>
        </w:rPr>
      </w:pPr>
    </w:p>
    <w:p w:rsidR="007214F2" w:rsidRPr="009D32CE" w:rsidRDefault="007214F2" w:rsidP="007214F2">
      <w:pPr>
        <w:spacing w:after="160" w:line="259" w:lineRule="auto"/>
        <w:rPr>
          <w:rFonts w:ascii="Arial" w:eastAsiaTheme="majorEastAsia" w:hAnsi="Arial" w:cs="Arial"/>
          <w:sz w:val="32"/>
          <w:szCs w:val="32"/>
        </w:rPr>
      </w:pPr>
      <w:r>
        <w:rPr>
          <w:rFonts w:ascii="Arial" w:hAnsi="Arial" w:cs="Arial"/>
        </w:rPr>
        <w:br w:type="page"/>
      </w:r>
    </w:p>
    <w:p w:rsidR="007214F2" w:rsidRPr="009D32CE" w:rsidRDefault="002C3EC3" w:rsidP="002C3EC3">
      <w:pPr>
        <w:pStyle w:val="Kop1"/>
        <w:rPr>
          <w:rFonts w:ascii="Arial" w:hAnsi="Arial" w:cs="Arial"/>
          <w:color w:val="auto"/>
        </w:rPr>
      </w:pPr>
      <w:bookmarkStart w:id="31" w:name="_Toc441146131"/>
      <w:r>
        <w:rPr>
          <w:rFonts w:ascii="Arial" w:hAnsi="Arial" w:cs="Arial"/>
          <w:color w:val="auto"/>
        </w:rPr>
        <w:t xml:space="preserve">6. </w:t>
      </w:r>
      <w:r w:rsidR="007214F2" w:rsidRPr="009D32CE">
        <w:rPr>
          <w:rFonts w:ascii="Arial" w:hAnsi="Arial" w:cs="Arial"/>
          <w:color w:val="auto"/>
        </w:rPr>
        <w:t>NIET OF BEPERKT TOEGANKELIJKE GEBIEDEN</w:t>
      </w:r>
      <w:bookmarkEnd w:id="31"/>
    </w:p>
    <w:p w:rsidR="007214F2" w:rsidRPr="00BC37A8" w:rsidRDefault="007214F2" w:rsidP="007214F2">
      <w:pPr>
        <w:widowControl w:val="0"/>
        <w:autoSpaceDE w:val="0"/>
        <w:autoSpaceDN w:val="0"/>
        <w:adjustRightInd w:val="0"/>
        <w:rPr>
          <w:rFonts w:ascii="Arial" w:hAnsi="Arial" w:cs="Arial"/>
          <w:sz w:val="20"/>
          <w:szCs w:val="20"/>
        </w:rPr>
      </w:pPr>
    </w:p>
    <w:p w:rsidR="007214F2" w:rsidRPr="00BC37A8" w:rsidRDefault="007214F2" w:rsidP="007214F2">
      <w:pPr>
        <w:widowControl w:val="0"/>
        <w:autoSpaceDE w:val="0"/>
        <w:autoSpaceDN w:val="0"/>
        <w:adjustRightInd w:val="0"/>
        <w:rPr>
          <w:rFonts w:ascii="Arial" w:hAnsi="Arial" w:cs="Arial"/>
          <w:b/>
          <w:sz w:val="20"/>
          <w:szCs w:val="20"/>
        </w:rPr>
      </w:pPr>
      <w:r w:rsidRPr="00BC37A8">
        <w:rPr>
          <w:rFonts w:ascii="Arial" w:hAnsi="Arial" w:cs="Arial"/>
          <w:b/>
          <w:sz w:val="20"/>
          <w:szCs w:val="20"/>
        </w:rPr>
        <w:t>Doel</w:t>
      </w:r>
    </w:p>
    <w:p w:rsidR="007214F2" w:rsidRPr="00BC37A8" w:rsidRDefault="007214F2" w:rsidP="007214F2">
      <w:pPr>
        <w:widowControl w:val="0"/>
        <w:autoSpaceDE w:val="0"/>
        <w:autoSpaceDN w:val="0"/>
        <w:adjustRightInd w:val="0"/>
        <w:rPr>
          <w:rFonts w:ascii="Arial" w:hAnsi="Arial" w:cs="Arial"/>
          <w:sz w:val="20"/>
          <w:szCs w:val="20"/>
        </w:rPr>
      </w:pPr>
      <w:r w:rsidRPr="00BC37A8">
        <w:rPr>
          <w:rFonts w:ascii="Arial" w:hAnsi="Arial" w:cs="Arial"/>
          <w:sz w:val="20"/>
          <w:szCs w:val="20"/>
        </w:rPr>
        <w:t>Dit hoofdstuk gaat over niet of beperkt toegankelijke gebieden. Het doel van het aanwijzen van niet of beperkt toegankelijke gebieden is:</w:t>
      </w:r>
    </w:p>
    <w:p w:rsidR="007214F2" w:rsidRPr="00BC37A8" w:rsidRDefault="007214F2" w:rsidP="007214F2">
      <w:pPr>
        <w:pStyle w:val="Lijstalinea"/>
        <w:widowControl w:val="0"/>
        <w:numPr>
          <w:ilvl w:val="0"/>
          <w:numId w:val="38"/>
        </w:numPr>
        <w:autoSpaceDE w:val="0"/>
        <w:autoSpaceDN w:val="0"/>
        <w:adjustRightInd w:val="0"/>
        <w:rPr>
          <w:rFonts w:ascii="Arial" w:hAnsi="Arial" w:cs="Arial"/>
          <w:sz w:val="20"/>
          <w:szCs w:val="20"/>
        </w:rPr>
      </w:pPr>
      <w:r w:rsidRPr="00BC37A8">
        <w:rPr>
          <w:rFonts w:ascii="Arial" w:hAnsi="Arial" w:cs="Arial"/>
          <w:sz w:val="20"/>
          <w:szCs w:val="20"/>
        </w:rPr>
        <w:t>beschermen van passagiers, bemanningsleden, personeel en bezoekers (inclusief bezoek aan een schip);</w:t>
      </w:r>
    </w:p>
    <w:p w:rsidR="007214F2" w:rsidRPr="00BC37A8" w:rsidRDefault="007214F2" w:rsidP="007214F2">
      <w:pPr>
        <w:pStyle w:val="Lijstalinea"/>
        <w:widowControl w:val="0"/>
        <w:numPr>
          <w:ilvl w:val="0"/>
          <w:numId w:val="38"/>
        </w:numPr>
        <w:autoSpaceDE w:val="0"/>
        <w:autoSpaceDN w:val="0"/>
        <w:adjustRightInd w:val="0"/>
        <w:rPr>
          <w:rFonts w:ascii="Arial" w:hAnsi="Arial" w:cs="Arial"/>
          <w:sz w:val="20"/>
          <w:szCs w:val="20"/>
        </w:rPr>
      </w:pPr>
      <w:r w:rsidRPr="00BC37A8">
        <w:rPr>
          <w:rFonts w:ascii="Arial" w:hAnsi="Arial" w:cs="Arial"/>
          <w:sz w:val="20"/>
          <w:szCs w:val="20"/>
        </w:rPr>
        <w:t>beschermen van schepen die de port facility gebruiken en bedienen;</w:t>
      </w:r>
    </w:p>
    <w:p w:rsidR="007214F2" w:rsidRPr="00BC37A8" w:rsidRDefault="007214F2" w:rsidP="007214F2">
      <w:pPr>
        <w:pStyle w:val="Lijstalinea"/>
        <w:widowControl w:val="0"/>
        <w:numPr>
          <w:ilvl w:val="0"/>
          <w:numId w:val="38"/>
        </w:numPr>
        <w:autoSpaceDE w:val="0"/>
        <w:autoSpaceDN w:val="0"/>
        <w:adjustRightInd w:val="0"/>
        <w:rPr>
          <w:rFonts w:ascii="Arial" w:hAnsi="Arial" w:cs="Arial"/>
          <w:sz w:val="20"/>
          <w:szCs w:val="20"/>
        </w:rPr>
      </w:pPr>
      <w:r w:rsidRPr="00BC37A8">
        <w:rPr>
          <w:rFonts w:ascii="Arial" w:hAnsi="Arial" w:cs="Arial"/>
          <w:sz w:val="20"/>
          <w:szCs w:val="20"/>
        </w:rPr>
        <w:t>beschermen van strategisch gevoelige plaatsen op de port facility;</w:t>
      </w:r>
    </w:p>
    <w:p w:rsidR="007214F2" w:rsidRPr="00BC37A8" w:rsidRDefault="007214F2" w:rsidP="007214F2">
      <w:pPr>
        <w:pStyle w:val="Lijstalinea"/>
        <w:widowControl w:val="0"/>
        <w:numPr>
          <w:ilvl w:val="0"/>
          <w:numId w:val="38"/>
        </w:numPr>
        <w:autoSpaceDE w:val="0"/>
        <w:autoSpaceDN w:val="0"/>
        <w:adjustRightInd w:val="0"/>
        <w:rPr>
          <w:rFonts w:ascii="Arial" w:hAnsi="Arial" w:cs="Arial"/>
          <w:sz w:val="20"/>
          <w:szCs w:val="20"/>
        </w:rPr>
      </w:pPr>
      <w:r w:rsidRPr="00BC37A8">
        <w:rPr>
          <w:rFonts w:ascii="Arial" w:hAnsi="Arial" w:cs="Arial"/>
          <w:sz w:val="20"/>
          <w:szCs w:val="20"/>
        </w:rPr>
        <w:t>beschermen van beveiligings- en surveillancesystemen;</w:t>
      </w:r>
    </w:p>
    <w:p w:rsidR="007214F2" w:rsidRPr="00BC37A8" w:rsidRDefault="007214F2" w:rsidP="007214F2">
      <w:pPr>
        <w:pStyle w:val="Lijstalinea"/>
        <w:widowControl w:val="0"/>
        <w:numPr>
          <w:ilvl w:val="0"/>
          <w:numId w:val="38"/>
        </w:numPr>
        <w:autoSpaceDE w:val="0"/>
        <w:autoSpaceDN w:val="0"/>
        <w:adjustRightInd w:val="0"/>
        <w:rPr>
          <w:rFonts w:ascii="Arial" w:hAnsi="Arial" w:cs="Arial"/>
          <w:sz w:val="20"/>
          <w:szCs w:val="20"/>
        </w:rPr>
      </w:pPr>
      <w:r w:rsidRPr="00BC37A8">
        <w:rPr>
          <w:rFonts w:ascii="Arial" w:hAnsi="Arial" w:cs="Arial"/>
          <w:sz w:val="20"/>
          <w:szCs w:val="20"/>
        </w:rPr>
        <w:t>beschermen van scheepslading, scheepsprovisie en onvergezelde bagage tegen geknoei;</w:t>
      </w:r>
    </w:p>
    <w:p w:rsidR="007214F2" w:rsidRPr="00BC37A8" w:rsidRDefault="007214F2" w:rsidP="007214F2">
      <w:pPr>
        <w:widowControl w:val="0"/>
        <w:autoSpaceDE w:val="0"/>
        <w:autoSpaceDN w:val="0"/>
        <w:adjustRightInd w:val="0"/>
        <w:rPr>
          <w:rFonts w:ascii="Arial" w:hAnsi="Arial" w:cs="Arial"/>
          <w:sz w:val="20"/>
          <w:szCs w:val="20"/>
        </w:rPr>
      </w:pPr>
    </w:p>
    <w:p w:rsidR="007214F2" w:rsidRPr="00BC37A8" w:rsidRDefault="007214F2" w:rsidP="007214F2">
      <w:pPr>
        <w:widowControl w:val="0"/>
        <w:autoSpaceDE w:val="0"/>
        <w:autoSpaceDN w:val="0"/>
        <w:adjustRightInd w:val="0"/>
        <w:rPr>
          <w:rFonts w:ascii="Arial" w:hAnsi="Arial" w:cs="Arial"/>
          <w:sz w:val="20"/>
          <w:szCs w:val="20"/>
        </w:rPr>
      </w:pPr>
      <w:r w:rsidRPr="00BC37A8">
        <w:rPr>
          <w:rFonts w:ascii="Arial" w:hAnsi="Arial" w:cs="Arial"/>
          <w:sz w:val="20"/>
          <w:szCs w:val="20"/>
        </w:rPr>
        <w:t>Het Port Facility Security Plan moet aangeven waar de niet of beperkt toegankelijke gebieden gesitueerd zijn op de port facility. Daarnaast moet worden aangegeven wat de periodes van ingebruikname zijn en welke beveiligingsmaatregelen getroffen zijn om de toegang tot en het verblijf in deze gebieden te controleren.</w:t>
      </w:r>
    </w:p>
    <w:p w:rsidR="007214F2" w:rsidRPr="00BC37A8" w:rsidRDefault="007214F2" w:rsidP="007214F2">
      <w:pPr>
        <w:widowControl w:val="0"/>
        <w:autoSpaceDE w:val="0"/>
        <w:autoSpaceDN w:val="0"/>
        <w:adjustRightInd w:val="0"/>
        <w:rPr>
          <w:rFonts w:ascii="Arial" w:hAnsi="Arial" w:cs="Arial"/>
          <w:sz w:val="20"/>
          <w:szCs w:val="20"/>
        </w:rPr>
      </w:pPr>
    </w:p>
    <w:tbl>
      <w:tblPr>
        <w:tblStyle w:val="Tabelraster"/>
        <w:tblW w:w="0" w:type="auto"/>
        <w:shd w:val="clear" w:color="auto" w:fill="D0CECE" w:themeFill="background2" w:themeFillShade="E6"/>
        <w:tblLook w:val="04A0" w:firstRow="1" w:lastRow="0" w:firstColumn="1" w:lastColumn="0" w:noHBand="0" w:noVBand="1"/>
      </w:tblPr>
      <w:tblGrid>
        <w:gridCol w:w="9062"/>
      </w:tblGrid>
      <w:tr w:rsidR="007214F2" w:rsidRPr="00BC37A8" w:rsidTr="000D2294">
        <w:tc>
          <w:tcPr>
            <w:tcW w:w="9062" w:type="dxa"/>
            <w:shd w:val="clear" w:color="auto" w:fill="D0CECE" w:themeFill="background2" w:themeFillShade="E6"/>
          </w:tcPr>
          <w:p w:rsidR="007214F2" w:rsidRPr="00BB5DA8" w:rsidRDefault="007214F2" w:rsidP="000D2294">
            <w:pPr>
              <w:widowControl w:val="0"/>
              <w:autoSpaceDE w:val="0"/>
              <w:autoSpaceDN w:val="0"/>
              <w:adjustRightInd w:val="0"/>
              <w:rPr>
                <w:rFonts w:ascii="Arial" w:hAnsi="Arial" w:cs="Arial"/>
                <w:b/>
                <w:sz w:val="20"/>
                <w:szCs w:val="20"/>
              </w:rPr>
            </w:pPr>
            <w:r w:rsidRPr="00BB5DA8">
              <w:rPr>
                <w:rFonts w:ascii="Arial" w:hAnsi="Arial" w:cs="Arial"/>
                <w:b/>
                <w:sz w:val="20"/>
                <w:szCs w:val="20"/>
              </w:rPr>
              <w:t>Instructies</w:t>
            </w:r>
          </w:p>
          <w:p w:rsidR="007214F2" w:rsidRPr="00BB5DA8" w:rsidRDefault="007214F2" w:rsidP="000D2294">
            <w:pPr>
              <w:widowControl w:val="0"/>
              <w:autoSpaceDE w:val="0"/>
              <w:autoSpaceDN w:val="0"/>
              <w:adjustRightInd w:val="0"/>
              <w:rPr>
                <w:rFonts w:ascii="Arial" w:hAnsi="Arial" w:cs="Arial"/>
                <w:i/>
                <w:sz w:val="20"/>
                <w:szCs w:val="20"/>
              </w:rPr>
            </w:pPr>
          </w:p>
          <w:p w:rsidR="007214F2" w:rsidRPr="00BC37A8" w:rsidRDefault="007214F2" w:rsidP="000D2294">
            <w:pPr>
              <w:widowControl w:val="0"/>
              <w:autoSpaceDE w:val="0"/>
              <w:autoSpaceDN w:val="0"/>
              <w:adjustRightInd w:val="0"/>
              <w:rPr>
                <w:rFonts w:ascii="Arial" w:hAnsi="Arial" w:cs="Arial"/>
                <w:i/>
                <w:sz w:val="20"/>
                <w:szCs w:val="20"/>
              </w:rPr>
            </w:pPr>
            <w:r w:rsidRPr="00BC37A8">
              <w:rPr>
                <w:rFonts w:ascii="Arial" w:hAnsi="Arial" w:cs="Arial"/>
                <w:i/>
                <w:sz w:val="20"/>
                <w:szCs w:val="20"/>
              </w:rPr>
              <w:t>Beschrijf in dit hoofdstuk de hiervoor genoemde aspecten, indien van toepassing, en doe dit:</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Op een eenduidige en concrete wijze zodat duidelijk is wie welke taken uitvoert en / of verantwoordelijk is;</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Op een gedetailleerde manier. Dit betekent bijvoorbeeld dat u niet alleen opschrijft wat u doet, maar ook hoe de werkzaamheden worden uitgevoerd.</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Voor de operationele als de fysieke basismaatregelen die bij beveiligingsniveau 1 van kracht zijn.</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 xml:space="preserve">Onder vermelding van de werkzaamheden/ maatregelen die verricht worden ten tijde van een verhoging van het beveiligingsniveau. </w:t>
            </w:r>
          </w:p>
          <w:p w:rsidR="007214F2" w:rsidRPr="00BC37A8" w:rsidRDefault="007214F2" w:rsidP="000D2294">
            <w:pPr>
              <w:widowControl w:val="0"/>
              <w:autoSpaceDE w:val="0"/>
              <w:autoSpaceDN w:val="0"/>
              <w:adjustRightInd w:val="0"/>
              <w:rPr>
                <w:rFonts w:ascii="Arial" w:hAnsi="Arial" w:cs="Arial"/>
                <w:b/>
                <w:sz w:val="20"/>
                <w:szCs w:val="20"/>
              </w:rPr>
            </w:pPr>
          </w:p>
          <w:p w:rsidR="007214F2" w:rsidRPr="00BC37A8" w:rsidRDefault="007214F2" w:rsidP="000D2294">
            <w:pPr>
              <w:widowControl w:val="0"/>
              <w:autoSpaceDE w:val="0"/>
              <w:autoSpaceDN w:val="0"/>
              <w:adjustRightInd w:val="0"/>
              <w:rPr>
                <w:rFonts w:ascii="Arial" w:hAnsi="Arial" w:cs="Arial"/>
                <w:b/>
                <w:sz w:val="20"/>
                <w:szCs w:val="20"/>
              </w:rPr>
            </w:pPr>
            <w:r w:rsidRPr="00BC37A8">
              <w:rPr>
                <w:rFonts w:ascii="Arial" w:hAnsi="Arial" w:cs="Arial"/>
                <w:b/>
                <w:sz w:val="20"/>
                <w:szCs w:val="20"/>
              </w:rPr>
              <w:t>Belangrijk:</w:t>
            </w:r>
          </w:p>
          <w:p w:rsidR="007214F2" w:rsidRPr="00BC37A8" w:rsidRDefault="007214F2" w:rsidP="000D2294">
            <w:pPr>
              <w:pStyle w:val="Lijstalinea"/>
              <w:widowControl w:val="0"/>
              <w:numPr>
                <w:ilvl w:val="0"/>
                <w:numId w:val="39"/>
              </w:numPr>
              <w:autoSpaceDE w:val="0"/>
              <w:autoSpaceDN w:val="0"/>
              <w:adjustRightInd w:val="0"/>
              <w:rPr>
                <w:rFonts w:ascii="Arial" w:hAnsi="Arial" w:cs="Arial"/>
                <w:b/>
                <w:sz w:val="20"/>
                <w:szCs w:val="20"/>
              </w:rPr>
            </w:pPr>
            <w:r w:rsidRPr="00BC37A8">
              <w:rPr>
                <w:rFonts w:ascii="Arial" w:hAnsi="Arial" w:cs="Arial"/>
                <w:sz w:val="20"/>
                <w:szCs w:val="20"/>
              </w:rPr>
              <w:t>Benoem deze gebieden in het plan en geef deze ook aan op de topografische kaart;</w:t>
            </w:r>
          </w:p>
          <w:p w:rsidR="007214F2" w:rsidRPr="00BC37A8" w:rsidRDefault="007214F2" w:rsidP="000D2294">
            <w:pPr>
              <w:pStyle w:val="Lijstalinea"/>
              <w:widowControl w:val="0"/>
              <w:numPr>
                <w:ilvl w:val="0"/>
                <w:numId w:val="39"/>
              </w:numPr>
              <w:autoSpaceDE w:val="0"/>
              <w:autoSpaceDN w:val="0"/>
              <w:adjustRightInd w:val="0"/>
              <w:rPr>
                <w:rFonts w:ascii="Arial" w:hAnsi="Arial" w:cs="Arial"/>
                <w:b/>
                <w:sz w:val="20"/>
                <w:szCs w:val="20"/>
              </w:rPr>
            </w:pPr>
            <w:r w:rsidRPr="00BC37A8">
              <w:rPr>
                <w:rFonts w:ascii="Arial" w:hAnsi="Arial" w:cs="Arial"/>
                <w:sz w:val="20"/>
                <w:szCs w:val="20"/>
              </w:rPr>
              <w:t>Markeer deze ruimtes, zodat voor degene die zich toegang wil verschaffen duidelijk is dat dit het gaat om een niet of beperkt toegankelijk gebied;</w:t>
            </w:r>
          </w:p>
          <w:p w:rsidR="007214F2" w:rsidRPr="00BC37A8" w:rsidRDefault="007214F2" w:rsidP="000D2294">
            <w:pPr>
              <w:pStyle w:val="Lijstalinea"/>
              <w:widowControl w:val="0"/>
              <w:numPr>
                <w:ilvl w:val="0"/>
                <w:numId w:val="39"/>
              </w:numPr>
              <w:autoSpaceDE w:val="0"/>
              <w:autoSpaceDN w:val="0"/>
              <w:adjustRightInd w:val="0"/>
              <w:rPr>
                <w:rFonts w:ascii="Arial" w:hAnsi="Arial" w:cs="Arial"/>
                <w:sz w:val="20"/>
                <w:szCs w:val="20"/>
              </w:rPr>
            </w:pPr>
            <w:r w:rsidRPr="00BC37A8">
              <w:rPr>
                <w:rFonts w:ascii="Arial" w:hAnsi="Arial" w:cs="Arial"/>
                <w:sz w:val="20"/>
                <w:szCs w:val="20"/>
              </w:rPr>
              <w:t>De PFSO dient maatregelen te treffen die voorzien in het vastleggen van persoonsgegevens van degenen die toegang verkrijgen tot niet of beperkt toegankelijke gebieden.</w:t>
            </w:r>
          </w:p>
        </w:tc>
      </w:tr>
    </w:tbl>
    <w:p w:rsidR="007214F2" w:rsidRPr="009D32CE" w:rsidRDefault="007214F2" w:rsidP="007214F2">
      <w:pPr>
        <w:widowControl w:val="0"/>
        <w:autoSpaceDE w:val="0"/>
        <w:autoSpaceDN w:val="0"/>
        <w:adjustRightInd w:val="0"/>
        <w:rPr>
          <w:rFonts w:ascii="Arial" w:hAnsi="Arial" w:cs="Arial"/>
          <w:sz w:val="20"/>
          <w:szCs w:val="20"/>
        </w:rPr>
      </w:pPr>
    </w:p>
    <w:p w:rsidR="007214F2" w:rsidRPr="009D32CE" w:rsidRDefault="005E7E6C" w:rsidP="005E7E6C">
      <w:pPr>
        <w:pStyle w:val="Kop2"/>
        <w:rPr>
          <w:rFonts w:ascii="Arial" w:hAnsi="Arial" w:cs="Arial"/>
          <w:color w:val="auto"/>
        </w:rPr>
      </w:pPr>
      <w:bookmarkStart w:id="32" w:name="_Toc441146132"/>
      <w:r>
        <w:rPr>
          <w:rFonts w:ascii="Arial" w:hAnsi="Arial" w:cs="Arial"/>
          <w:color w:val="auto"/>
        </w:rPr>
        <w:t>6.1</w:t>
      </w:r>
      <w:r>
        <w:rPr>
          <w:rFonts w:ascii="Arial" w:hAnsi="Arial" w:cs="Arial"/>
          <w:color w:val="auto"/>
        </w:rPr>
        <w:tab/>
      </w:r>
      <w:r w:rsidR="007214F2" w:rsidRPr="009D32CE">
        <w:rPr>
          <w:rFonts w:ascii="Arial" w:hAnsi="Arial" w:cs="Arial"/>
          <w:color w:val="auto"/>
        </w:rPr>
        <w:t>Overzicht Niet of Beperkt toegankelijke gebieden</w:t>
      </w:r>
      <w:bookmarkEnd w:id="32"/>
    </w:p>
    <w:p w:rsidR="007214F2" w:rsidRPr="009D32CE" w:rsidRDefault="007214F2" w:rsidP="007214F2">
      <w:pPr>
        <w:widowControl w:val="0"/>
        <w:autoSpaceDE w:val="0"/>
        <w:autoSpaceDN w:val="0"/>
        <w:adjustRightInd w:val="0"/>
        <w:rPr>
          <w:rFonts w:ascii="Arial" w:hAnsi="Arial" w:cs="Arial"/>
          <w:b/>
          <w:sz w:val="20"/>
          <w:szCs w:val="20"/>
        </w:rPr>
      </w:pPr>
      <w:r w:rsidRPr="009D32CE">
        <w:rPr>
          <w:rFonts w:ascii="Arial" w:hAnsi="Arial" w:cs="Arial"/>
          <w:sz w:val="20"/>
          <w:szCs w:val="20"/>
        </w:rPr>
        <w:t>In deze paragraaf beschrijft u of u te maken h</w:t>
      </w:r>
      <w:r>
        <w:rPr>
          <w:rFonts w:ascii="Arial" w:hAnsi="Arial" w:cs="Arial"/>
          <w:sz w:val="20"/>
          <w:szCs w:val="20"/>
        </w:rPr>
        <w:t>e</w:t>
      </w:r>
      <w:r w:rsidRPr="009D32CE">
        <w:rPr>
          <w:rFonts w:ascii="Arial" w:hAnsi="Arial" w:cs="Arial"/>
          <w:sz w:val="20"/>
          <w:szCs w:val="20"/>
        </w:rPr>
        <w:t>e</w:t>
      </w:r>
      <w:r>
        <w:rPr>
          <w:rFonts w:ascii="Arial" w:hAnsi="Arial" w:cs="Arial"/>
          <w:sz w:val="20"/>
          <w:szCs w:val="20"/>
        </w:rPr>
        <w:t>f</w:t>
      </w:r>
      <w:r w:rsidRPr="009D32CE">
        <w:rPr>
          <w:rFonts w:ascii="Arial" w:hAnsi="Arial" w:cs="Arial"/>
          <w:sz w:val="20"/>
          <w:szCs w:val="20"/>
        </w:rPr>
        <w:t xml:space="preserve">t met </w:t>
      </w:r>
      <w:r>
        <w:rPr>
          <w:rFonts w:ascii="Arial" w:hAnsi="Arial" w:cs="Arial"/>
          <w:sz w:val="20"/>
          <w:szCs w:val="20"/>
        </w:rPr>
        <w:t>“</w:t>
      </w:r>
      <w:r w:rsidRPr="009D32CE">
        <w:rPr>
          <w:rFonts w:ascii="Arial" w:hAnsi="Arial" w:cs="Arial"/>
          <w:sz w:val="20"/>
          <w:szCs w:val="20"/>
        </w:rPr>
        <w:t>Niet of Beperkt toegankelijke gebieden</w:t>
      </w:r>
      <w:r>
        <w:rPr>
          <w:rFonts w:ascii="Arial" w:hAnsi="Arial" w:cs="Arial"/>
          <w:sz w:val="20"/>
          <w:szCs w:val="20"/>
        </w:rPr>
        <w:t>”</w:t>
      </w:r>
      <w:r w:rsidRPr="009D32CE">
        <w:rPr>
          <w:rFonts w:ascii="Arial" w:hAnsi="Arial" w:cs="Arial"/>
          <w:sz w:val="20"/>
          <w:szCs w:val="20"/>
        </w:rPr>
        <w:t xml:space="preserve"> en wat u er</w:t>
      </w:r>
      <w:r>
        <w:rPr>
          <w:rFonts w:ascii="Arial" w:hAnsi="Arial" w:cs="Arial"/>
          <w:sz w:val="20"/>
          <w:szCs w:val="20"/>
        </w:rPr>
        <w:t xml:space="preserve"> aan doet om deze te beveiligen:</w:t>
      </w:r>
    </w:p>
    <w:p w:rsidR="007214F2" w:rsidRDefault="007214F2" w:rsidP="007214F2">
      <w:pPr>
        <w:pStyle w:val="Lijstalinea"/>
        <w:widowControl w:val="0"/>
        <w:numPr>
          <w:ilvl w:val="0"/>
          <w:numId w:val="41"/>
        </w:numPr>
        <w:autoSpaceDE w:val="0"/>
        <w:autoSpaceDN w:val="0"/>
        <w:adjustRightInd w:val="0"/>
        <w:rPr>
          <w:rFonts w:ascii="Arial" w:hAnsi="Arial" w:cs="Arial"/>
          <w:sz w:val="20"/>
          <w:szCs w:val="20"/>
        </w:rPr>
      </w:pPr>
      <w:r>
        <w:rPr>
          <w:rFonts w:ascii="Arial" w:hAnsi="Arial" w:cs="Arial"/>
          <w:sz w:val="20"/>
          <w:szCs w:val="20"/>
        </w:rPr>
        <w:t>g</w:t>
      </w:r>
      <w:r w:rsidRPr="009D32CE">
        <w:rPr>
          <w:rFonts w:ascii="Arial" w:hAnsi="Arial" w:cs="Arial"/>
          <w:sz w:val="20"/>
          <w:szCs w:val="20"/>
        </w:rPr>
        <w:t xml:space="preserve">eef op de topografische kaart aan waar de </w:t>
      </w:r>
      <w:r>
        <w:rPr>
          <w:rFonts w:ascii="Arial" w:hAnsi="Arial" w:cs="Arial"/>
          <w:sz w:val="20"/>
          <w:szCs w:val="20"/>
        </w:rPr>
        <w:t>“</w:t>
      </w:r>
      <w:r w:rsidRPr="009D32CE">
        <w:rPr>
          <w:rFonts w:ascii="Arial" w:hAnsi="Arial" w:cs="Arial"/>
          <w:sz w:val="20"/>
          <w:szCs w:val="20"/>
        </w:rPr>
        <w:t>Niet of Beperkt toegankelijke gebieden</w:t>
      </w:r>
      <w:r>
        <w:rPr>
          <w:rFonts w:ascii="Arial" w:hAnsi="Arial" w:cs="Arial"/>
          <w:sz w:val="20"/>
          <w:szCs w:val="20"/>
        </w:rPr>
        <w:t>”</w:t>
      </w:r>
      <w:r w:rsidRPr="009D32CE">
        <w:rPr>
          <w:rFonts w:ascii="Arial" w:hAnsi="Arial" w:cs="Arial"/>
          <w:sz w:val="20"/>
          <w:szCs w:val="20"/>
        </w:rPr>
        <w:t xml:space="preserve"> </w:t>
      </w:r>
      <w:r>
        <w:rPr>
          <w:rFonts w:ascii="Arial" w:hAnsi="Arial" w:cs="Arial"/>
          <w:sz w:val="20"/>
          <w:szCs w:val="20"/>
        </w:rPr>
        <w:t>zich bevinden;</w:t>
      </w:r>
    </w:p>
    <w:p w:rsidR="007214F2" w:rsidRPr="009D32CE" w:rsidRDefault="007214F2" w:rsidP="007214F2">
      <w:pPr>
        <w:pStyle w:val="Lijstalinea"/>
        <w:widowControl w:val="0"/>
        <w:numPr>
          <w:ilvl w:val="0"/>
          <w:numId w:val="41"/>
        </w:numPr>
        <w:autoSpaceDE w:val="0"/>
        <w:autoSpaceDN w:val="0"/>
        <w:adjustRightInd w:val="0"/>
        <w:rPr>
          <w:rFonts w:ascii="Arial" w:hAnsi="Arial" w:cs="Arial"/>
          <w:sz w:val="20"/>
          <w:szCs w:val="20"/>
        </w:rPr>
      </w:pPr>
      <w:r>
        <w:rPr>
          <w:rFonts w:ascii="Arial" w:hAnsi="Arial" w:cs="Arial"/>
          <w:sz w:val="20"/>
          <w:szCs w:val="20"/>
        </w:rPr>
        <w:t>a</w:t>
      </w:r>
      <w:r w:rsidRPr="009D32CE">
        <w:rPr>
          <w:rFonts w:ascii="Arial" w:hAnsi="Arial" w:cs="Arial"/>
          <w:sz w:val="20"/>
          <w:szCs w:val="20"/>
        </w:rPr>
        <w:t xml:space="preserve">lle gebieden waarvoor beperkingen gelden zijn duidelijk gemarkeerd </w:t>
      </w:r>
      <w:r>
        <w:rPr>
          <w:rFonts w:ascii="Arial" w:hAnsi="Arial" w:cs="Arial"/>
          <w:sz w:val="20"/>
          <w:szCs w:val="20"/>
        </w:rPr>
        <w:t>en afgesloten voor onbevoegden.</w:t>
      </w:r>
    </w:p>
    <w:p w:rsidR="007214F2" w:rsidRPr="009D32CE" w:rsidRDefault="007214F2" w:rsidP="007214F2">
      <w:pPr>
        <w:widowControl w:val="0"/>
        <w:autoSpaceDE w:val="0"/>
        <w:autoSpaceDN w:val="0"/>
        <w:adjustRightInd w:val="0"/>
        <w:rPr>
          <w:rFonts w:ascii="Arial" w:hAnsi="Arial" w:cs="Arial"/>
          <w:sz w:val="20"/>
          <w:szCs w:val="20"/>
        </w:rPr>
      </w:pPr>
    </w:p>
    <w:p w:rsidR="007214F2" w:rsidRPr="005E7E6C" w:rsidRDefault="005E7E6C" w:rsidP="005E7E6C">
      <w:pPr>
        <w:widowControl w:val="0"/>
        <w:autoSpaceDE w:val="0"/>
        <w:autoSpaceDN w:val="0"/>
        <w:adjustRightInd w:val="0"/>
        <w:rPr>
          <w:rStyle w:val="Kop2Char"/>
          <w:rFonts w:ascii="Arial" w:eastAsiaTheme="minorEastAsia" w:hAnsi="Arial" w:cs="Arial"/>
          <w:color w:val="auto"/>
          <w:sz w:val="24"/>
          <w:szCs w:val="24"/>
        </w:rPr>
      </w:pPr>
      <w:bookmarkStart w:id="33" w:name="_Toc441146133"/>
      <w:r>
        <w:rPr>
          <w:rStyle w:val="Kop2Char"/>
          <w:rFonts w:ascii="Arial" w:hAnsi="Arial" w:cs="Arial"/>
          <w:color w:val="auto"/>
        </w:rPr>
        <w:t>6.2</w:t>
      </w:r>
      <w:r>
        <w:rPr>
          <w:rStyle w:val="Kop2Char"/>
          <w:rFonts w:ascii="Arial" w:hAnsi="Arial" w:cs="Arial"/>
          <w:color w:val="auto"/>
        </w:rPr>
        <w:tab/>
      </w:r>
      <w:r w:rsidR="007214F2" w:rsidRPr="005E7E6C">
        <w:rPr>
          <w:rStyle w:val="Kop2Char"/>
          <w:rFonts w:ascii="Arial" w:hAnsi="Arial" w:cs="Arial"/>
          <w:color w:val="auto"/>
        </w:rPr>
        <w:t>Procedure Niet of Beperkt toegankelijke gebieden</w:t>
      </w:r>
      <w:bookmarkEnd w:id="33"/>
    </w:p>
    <w:p w:rsidR="007214F2" w:rsidRDefault="007214F2" w:rsidP="007214F2">
      <w:pPr>
        <w:widowControl w:val="0"/>
        <w:autoSpaceDE w:val="0"/>
        <w:autoSpaceDN w:val="0"/>
        <w:adjustRightInd w:val="0"/>
        <w:rPr>
          <w:rFonts w:ascii="Arial" w:hAnsi="Arial" w:cs="Arial"/>
          <w:sz w:val="20"/>
          <w:szCs w:val="20"/>
        </w:rPr>
      </w:pPr>
      <w:r w:rsidRPr="009D32CE">
        <w:rPr>
          <w:rFonts w:ascii="Arial" w:hAnsi="Arial" w:cs="Arial"/>
          <w:sz w:val="20"/>
          <w:szCs w:val="20"/>
        </w:rPr>
        <w:t xml:space="preserve">In deze paragraaf beschrijft u hoe u om gaat met de </w:t>
      </w:r>
      <w:r>
        <w:rPr>
          <w:rFonts w:ascii="Arial" w:hAnsi="Arial" w:cs="Arial"/>
          <w:sz w:val="20"/>
          <w:szCs w:val="20"/>
        </w:rPr>
        <w:t>“</w:t>
      </w:r>
      <w:r w:rsidRPr="009D32CE">
        <w:rPr>
          <w:rFonts w:ascii="Arial" w:hAnsi="Arial" w:cs="Arial"/>
          <w:sz w:val="20"/>
          <w:szCs w:val="20"/>
        </w:rPr>
        <w:t>Niet of beperkt toegankelijke gebieden</w:t>
      </w:r>
      <w:r>
        <w:rPr>
          <w:rFonts w:ascii="Arial" w:hAnsi="Arial" w:cs="Arial"/>
          <w:sz w:val="20"/>
          <w:szCs w:val="20"/>
        </w:rPr>
        <w:t>”</w:t>
      </w:r>
      <w:r w:rsidRPr="009D32CE">
        <w:rPr>
          <w:rFonts w:ascii="Arial" w:hAnsi="Arial" w:cs="Arial"/>
          <w:sz w:val="20"/>
          <w:szCs w:val="20"/>
        </w:rPr>
        <w:t xml:space="preserve"> en voegt u uw procedure omtrent </w:t>
      </w:r>
      <w:r>
        <w:rPr>
          <w:rFonts w:ascii="Arial" w:hAnsi="Arial" w:cs="Arial"/>
          <w:sz w:val="20"/>
          <w:szCs w:val="20"/>
        </w:rPr>
        <w:t>“</w:t>
      </w:r>
      <w:r w:rsidRPr="009D32CE">
        <w:rPr>
          <w:rFonts w:ascii="Arial" w:hAnsi="Arial" w:cs="Arial"/>
          <w:sz w:val="20"/>
          <w:szCs w:val="20"/>
        </w:rPr>
        <w:t>Niet of Beperkt toegankelijke gebieden</w:t>
      </w:r>
      <w:r>
        <w:rPr>
          <w:rFonts w:ascii="Arial" w:hAnsi="Arial" w:cs="Arial"/>
          <w:sz w:val="20"/>
          <w:szCs w:val="20"/>
        </w:rPr>
        <w:t>” toe. Hieronder zijn de aan</w:t>
      </w:r>
      <w:r w:rsidRPr="009D32CE">
        <w:rPr>
          <w:rFonts w:ascii="Arial" w:hAnsi="Arial" w:cs="Arial"/>
          <w:sz w:val="20"/>
          <w:szCs w:val="20"/>
        </w:rPr>
        <w:t>dachtspunten die in deze pr</w:t>
      </w:r>
      <w:r>
        <w:rPr>
          <w:rFonts w:ascii="Arial" w:hAnsi="Arial" w:cs="Arial"/>
          <w:sz w:val="20"/>
          <w:szCs w:val="20"/>
        </w:rPr>
        <w:t>ocedure behandeld moeten worden voor alle veiligheidsniveaus:</w:t>
      </w:r>
    </w:p>
    <w:p w:rsidR="007214F2" w:rsidRPr="009D32CE" w:rsidRDefault="007214F2" w:rsidP="007214F2">
      <w:pPr>
        <w:widowControl w:val="0"/>
        <w:autoSpaceDE w:val="0"/>
        <w:autoSpaceDN w:val="0"/>
        <w:adjustRightInd w:val="0"/>
        <w:rPr>
          <w:rFonts w:ascii="Arial" w:hAnsi="Arial" w:cs="Arial"/>
          <w:sz w:val="20"/>
          <w:szCs w:val="20"/>
        </w:rPr>
      </w:pPr>
    </w:p>
    <w:p w:rsidR="007214F2" w:rsidRDefault="007214F2" w:rsidP="007214F2">
      <w:pPr>
        <w:pStyle w:val="Lijstalinea"/>
        <w:numPr>
          <w:ilvl w:val="0"/>
          <w:numId w:val="42"/>
        </w:numPr>
        <w:rPr>
          <w:rFonts w:ascii="Arial" w:eastAsia="Times New Roman" w:hAnsi="Arial" w:cs="Arial"/>
          <w:sz w:val="20"/>
          <w:szCs w:val="20"/>
        </w:rPr>
      </w:pPr>
      <w:r w:rsidRPr="009D32CE">
        <w:rPr>
          <w:rFonts w:ascii="Arial" w:eastAsia="Times New Roman" w:hAnsi="Arial" w:cs="Arial"/>
          <w:sz w:val="20"/>
          <w:szCs w:val="20"/>
        </w:rPr>
        <w:t>de criteria voor het vaststellen van niet of beperkt toegankelijke gebieden</w:t>
      </w:r>
      <w:r>
        <w:rPr>
          <w:rFonts w:ascii="Arial" w:eastAsia="Times New Roman" w:hAnsi="Arial" w:cs="Arial"/>
          <w:sz w:val="20"/>
          <w:szCs w:val="20"/>
        </w:rPr>
        <w:t>;</w:t>
      </w:r>
    </w:p>
    <w:p w:rsidR="007214F2" w:rsidRDefault="007214F2" w:rsidP="007214F2">
      <w:pPr>
        <w:pStyle w:val="Lijstalinea"/>
        <w:numPr>
          <w:ilvl w:val="0"/>
          <w:numId w:val="42"/>
        </w:numPr>
        <w:rPr>
          <w:rFonts w:ascii="Arial" w:eastAsia="Times New Roman" w:hAnsi="Arial" w:cs="Arial"/>
          <w:sz w:val="20"/>
          <w:szCs w:val="20"/>
        </w:rPr>
      </w:pPr>
      <w:r>
        <w:rPr>
          <w:rFonts w:ascii="Arial" w:eastAsia="Times New Roman" w:hAnsi="Arial" w:cs="Arial"/>
          <w:sz w:val="20"/>
          <w:szCs w:val="20"/>
        </w:rPr>
        <w:t>h</w:t>
      </w:r>
      <w:r w:rsidRPr="009D32CE">
        <w:rPr>
          <w:rFonts w:ascii="Arial" w:eastAsia="Times New Roman" w:hAnsi="Arial" w:cs="Arial"/>
          <w:sz w:val="20"/>
          <w:szCs w:val="20"/>
        </w:rPr>
        <w:t>et overzicht van niet of beperkt toegankelijke gebieden</w:t>
      </w:r>
      <w:r>
        <w:rPr>
          <w:rFonts w:ascii="Arial" w:eastAsia="Times New Roman" w:hAnsi="Arial" w:cs="Arial"/>
          <w:sz w:val="20"/>
          <w:szCs w:val="20"/>
        </w:rPr>
        <w:t>;</w:t>
      </w:r>
    </w:p>
    <w:p w:rsidR="007214F2" w:rsidRDefault="007214F2" w:rsidP="007214F2">
      <w:pPr>
        <w:pStyle w:val="Lijstalinea"/>
        <w:numPr>
          <w:ilvl w:val="0"/>
          <w:numId w:val="42"/>
        </w:numPr>
        <w:rPr>
          <w:rFonts w:ascii="Arial" w:eastAsia="Times New Roman" w:hAnsi="Arial" w:cs="Arial"/>
          <w:sz w:val="20"/>
          <w:szCs w:val="20"/>
        </w:rPr>
      </w:pPr>
      <w:r w:rsidRPr="009D32CE">
        <w:rPr>
          <w:rFonts w:ascii="Arial" w:eastAsia="Times New Roman" w:hAnsi="Arial" w:cs="Arial"/>
          <w:sz w:val="20"/>
          <w:szCs w:val="20"/>
        </w:rPr>
        <w:t>het markeren of afsluiten van de gebieden (permanent of tijdelijk)</w:t>
      </w:r>
      <w:r>
        <w:rPr>
          <w:rFonts w:ascii="Arial" w:eastAsia="Times New Roman" w:hAnsi="Arial" w:cs="Arial"/>
          <w:sz w:val="20"/>
          <w:szCs w:val="20"/>
        </w:rPr>
        <w:t>;</w:t>
      </w:r>
    </w:p>
    <w:p w:rsidR="007214F2" w:rsidRDefault="007214F2" w:rsidP="007214F2">
      <w:pPr>
        <w:pStyle w:val="Lijstalinea"/>
        <w:numPr>
          <w:ilvl w:val="0"/>
          <w:numId w:val="42"/>
        </w:numPr>
        <w:rPr>
          <w:rFonts w:ascii="Arial" w:eastAsia="Times New Roman" w:hAnsi="Arial" w:cs="Arial"/>
          <w:sz w:val="20"/>
          <w:szCs w:val="20"/>
        </w:rPr>
      </w:pPr>
      <w:r w:rsidRPr="009D32CE">
        <w:rPr>
          <w:rFonts w:ascii="Arial" w:eastAsia="Times New Roman" w:hAnsi="Arial" w:cs="Arial"/>
          <w:sz w:val="20"/>
          <w:szCs w:val="20"/>
        </w:rPr>
        <w:t>het aanwijzen van personen die toegang hebben tot de gebieden</w:t>
      </w:r>
      <w:r>
        <w:rPr>
          <w:rFonts w:ascii="Arial" w:eastAsia="Times New Roman" w:hAnsi="Arial" w:cs="Arial"/>
          <w:sz w:val="20"/>
          <w:szCs w:val="20"/>
        </w:rPr>
        <w:t>;</w:t>
      </w:r>
    </w:p>
    <w:p w:rsidR="007214F2" w:rsidRDefault="007214F2" w:rsidP="007214F2">
      <w:pPr>
        <w:pStyle w:val="Lijstalinea"/>
        <w:numPr>
          <w:ilvl w:val="0"/>
          <w:numId w:val="42"/>
        </w:numPr>
        <w:rPr>
          <w:rFonts w:ascii="Arial" w:eastAsia="Times New Roman" w:hAnsi="Arial" w:cs="Arial"/>
          <w:sz w:val="20"/>
          <w:szCs w:val="20"/>
        </w:rPr>
      </w:pPr>
      <w:r w:rsidRPr="009D32CE">
        <w:rPr>
          <w:rFonts w:ascii="Arial" w:eastAsia="Times New Roman" w:hAnsi="Arial" w:cs="Arial"/>
          <w:sz w:val="20"/>
          <w:szCs w:val="20"/>
        </w:rPr>
        <w:t>de wijze van controle van personen en voertuigen bij toegang tot de gebieden</w:t>
      </w:r>
      <w:r>
        <w:rPr>
          <w:rFonts w:ascii="Arial" w:eastAsia="Times New Roman" w:hAnsi="Arial" w:cs="Arial"/>
          <w:sz w:val="20"/>
          <w:szCs w:val="20"/>
        </w:rPr>
        <w:t>;</w:t>
      </w:r>
    </w:p>
    <w:p w:rsidR="007214F2" w:rsidRDefault="007214F2" w:rsidP="007214F2">
      <w:pPr>
        <w:pStyle w:val="Lijstalinea"/>
        <w:numPr>
          <w:ilvl w:val="0"/>
          <w:numId w:val="42"/>
        </w:numPr>
        <w:rPr>
          <w:rFonts w:ascii="Arial" w:eastAsia="Times New Roman" w:hAnsi="Arial" w:cs="Arial"/>
          <w:sz w:val="20"/>
          <w:szCs w:val="20"/>
        </w:rPr>
      </w:pPr>
      <w:r w:rsidRPr="009D32CE">
        <w:rPr>
          <w:rFonts w:ascii="Arial" w:eastAsia="Times New Roman" w:hAnsi="Arial" w:cs="Arial"/>
          <w:sz w:val="20"/>
          <w:szCs w:val="20"/>
        </w:rPr>
        <w:t>de beschikbare voorzieningen voor bewaking en gebruik van alarmsystemen bij het toezicht op de gebieden</w:t>
      </w:r>
      <w:r>
        <w:rPr>
          <w:rFonts w:ascii="Arial" w:eastAsia="Times New Roman" w:hAnsi="Arial" w:cs="Arial"/>
          <w:sz w:val="20"/>
          <w:szCs w:val="20"/>
        </w:rPr>
        <w:t>;</w:t>
      </w:r>
    </w:p>
    <w:p w:rsidR="00311A01" w:rsidRPr="009D32CE" w:rsidRDefault="00311A01" w:rsidP="00311A01">
      <w:pPr>
        <w:pStyle w:val="Lijstalinea"/>
        <w:ind w:left="360"/>
        <w:rPr>
          <w:rFonts w:ascii="Arial" w:eastAsia="Times New Roman" w:hAnsi="Arial" w:cs="Arial"/>
          <w:sz w:val="20"/>
          <w:szCs w:val="20"/>
        </w:rPr>
      </w:pPr>
    </w:p>
    <w:p w:rsidR="007214F2" w:rsidRDefault="007214F2" w:rsidP="007214F2">
      <w:pPr>
        <w:widowControl w:val="0"/>
        <w:autoSpaceDE w:val="0"/>
        <w:autoSpaceDN w:val="0"/>
        <w:adjustRightInd w:val="0"/>
        <w:rPr>
          <w:rFonts w:ascii="Arial" w:hAnsi="Arial" w:cs="Arial"/>
          <w:sz w:val="20"/>
          <w:szCs w:val="20"/>
        </w:rPr>
      </w:pPr>
    </w:p>
    <w:p w:rsidR="007214F2" w:rsidRDefault="007214F2" w:rsidP="007214F2">
      <w:pPr>
        <w:widowControl w:val="0"/>
        <w:autoSpaceDE w:val="0"/>
        <w:autoSpaceDN w:val="0"/>
        <w:adjustRightInd w:val="0"/>
        <w:rPr>
          <w:rFonts w:ascii="Arial" w:hAnsi="Arial" w:cs="Arial"/>
          <w:sz w:val="20"/>
          <w:szCs w:val="20"/>
        </w:rPr>
      </w:pPr>
      <w:r>
        <w:rPr>
          <w:rFonts w:ascii="Arial" w:hAnsi="Arial" w:cs="Arial"/>
          <w:sz w:val="20"/>
          <w:szCs w:val="20"/>
        </w:rPr>
        <w:t xml:space="preserve">Bij een hoger </w:t>
      </w:r>
      <w:r w:rsidRPr="009D32CE">
        <w:rPr>
          <w:rFonts w:ascii="Arial" w:hAnsi="Arial" w:cs="Arial"/>
          <w:sz w:val="20"/>
          <w:szCs w:val="20"/>
        </w:rPr>
        <w:t xml:space="preserve">veiligheidsniveau dienen </w:t>
      </w:r>
      <w:r>
        <w:rPr>
          <w:rFonts w:ascii="Arial" w:hAnsi="Arial" w:cs="Arial"/>
          <w:sz w:val="20"/>
          <w:szCs w:val="20"/>
        </w:rPr>
        <w:t>(</w:t>
      </w:r>
      <w:r w:rsidRPr="009D32CE">
        <w:rPr>
          <w:rFonts w:ascii="Arial" w:hAnsi="Arial" w:cs="Arial"/>
          <w:sz w:val="20"/>
          <w:szCs w:val="20"/>
        </w:rPr>
        <w:t>add</w:t>
      </w:r>
      <w:r>
        <w:rPr>
          <w:rFonts w:ascii="Arial" w:hAnsi="Arial" w:cs="Arial"/>
          <w:sz w:val="20"/>
          <w:szCs w:val="20"/>
        </w:rPr>
        <w:t>itionele) maatregelen getroffen te worden en opgenomen in de procedure. Denk hierbij aan:</w:t>
      </w:r>
    </w:p>
    <w:p w:rsidR="007214F2" w:rsidRDefault="007214F2" w:rsidP="007214F2">
      <w:pPr>
        <w:pStyle w:val="Lijstalinea"/>
        <w:widowControl w:val="0"/>
        <w:numPr>
          <w:ilvl w:val="0"/>
          <w:numId w:val="45"/>
        </w:numPr>
        <w:autoSpaceDE w:val="0"/>
        <w:autoSpaceDN w:val="0"/>
        <w:adjustRightInd w:val="0"/>
        <w:rPr>
          <w:rFonts w:ascii="Arial" w:hAnsi="Arial" w:cs="Arial"/>
          <w:sz w:val="20"/>
          <w:szCs w:val="20"/>
        </w:rPr>
      </w:pPr>
      <w:r w:rsidRPr="00D84D4E">
        <w:rPr>
          <w:rFonts w:ascii="Arial" w:hAnsi="Arial" w:cs="Arial"/>
          <w:sz w:val="20"/>
          <w:szCs w:val="20"/>
        </w:rPr>
        <w:t>verhoging van de frequentie en intensiteit van het toezicht op en de toegangscontrole van de niet en beperkt toeg</w:t>
      </w:r>
      <w:r>
        <w:rPr>
          <w:rFonts w:ascii="Arial" w:hAnsi="Arial" w:cs="Arial"/>
          <w:sz w:val="20"/>
          <w:szCs w:val="20"/>
        </w:rPr>
        <w:t>ankelijke gebieden;</w:t>
      </w:r>
    </w:p>
    <w:p w:rsidR="007214F2" w:rsidRDefault="007214F2" w:rsidP="007214F2">
      <w:pPr>
        <w:pStyle w:val="Lijstalinea"/>
        <w:widowControl w:val="0"/>
        <w:numPr>
          <w:ilvl w:val="0"/>
          <w:numId w:val="45"/>
        </w:numPr>
        <w:autoSpaceDE w:val="0"/>
        <w:autoSpaceDN w:val="0"/>
        <w:adjustRightInd w:val="0"/>
        <w:rPr>
          <w:rFonts w:ascii="Arial" w:hAnsi="Arial" w:cs="Arial"/>
          <w:sz w:val="20"/>
          <w:szCs w:val="20"/>
        </w:rPr>
      </w:pPr>
      <w:r w:rsidRPr="00D84D4E">
        <w:rPr>
          <w:rFonts w:ascii="Arial" w:hAnsi="Arial" w:cs="Arial"/>
          <w:sz w:val="20"/>
          <w:szCs w:val="20"/>
        </w:rPr>
        <w:t>reductie van het aantal toegangspunten tot de niet of beperkt toegankelijke gebieden</w:t>
      </w:r>
      <w:r>
        <w:rPr>
          <w:rFonts w:ascii="Arial" w:hAnsi="Arial" w:cs="Arial"/>
          <w:sz w:val="20"/>
          <w:szCs w:val="20"/>
        </w:rPr>
        <w:t>;</w:t>
      </w:r>
    </w:p>
    <w:p w:rsidR="007214F2" w:rsidRDefault="007214F2" w:rsidP="007214F2">
      <w:pPr>
        <w:pStyle w:val="Lijstalinea"/>
        <w:widowControl w:val="0"/>
        <w:numPr>
          <w:ilvl w:val="0"/>
          <w:numId w:val="45"/>
        </w:numPr>
        <w:autoSpaceDE w:val="0"/>
        <w:autoSpaceDN w:val="0"/>
        <w:adjustRightInd w:val="0"/>
        <w:rPr>
          <w:rFonts w:ascii="Arial" w:hAnsi="Arial" w:cs="Arial"/>
          <w:sz w:val="20"/>
          <w:szCs w:val="20"/>
        </w:rPr>
      </w:pPr>
      <w:r w:rsidRPr="00D84D4E">
        <w:rPr>
          <w:rFonts w:ascii="Arial" w:hAnsi="Arial" w:cs="Arial"/>
          <w:sz w:val="20"/>
          <w:szCs w:val="20"/>
        </w:rPr>
        <w:t>in werking stellen geautomatiseerde detectiesystemen</w:t>
      </w:r>
      <w:r>
        <w:rPr>
          <w:rFonts w:ascii="Arial" w:hAnsi="Arial" w:cs="Arial"/>
          <w:sz w:val="20"/>
          <w:szCs w:val="20"/>
        </w:rPr>
        <w:t>;</w:t>
      </w:r>
    </w:p>
    <w:p w:rsidR="007214F2" w:rsidRDefault="007214F2" w:rsidP="007214F2">
      <w:pPr>
        <w:pStyle w:val="Lijstalinea"/>
        <w:widowControl w:val="0"/>
        <w:numPr>
          <w:ilvl w:val="0"/>
          <w:numId w:val="45"/>
        </w:numPr>
        <w:autoSpaceDE w:val="0"/>
        <w:autoSpaceDN w:val="0"/>
        <w:adjustRightInd w:val="0"/>
        <w:rPr>
          <w:rFonts w:ascii="Arial" w:hAnsi="Arial" w:cs="Arial"/>
          <w:sz w:val="20"/>
          <w:szCs w:val="20"/>
        </w:rPr>
      </w:pPr>
      <w:r w:rsidRPr="00D84D4E">
        <w:rPr>
          <w:rFonts w:ascii="Arial" w:hAnsi="Arial" w:cs="Arial"/>
          <w:sz w:val="20"/>
          <w:szCs w:val="20"/>
        </w:rPr>
        <w:t>in de nabijheid van afgemeerde schepen wordt beperkt geparkeerd</w:t>
      </w:r>
      <w:r>
        <w:rPr>
          <w:rFonts w:ascii="Arial" w:hAnsi="Arial" w:cs="Arial"/>
          <w:sz w:val="20"/>
          <w:szCs w:val="20"/>
        </w:rPr>
        <w:t>;</w:t>
      </w:r>
    </w:p>
    <w:p w:rsidR="007214F2" w:rsidRDefault="007214F2" w:rsidP="007214F2">
      <w:pPr>
        <w:pStyle w:val="Lijstalinea"/>
        <w:widowControl w:val="0"/>
        <w:numPr>
          <w:ilvl w:val="0"/>
          <w:numId w:val="45"/>
        </w:numPr>
        <w:autoSpaceDE w:val="0"/>
        <w:autoSpaceDN w:val="0"/>
        <w:adjustRightInd w:val="0"/>
        <w:rPr>
          <w:rFonts w:ascii="Arial" w:hAnsi="Arial" w:cs="Arial"/>
          <w:sz w:val="20"/>
          <w:szCs w:val="20"/>
        </w:rPr>
      </w:pPr>
      <w:r w:rsidRPr="00D84D4E">
        <w:rPr>
          <w:rFonts w:ascii="Arial" w:hAnsi="Arial" w:cs="Arial"/>
          <w:sz w:val="20"/>
          <w:szCs w:val="20"/>
        </w:rPr>
        <w:t>instellen patrouilles</w:t>
      </w:r>
      <w:r>
        <w:rPr>
          <w:rFonts w:ascii="Arial" w:hAnsi="Arial" w:cs="Arial"/>
          <w:sz w:val="20"/>
          <w:szCs w:val="20"/>
        </w:rPr>
        <w:t>;</w:t>
      </w:r>
    </w:p>
    <w:p w:rsidR="007214F2" w:rsidRDefault="007214F2" w:rsidP="007214F2">
      <w:pPr>
        <w:pStyle w:val="Lijstalinea"/>
        <w:widowControl w:val="0"/>
        <w:numPr>
          <w:ilvl w:val="0"/>
          <w:numId w:val="45"/>
        </w:numPr>
        <w:autoSpaceDE w:val="0"/>
        <w:autoSpaceDN w:val="0"/>
        <w:adjustRightInd w:val="0"/>
        <w:rPr>
          <w:rFonts w:ascii="Arial" w:hAnsi="Arial" w:cs="Arial"/>
          <w:sz w:val="20"/>
          <w:szCs w:val="20"/>
        </w:rPr>
      </w:pPr>
      <w:r w:rsidRPr="00D84D4E">
        <w:rPr>
          <w:rFonts w:ascii="Arial" w:hAnsi="Arial" w:cs="Arial"/>
          <w:sz w:val="20"/>
          <w:szCs w:val="20"/>
        </w:rPr>
        <w:t>het verwijderen uit het niet toegankelijke gebied van alle niet noodzakelijk personeel, voertuigen, lading of scheepsproviand</w:t>
      </w:r>
      <w:r>
        <w:rPr>
          <w:rFonts w:ascii="Arial" w:hAnsi="Arial" w:cs="Arial"/>
          <w:sz w:val="20"/>
          <w:szCs w:val="20"/>
        </w:rPr>
        <w:t>;</w:t>
      </w:r>
    </w:p>
    <w:p w:rsidR="007214F2" w:rsidRPr="00D84D4E" w:rsidRDefault="007214F2" w:rsidP="007214F2">
      <w:pPr>
        <w:pStyle w:val="Lijstalinea"/>
        <w:widowControl w:val="0"/>
        <w:numPr>
          <w:ilvl w:val="0"/>
          <w:numId w:val="45"/>
        </w:numPr>
        <w:autoSpaceDE w:val="0"/>
        <w:autoSpaceDN w:val="0"/>
        <w:adjustRightInd w:val="0"/>
        <w:rPr>
          <w:rFonts w:ascii="Arial" w:hAnsi="Arial" w:cs="Arial"/>
          <w:sz w:val="20"/>
          <w:szCs w:val="20"/>
        </w:rPr>
      </w:pPr>
      <w:r w:rsidRPr="00D84D4E">
        <w:rPr>
          <w:rFonts w:ascii="Arial" w:hAnsi="Arial" w:cs="Arial"/>
          <w:sz w:val="20"/>
          <w:szCs w:val="20"/>
        </w:rPr>
        <w:t>etc.</w:t>
      </w:r>
    </w:p>
    <w:p w:rsidR="007214F2" w:rsidRPr="00DB2597" w:rsidRDefault="007214F2" w:rsidP="007214F2">
      <w:pPr>
        <w:widowControl w:val="0"/>
        <w:autoSpaceDE w:val="0"/>
        <w:autoSpaceDN w:val="0"/>
        <w:adjustRightInd w:val="0"/>
        <w:rPr>
          <w:rFonts w:ascii="Arial" w:hAnsi="Arial" w:cs="Arial"/>
          <w:b/>
          <w:sz w:val="28"/>
        </w:rPr>
      </w:pPr>
      <w:r w:rsidRPr="00DB2597">
        <w:rPr>
          <w:rFonts w:ascii="Arial" w:hAnsi="Arial" w:cs="Arial"/>
          <w:b/>
          <w:sz w:val="28"/>
        </w:rPr>
        <w:br w:type="page"/>
      </w:r>
    </w:p>
    <w:p w:rsidR="007214F2" w:rsidRPr="00D84D4E" w:rsidRDefault="002C3EC3" w:rsidP="002C3EC3">
      <w:pPr>
        <w:pStyle w:val="Kop1"/>
        <w:rPr>
          <w:rFonts w:ascii="Arial" w:hAnsi="Arial" w:cs="Arial"/>
          <w:color w:val="auto"/>
        </w:rPr>
      </w:pPr>
      <w:bookmarkStart w:id="34" w:name="_Toc441146134"/>
      <w:r>
        <w:rPr>
          <w:rFonts w:ascii="Arial" w:hAnsi="Arial" w:cs="Arial"/>
          <w:color w:val="auto"/>
        </w:rPr>
        <w:t xml:space="preserve">7. </w:t>
      </w:r>
      <w:r w:rsidR="007214F2" w:rsidRPr="00D84D4E">
        <w:rPr>
          <w:rFonts w:ascii="Arial" w:hAnsi="Arial" w:cs="Arial"/>
          <w:color w:val="auto"/>
        </w:rPr>
        <w:t>TOEZICHT OP DE PORT FACILITY</w:t>
      </w:r>
      <w:bookmarkEnd w:id="34"/>
    </w:p>
    <w:p w:rsidR="007214F2" w:rsidRPr="00DB2597" w:rsidRDefault="007214F2" w:rsidP="007214F2">
      <w:pPr>
        <w:widowControl w:val="0"/>
        <w:autoSpaceDE w:val="0"/>
        <w:autoSpaceDN w:val="0"/>
        <w:adjustRightInd w:val="0"/>
        <w:rPr>
          <w:rFonts w:ascii="Arial" w:hAnsi="Arial" w:cs="Arial"/>
        </w:rPr>
      </w:pPr>
    </w:p>
    <w:p w:rsidR="007214F2" w:rsidRPr="00D84D4E" w:rsidRDefault="007214F2" w:rsidP="007214F2">
      <w:pPr>
        <w:widowControl w:val="0"/>
        <w:autoSpaceDE w:val="0"/>
        <w:autoSpaceDN w:val="0"/>
        <w:adjustRightInd w:val="0"/>
        <w:rPr>
          <w:rFonts w:ascii="Arial" w:hAnsi="Arial" w:cs="Arial"/>
          <w:b/>
          <w:sz w:val="20"/>
          <w:szCs w:val="20"/>
        </w:rPr>
      </w:pPr>
      <w:r w:rsidRPr="00D84D4E">
        <w:rPr>
          <w:rFonts w:ascii="Arial" w:hAnsi="Arial" w:cs="Arial"/>
          <w:b/>
          <w:sz w:val="20"/>
          <w:szCs w:val="20"/>
        </w:rPr>
        <w:t>Doel</w:t>
      </w:r>
    </w:p>
    <w:p w:rsidR="007214F2" w:rsidRPr="00D84D4E" w:rsidRDefault="007214F2" w:rsidP="007214F2">
      <w:pPr>
        <w:widowControl w:val="0"/>
        <w:autoSpaceDE w:val="0"/>
        <w:autoSpaceDN w:val="0"/>
        <w:adjustRightInd w:val="0"/>
        <w:rPr>
          <w:rFonts w:ascii="Arial" w:hAnsi="Arial" w:cs="Arial"/>
          <w:sz w:val="20"/>
          <w:szCs w:val="20"/>
        </w:rPr>
      </w:pPr>
      <w:r w:rsidRPr="00D84D4E">
        <w:rPr>
          <w:rFonts w:ascii="Arial" w:hAnsi="Arial" w:cs="Arial"/>
          <w:sz w:val="20"/>
          <w:szCs w:val="20"/>
        </w:rPr>
        <w:t>De PFSO dient te verzorgen dat er te allen tijde toezicht</w:t>
      </w:r>
      <w:r>
        <w:rPr>
          <w:rFonts w:ascii="Arial" w:hAnsi="Arial" w:cs="Arial"/>
          <w:sz w:val="20"/>
          <w:szCs w:val="20"/>
        </w:rPr>
        <w:t xml:space="preserve"> wordt</w:t>
      </w:r>
      <w:r w:rsidRPr="00D84D4E">
        <w:rPr>
          <w:rFonts w:ascii="Arial" w:hAnsi="Arial" w:cs="Arial"/>
          <w:sz w:val="20"/>
          <w:szCs w:val="20"/>
        </w:rPr>
        <w:t xml:space="preserve"> gehouden op het terrein en de toegangswegen over land en water en dit toezicht te waarborgen inclusief de nachtelijke uren en in gevallen van slecht zicht. Het toezicht geldt eveneens voor niet of beperkt toegankelijke gebieden, de schepen, en het water rondom de schepen. Het toezicht heeft tot doel: </w:t>
      </w:r>
    </w:p>
    <w:p w:rsidR="007214F2" w:rsidRPr="00D84D4E" w:rsidRDefault="007214F2" w:rsidP="007214F2">
      <w:pPr>
        <w:widowControl w:val="0"/>
        <w:numPr>
          <w:ilvl w:val="0"/>
          <w:numId w:val="3"/>
        </w:numPr>
        <w:autoSpaceDE w:val="0"/>
        <w:autoSpaceDN w:val="0"/>
        <w:adjustRightInd w:val="0"/>
        <w:rPr>
          <w:rFonts w:ascii="Arial" w:hAnsi="Arial" w:cs="Arial"/>
          <w:sz w:val="20"/>
          <w:szCs w:val="20"/>
        </w:rPr>
      </w:pPr>
      <w:r w:rsidRPr="00D84D4E">
        <w:rPr>
          <w:rFonts w:ascii="Arial" w:hAnsi="Arial" w:cs="Arial"/>
          <w:sz w:val="20"/>
          <w:szCs w:val="20"/>
        </w:rPr>
        <w:t>de gehele omgeving van de port facility te observeren, zowel op land als op water</w:t>
      </w:r>
      <w:r>
        <w:rPr>
          <w:rFonts w:ascii="Arial" w:hAnsi="Arial" w:cs="Arial"/>
          <w:sz w:val="20"/>
          <w:szCs w:val="20"/>
        </w:rPr>
        <w:t>;</w:t>
      </w:r>
    </w:p>
    <w:p w:rsidR="007214F2" w:rsidRPr="00D84D4E" w:rsidRDefault="007214F2" w:rsidP="007214F2">
      <w:pPr>
        <w:widowControl w:val="0"/>
        <w:numPr>
          <w:ilvl w:val="0"/>
          <w:numId w:val="3"/>
        </w:numPr>
        <w:autoSpaceDE w:val="0"/>
        <w:autoSpaceDN w:val="0"/>
        <w:adjustRightInd w:val="0"/>
        <w:rPr>
          <w:rFonts w:ascii="Arial" w:hAnsi="Arial" w:cs="Arial"/>
          <w:sz w:val="20"/>
          <w:szCs w:val="20"/>
        </w:rPr>
      </w:pPr>
      <w:r w:rsidRPr="00D84D4E">
        <w:rPr>
          <w:rFonts w:ascii="Arial" w:hAnsi="Arial" w:cs="Arial"/>
          <w:sz w:val="20"/>
          <w:szCs w:val="20"/>
        </w:rPr>
        <w:t>de toegangspunten, hekwerken en niet of beperkt toegankelijke gebieden te observeren</w:t>
      </w:r>
      <w:r>
        <w:rPr>
          <w:rFonts w:ascii="Arial" w:hAnsi="Arial" w:cs="Arial"/>
          <w:sz w:val="20"/>
          <w:szCs w:val="20"/>
        </w:rPr>
        <w:t>;</w:t>
      </w:r>
    </w:p>
    <w:p w:rsidR="007214F2" w:rsidRPr="00D84D4E" w:rsidRDefault="007214F2" w:rsidP="007214F2">
      <w:pPr>
        <w:widowControl w:val="0"/>
        <w:numPr>
          <w:ilvl w:val="0"/>
          <w:numId w:val="3"/>
        </w:numPr>
        <w:autoSpaceDE w:val="0"/>
        <w:autoSpaceDN w:val="0"/>
        <w:adjustRightInd w:val="0"/>
        <w:rPr>
          <w:rFonts w:ascii="Arial" w:hAnsi="Arial" w:cs="Arial"/>
          <w:sz w:val="20"/>
          <w:szCs w:val="20"/>
        </w:rPr>
      </w:pPr>
      <w:r w:rsidRPr="00D84D4E">
        <w:rPr>
          <w:rFonts w:ascii="Arial" w:hAnsi="Arial" w:cs="Arial"/>
          <w:sz w:val="20"/>
          <w:szCs w:val="20"/>
        </w:rPr>
        <w:t>de schepen en bewegingen rondom de schepen</w:t>
      </w:r>
      <w:r>
        <w:rPr>
          <w:rFonts w:ascii="Arial" w:hAnsi="Arial" w:cs="Arial"/>
          <w:sz w:val="20"/>
          <w:szCs w:val="20"/>
        </w:rPr>
        <w:t>.</w:t>
      </w:r>
    </w:p>
    <w:p w:rsidR="007214F2" w:rsidRPr="00D84D4E" w:rsidRDefault="007214F2" w:rsidP="007214F2">
      <w:pPr>
        <w:widowControl w:val="0"/>
        <w:autoSpaceDE w:val="0"/>
        <w:autoSpaceDN w:val="0"/>
        <w:adjustRightInd w:val="0"/>
        <w:rPr>
          <w:rFonts w:ascii="Arial" w:hAnsi="Arial" w:cs="Arial"/>
          <w:sz w:val="20"/>
          <w:szCs w:val="20"/>
        </w:rPr>
      </w:pPr>
    </w:p>
    <w:p w:rsidR="007214F2" w:rsidRDefault="007214F2" w:rsidP="007214F2">
      <w:pPr>
        <w:widowControl w:val="0"/>
        <w:autoSpaceDE w:val="0"/>
        <w:autoSpaceDN w:val="0"/>
        <w:adjustRightInd w:val="0"/>
        <w:rPr>
          <w:rFonts w:ascii="Arial" w:hAnsi="Arial" w:cs="Arial"/>
          <w:sz w:val="20"/>
          <w:szCs w:val="20"/>
        </w:rPr>
      </w:pPr>
      <w:r w:rsidRPr="00D84D4E">
        <w:rPr>
          <w:rFonts w:ascii="Arial" w:hAnsi="Arial" w:cs="Arial"/>
          <w:sz w:val="20"/>
          <w:szCs w:val="20"/>
        </w:rPr>
        <w:t xml:space="preserve">Daartoe kan een combinatie van onderstaande maatregelen worden toegepast: verlichting, patrouilles (te voet, gemotoriseerd, en te water) en toezicht uitrusting, zoals geautomatiseerde verbrekingsalarm sensoren en camera's (CCTV). </w:t>
      </w:r>
    </w:p>
    <w:p w:rsidR="007214F2" w:rsidRPr="00D84D4E" w:rsidRDefault="007214F2" w:rsidP="007214F2">
      <w:pPr>
        <w:widowControl w:val="0"/>
        <w:autoSpaceDE w:val="0"/>
        <w:autoSpaceDN w:val="0"/>
        <w:adjustRightInd w:val="0"/>
        <w:rPr>
          <w:rFonts w:ascii="Arial" w:hAnsi="Arial" w:cs="Arial"/>
          <w:sz w:val="20"/>
          <w:szCs w:val="20"/>
        </w:rPr>
      </w:pPr>
    </w:p>
    <w:tbl>
      <w:tblPr>
        <w:tblStyle w:val="Tabelraster"/>
        <w:tblW w:w="9180" w:type="dxa"/>
        <w:tblInd w:w="-5" w:type="dxa"/>
        <w:shd w:val="clear" w:color="auto" w:fill="D0CECE" w:themeFill="background2" w:themeFillShade="E6"/>
        <w:tblLook w:val="04A0" w:firstRow="1" w:lastRow="0" w:firstColumn="1" w:lastColumn="0" w:noHBand="0" w:noVBand="1"/>
      </w:tblPr>
      <w:tblGrid>
        <w:gridCol w:w="9180"/>
      </w:tblGrid>
      <w:tr w:rsidR="007214F2" w:rsidRPr="00D84D4E" w:rsidTr="000D2294">
        <w:tc>
          <w:tcPr>
            <w:tcW w:w="9180" w:type="dxa"/>
            <w:shd w:val="clear" w:color="auto" w:fill="D0CECE" w:themeFill="background2" w:themeFillShade="E6"/>
          </w:tcPr>
          <w:p w:rsidR="007214F2" w:rsidRPr="00BB5DA8" w:rsidRDefault="007214F2" w:rsidP="000D2294">
            <w:pPr>
              <w:widowControl w:val="0"/>
              <w:autoSpaceDE w:val="0"/>
              <w:autoSpaceDN w:val="0"/>
              <w:adjustRightInd w:val="0"/>
              <w:rPr>
                <w:rFonts w:ascii="Arial" w:hAnsi="Arial" w:cs="Arial"/>
                <w:b/>
                <w:sz w:val="20"/>
                <w:szCs w:val="20"/>
              </w:rPr>
            </w:pPr>
            <w:r w:rsidRPr="00BB5DA8">
              <w:rPr>
                <w:rFonts w:ascii="Arial" w:hAnsi="Arial" w:cs="Arial"/>
                <w:b/>
                <w:sz w:val="20"/>
                <w:szCs w:val="20"/>
              </w:rPr>
              <w:t>Instructies</w:t>
            </w:r>
          </w:p>
          <w:p w:rsidR="007214F2" w:rsidRPr="00BB5DA8" w:rsidRDefault="007214F2" w:rsidP="000D2294">
            <w:pPr>
              <w:widowControl w:val="0"/>
              <w:autoSpaceDE w:val="0"/>
              <w:autoSpaceDN w:val="0"/>
              <w:adjustRightInd w:val="0"/>
              <w:rPr>
                <w:rFonts w:ascii="Arial" w:hAnsi="Arial" w:cs="Arial"/>
                <w:i/>
                <w:sz w:val="20"/>
                <w:szCs w:val="20"/>
              </w:rPr>
            </w:pPr>
          </w:p>
          <w:p w:rsidR="007214F2" w:rsidRPr="00BC37A8" w:rsidRDefault="007214F2" w:rsidP="000D2294">
            <w:pPr>
              <w:widowControl w:val="0"/>
              <w:autoSpaceDE w:val="0"/>
              <w:autoSpaceDN w:val="0"/>
              <w:adjustRightInd w:val="0"/>
              <w:rPr>
                <w:rFonts w:ascii="Arial" w:hAnsi="Arial" w:cs="Arial"/>
                <w:i/>
                <w:sz w:val="20"/>
                <w:szCs w:val="20"/>
              </w:rPr>
            </w:pPr>
            <w:r w:rsidRPr="00BC37A8">
              <w:rPr>
                <w:rFonts w:ascii="Arial" w:hAnsi="Arial" w:cs="Arial"/>
                <w:i/>
                <w:sz w:val="20"/>
                <w:szCs w:val="20"/>
              </w:rPr>
              <w:t>Beschrijf in dit hoofdstuk de hiervoor genoemde aspecten, indien van toepassing, en doe dit:</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Op een eenduidige en concrete wijze zodat duidelijk is wie welke taken uitvoert en / of verantwoordelijk is;</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Op een gedetailleerde manier. Dit betekent bijvoorbeeld dat u niet alleen opschrijft wat u doet, maar ook hoe de werkzaamheden worden uitgevoerd.</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Voor de operationele als de fysieke basismaatregelen die bij beveiligingsniveau 1 van kracht zijn.</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 xml:space="preserve">Onder vermelding van de werkzaamheden/ maatregelen die verricht worden ten tijde van een verhoging van het beveiligingsniveau. </w:t>
            </w:r>
          </w:p>
          <w:p w:rsidR="007214F2" w:rsidRDefault="007214F2" w:rsidP="000D2294">
            <w:pPr>
              <w:widowControl w:val="0"/>
              <w:autoSpaceDE w:val="0"/>
              <w:autoSpaceDN w:val="0"/>
              <w:adjustRightInd w:val="0"/>
              <w:rPr>
                <w:rFonts w:ascii="Arial" w:hAnsi="Arial" w:cs="Arial"/>
                <w:b/>
                <w:sz w:val="20"/>
                <w:szCs w:val="20"/>
              </w:rPr>
            </w:pPr>
          </w:p>
          <w:p w:rsidR="007214F2" w:rsidRPr="00D84D4E" w:rsidRDefault="007214F2" w:rsidP="000D2294">
            <w:pPr>
              <w:widowControl w:val="0"/>
              <w:autoSpaceDE w:val="0"/>
              <w:autoSpaceDN w:val="0"/>
              <w:adjustRightInd w:val="0"/>
              <w:rPr>
                <w:rFonts w:ascii="Arial" w:hAnsi="Arial" w:cs="Arial"/>
                <w:b/>
                <w:sz w:val="20"/>
                <w:szCs w:val="20"/>
              </w:rPr>
            </w:pPr>
            <w:r w:rsidRPr="00D84D4E">
              <w:rPr>
                <w:rFonts w:ascii="Arial" w:hAnsi="Arial" w:cs="Arial"/>
                <w:b/>
                <w:sz w:val="20"/>
                <w:szCs w:val="20"/>
              </w:rPr>
              <w:t>Belangrijk:</w:t>
            </w:r>
          </w:p>
          <w:p w:rsidR="007214F2" w:rsidRPr="00D84D4E" w:rsidRDefault="007214F2" w:rsidP="000D2294">
            <w:pPr>
              <w:pStyle w:val="Lijstalinea"/>
              <w:widowControl w:val="0"/>
              <w:numPr>
                <w:ilvl w:val="0"/>
                <w:numId w:val="43"/>
              </w:numPr>
              <w:autoSpaceDE w:val="0"/>
              <w:autoSpaceDN w:val="0"/>
              <w:adjustRightInd w:val="0"/>
              <w:rPr>
                <w:rFonts w:ascii="Arial" w:hAnsi="Arial" w:cs="Arial"/>
                <w:b/>
                <w:sz w:val="20"/>
                <w:szCs w:val="20"/>
              </w:rPr>
            </w:pPr>
            <w:r w:rsidRPr="00D84D4E">
              <w:rPr>
                <w:rFonts w:ascii="Arial" w:eastAsia="Times New Roman" w:hAnsi="Arial" w:cs="Arial"/>
                <w:bCs/>
                <w:sz w:val="20"/>
                <w:szCs w:val="20"/>
              </w:rPr>
              <w:t>Omschrijf wat er gedaan wordt bij uitval van de verlichting op de terminal? Is er een regeling met de zeeschepen die verlichting kan richten op de terminal?</w:t>
            </w:r>
          </w:p>
          <w:p w:rsidR="007214F2" w:rsidRPr="00D84D4E" w:rsidRDefault="007214F2" w:rsidP="000D2294">
            <w:pPr>
              <w:pStyle w:val="Lijstalinea"/>
              <w:widowControl w:val="0"/>
              <w:numPr>
                <w:ilvl w:val="0"/>
                <w:numId w:val="43"/>
              </w:numPr>
              <w:autoSpaceDE w:val="0"/>
              <w:autoSpaceDN w:val="0"/>
              <w:adjustRightInd w:val="0"/>
              <w:rPr>
                <w:rFonts w:ascii="Arial" w:hAnsi="Arial" w:cs="Arial"/>
                <w:b/>
                <w:sz w:val="20"/>
                <w:szCs w:val="20"/>
              </w:rPr>
            </w:pPr>
            <w:r w:rsidRPr="00D84D4E">
              <w:rPr>
                <w:rFonts w:ascii="Arial" w:eastAsia="Times New Roman" w:hAnsi="Arial" w:cs="Arial"/>
                <w:bCs/>
                <w:sz w:val="20"/>
                <w:szCs w:val="20"/>
              </w:rPr>
              <w:t>Openingstijden concreet maken.</w:t>
            </w:r>
          </w:p>
          <w:p w:rsidR="007214F2" w:rsidRPr="00D84D4E" w:rsidRDefault="007214F2" w:rsidP="000D2294">
            <w:pPr>
              <w:pStyle w:val="Lijstalinea"/>
              <w:widowControl w:val="0"/>
              <w:numPr>
                <w:ilvl w:val="0"/>
                <w:numId w:val="43"/>
              </w:numPr>
              <w:autoSpaceDE w:val="0"/>
              <w:autoSpaceDN w:val="0"/>
              <w:adjustRightInd w:val="0"/>
              <w:rPr>
                <w:rFonts w:ascii="Arial" w:hAnsi="Arial" w:cs="Arial"/>
                <w:b/>
                <w:sz w:val="20"/>
                <w:szCs w:val="20"/>
              </w:rPr>
            </w:pPr>
            <w:r w:rsidRPr="00D84D4E">
              <w:rPr>
                <w:rFonts w:ascii="Arial" w:eastAsia="Times New Roman" w:hAnsi="Arial" w:cs="Arial"/>
                <w:bCs/>
                <w:sz w:val="20"/>
                <w:szCs w:val="20"/>
              </w:rPr>
              <w:t>Wie leest de camera</w:t>
            </w:r>
            <w:r>
              <w:rPr>
                <w:rFonts w:ascii="Arial" w:eastAsia="Times New Roman" w:hAnsi="Arial" w:cs="Arial"/>
                <w:bCs/>
                <w:sz w:val="20"/>
                <w:szCs w:val="20"/>
              </w:rPr>
              <w:t>beelden uit? (opnamefaciliteit)</w:t>
            </w:r>
          </w:p>
          <w:p w:rsidR="007214F2" w:rsidRPr="00D84D4E" w:rsidRDefault="007214F2" w:rsidP="000D2294">
            <w:pPr>
              <w:pStyle w:val="Lijstalinea"/>
              <w:widowControl w:val="0"/>
              <w:numPr>
                <w:ilvl w:val="0"/>
                <w:numId w:val="43"/>
              </w:numPr>
              <w:autoSpaceDE w:val="0"/>
              <w:autoSpaceDN w:val="0"/>
              <w:adjustRightInd w:val="0"/>
              <w:rPr>
                <w:rFonts w:ascii="Arial" w:hAnsi="Arial" w:cs="Arial"/>
                <w:b/>
                <w:sz w:val="20"/>
                <w:szCs w:val="20"/>
              </w:rPr>
            </w:pPr>
            <w:r w:rsidRPr="00D84D4E">
              <w:rPr>
                <w:rFonts w:ascii="Arial" w:eastAsia="Times New Roman" w:hAnsi="Arial" w:cs="Arial"/>
                <w:bCs/>
                <w:sz w:val="20"/>
                <w:szCs w:val="20"/>
              </w:rPr>
              <w:t>Hoe lang worden deze bewaard?</w:t>
            </w:r>
          </w:p>
        </w:tc>
      </w:tr>
    </w:tbl>
    <w:p w:rsidR="007214F2" w:rsidRPr="00D84D4E" w:rsidRDefault="007214F2" w:rsidP="007214F2">
      <w:pPr>
        <w:widowControl w:val="0"/>
        <w:autoSpaceDE w:val="0"/>
        <w:autoSpaceDN w:val="0"/>
        <w:adjustRightInd w:val="0"/>
        <w:rPr>
          <w:rFonts w:ascii="Arial" w:hAnsi="Arial" w:cs="Arial"/>
          <w:sz w:val="20"/>
          <w:szCs w:val="20"/>
        </w:rPr>
      </w:pPr>
    </w:p>
    <w:p w:rsidR="007214F2" w:rsidRPr="00D84D4E" w:rsidRDefault="007214F2" w:rsidP="007214F2">
      <w:pPr>
        <w:widowControl w:val="0"/>
        <w:autoSpaceDE w:val="0"/>
        <w:autoSpaceDN w:val="0"/>
        <w:adjustRightInd w:val="0"/>
        <w:rPr>
          <w:rFonts w:ascii="Arial" w:hAnsi="Arial" w:cs="Arial"/>
          <w:sz w:val="20"/>
          <w:szCs w:val="20"/>
        </w:rPr>
      </w:pPr>
    </w:p>
    <w:p w:rsidR="007214F2" w:rsidRPr="00D84D4E" w:rsidRDefault="005E7E6C" w:rsidP="005E7E6C">
      <w:pPr>
        <w:pStyle w:val="Kop2"/>
        <w:rPr>
          <w:rFonts w:ascii="Arial" w:hAnsi="Arial" w:cs="Arial"/>
          <w:color w:val="auto"/>
        </w:rPr>
      </w:pPr>
      <w:bookmarkStart w:id="35" w:name="_Toc441146135"/>
      <w:r>
        <w:rPr>
          <w:rFonts w:ascii="Arial" w:hAnsi="Arial" w:cs="Arial"/>
          <w:color w:val="auto"/>
        </w:rPr>
        <w:t>7.1</w:t>
      </w:r>
      <w:r>
        <w:rPr>
          <w:rFonts w:ascii="Arial" w:hAnsi="Arial" w:cs="Arial"/>
          <w:color w:val="auto"/>
        </w:rPr>
        <w:tab/>
      </w:r>
      <w:r w:rsidR="007214F2" w:rsidRPr="00D84D4E">
        <w:rPr>
          <w:rFonts w:ascii="Arial" w:hAnsi="Arial" w:cs="Arial"/>
          <w:color w:val="auto"/>
        </w:rPr>
        <w:t>Procedure toezicht op de port facility</w:t>
      </w:r>
      <w:bookmarkEnd w:id="35"/>
    </w:p>
    <w:p w:rsidR="007214F2" w:rsidRPr="00D84D4E" w:rsidRDefault="007214F2" w:rsidP="007214F2">
      <w:pPr>
        <w:widowControl w:val="0"/>
        <w:autoSpaceDE w:val="0"/>
        <w:autoSpaceDN w:val="0"/>
        <w:adjustRightInd w:val="0"/>
        <w:rPr>
          <w:rFonts w:ascii="Arial" w:hAnsi="Arial" w:cs="Arial"/>
          <w:sz w:val="20"/>
          <w:szCs w:val="20"/>
        </w:rPr>
      </w:pPr>
      <w:r w:rsidRPr="00D84D4E">
        <w:rPr>
          <w:rFonts w:ascii="Arial" w:hAnsi="Arial" w:cs="Arial"/>
          <w:sz w:val="20"/>
          <w:szCs w:val="20"/>
        </w:rPr>
        <w:t>In deze paragraaf beschrijf u welke regels en maatregelen u heeft getroffen inzake het houden van toezicht op de port facility. Hierin maakt u gebruik van richtlijnen voor de Procedure toezicht op de port facility</w:t>
      </w:r>
      <w:r>
        <w:rPr>
          <w:rFonts w:ascii="Arial" w:hAnsi="Arial" w:cs="Arial"/>
          <w:sz w:val="20"/>
          <w:szCs w:val="20"/>
        </w:rPr>
        <w:t xml:space="preserve">. </w:t>
      </w:r>
      <w:r w:rsidRPr="00D84D4E">
        <w:rPr>
          <w:rFonts w:ascii="Arial" w:eastAsia="Times New Roman" w:hAnsi="Arial" w:cs="Arial"/>
          <w:sz w:val="20"/>
          <w:szCs w:val="20"/>
        </w:rPr>
        <w:t>U dient in de procedure de onderstaande onderwerpen aan bod te laten komen:</w:t>
      </w:r>
    </w:p>
    <w:p w:rsidR="007214F2" w:rsidRPr="00D84D4E" w:rsidRDefault="007214F2" w:rsidP="007214F2">
      <w:pPr>
        <w:widowControl w:val="0"/>
        <w:numPr>
          <w:ilvl w:val="0"/>
          <w:numId w:val="4"/>
        </w:numPr>
        <w:autoSpaceDE w:val="0"/>
        <w:autoSpaceDN w:val="0"/>
        <w:adjustRightInd w:val="0"/>
        <w:rPr>
          <w:rFonts w:ascii="Arial" w:hAnsi="Arial" w:cs="Arial"/>
          <w:sz w:val="20"/>
          <w:szCs w:val="20"/>
        </w:rPr>
      </w:pPr>
      <w:r w:rsidRPr="00D84D4E">
        <w:rPr>
          <w:rFonts w:ascii="Arial" w:hAnsi="Arial" w:cs="Arial"/>
          <w:sz w:val="20"/>
          <w:szCs w:val="20"/>
        </w:rPr>
        <w:t>de aanwezigheid van kwalitatief voldoende buitenverlichting met name nabij kwetsbare plaatsen en objecten</w:t>
      </w:r>
    </w:p>
    <w:p w:rsidR="007214F2" w:rsidRPr="00D84D4E" w:rsidRDefault="007214F2" w:rsidP="007214F2">
      <w:pPr>
        <w:widowControl w:val="0"/>
        <w:numPr>
          <w:ilvl w:val="0"/>
          <w:numId w:val="4"/>
        </w:numPr>
        <w:autoSpaceDE w:val="0"/>
        <w:autoSpaceDN w:val="0"/>
        <w:adjustRightInd w:val="0"/>
        <w:rPr>
          <w:rFonts w:ascii="Arial" w:hAnsi="Arial" w:cs="Arial"/>
          <w:sz w:val="20"/>
          <w:szCs w:val="20"/>
        </w:rPr>
      </w:pPr>
      <w:r w:rsidRPr="00D84D4E">
        <w:rPr>
          <w:rFonts w:ascii="Arial" w:hAnsi="Arial" w:cs="Arial"/>
          <w:sz w:val="20"/>
          <w:szCs w:val="20"/>
        </w:rPr>
        <w:t>het beheer en onderhoud van de verlichting</w:t>
      </w:r>
    </w:p>
    <w:p w:rsidR="007214F2" w:rsidRPr="00D84D4E" w:rsidRDefault="007214F2" w:rsidP="007214F2">
      <w:pPr>
        <w:widowControl w:val="0"/>
        <w:numPr>
          <w:ilvl w:val="0"/>
          <w:numId w:val="4"/>
        </w:numPr>
        <w:autoSpaceDE w:val="0"/>
        <w:autoSpaceDN w:val="0"/>
        <w:adjustRightInd w:val="0"/>
        <w:rPr>
          <w:rFonts w:ascii="Arial" w:hAnsi="Arial" w:cs="Arial"/>
          <w:sz w:val="20"/>
          <w:szCs w:val="20"/>
        </w:rPr>
      </w:pPr>
      <w:r w:rsidRPr="00D84D4E">
        <w:rPr>
          <w:rFonts w:ascii="Arial" w:hAnsi="Arial" w:cs="Arial"/>
          <w:sz w:val="20"/>
          <w:szCs w:val="20"/>
        </w:rPr>
        <w:t>de aanwezigheid van alarmsystemen en camera's, inclusief testen op de goede werking</w:t>
      </w:r>
    </w:p>
    <w:p w:rsidR="007214F2" w:rsidRPr="00D84D4E" w:rsidRDefault="007214F2" w:rsidP="007214F2">
      <w:pPr>
        <w:widowControl w:val="0"/>
        <w:numPr>
          <w:ilvl w:val="0"/>
          <w:numId w:val="4"/>
        </w:numPr>
        <w:autoSpaceDE w:val="0"/>
        <w:autoSpaceDN w:val="0"/>
        <w:adjustRightInd w:val="0"/>
        <w:rPr>
          <w:rFonts w:ascii="Arial" w:hAnsi="Arial" w:cs="Arial"/>
          <w:sz w:val="20"/>
          <w:szCs w:val="20"/>
        </w:rPr>
      </w:pPr>
      <w:r w:rsidRPr="00D84D4E">
        <w:rPr>
          <w:rFonts w:ascii="Arial" w:hAnsi="Arial" w:cs="Arial"/>
          <w:sz w:val="20"/>
          <w:szCs w:val="20"/>
        </w:rPr>
        <w:t>de (wijze van) uitvoering van patrouilles op land en op water</w:t>
      </w:r>
    </w:p>
    <w:p w:rsidR="007214F2" w:rsidRPr="00D84D4E" w:rsidRDefault="007214F2" w:rsidP="007214F2">
      <w:pPr>
        <w:widowControl w:val="0"/>
        <w:autoSpaceDE w:val="0"/>
        <w:autoSpaceDN w:val="0"/>
        <w:adjustRightInd w:val="0"/>
        <w:rPr>
          <w:rFonts w:ascii="Arial" w:hAnsi="Arial" w:cs="Arial"/>
          <w:b/>
          <w:sz w:val="20"/>
          <w:szCs w:val="20"/>
        </w:rPr>
      </w:pPr>
    </w:p>
    <w:p w:rsidR="007214F2" w:rsidRPr="00D84D4E" w:rsidRDefault="007214F2" w:rsidP="007214F2">
      <w:pPr>
        <w:rPr>
          <w:rFonts w:ascii="Arial" w:eastAsia="Times New Roman" w:hAnsi="Arial" w:cs="Arial"/>
          <w:sz w:val="20"/>
          <w:szCs w:val="20"/>
        </w:rPr>
      </w:pPr>
      <w:r w:rsidRPr="00D84D4E">
        <w:rPr>
          <w:rFonts w:ascii="Arial" w:eastAsia="Times New Roman" w:hAnsi="Arial" w:cs="Arial"/>
          <w:sz w:val="20"/>
          <w:szCs w:val="20"/>
        </w:rPr>
        <w:t>In het geval dat veiligheidsniveau 2 of 3 van toepassing wordt verklaard, dienen de onderstaande (additionele) maatregelen getroffen te worden</w:t>
      </w:r>
      <w:r>
        <w:rPr>
          <w:rFonts w:ascii="Arial" w:eastAsia="Times New Roman" w:hAnsi="Arial" w:cs="Arial"/>
          <w:sz w:val="20"/>
          <w:szCs w:val="20"/>
        </w:rPr>
        <w:t xml:space="preserve"> en opgenomen in de procedure</w:t>
      </w:r>
      <w:r w:rsidRPr="00D84D4E">
        <w:rPr>
          <w:rFonts w:ascii="Arial" w:eastAsia="Times New Roman" w:hAnsi="Arial" w:cs="Arial"/>
          <w:sz w:val="20"/>
          <w:szCs w:val="20"/>
        </w:rPr>
        <w:t>:</w:t>
      </w:r>
    </w:p>
    <w:p w:rsidR="007214F2" w:rsidRPr="00D84D4E" w:rsidRDefault="007214F2" w:rsidP="007214F2">
      <w:pPr>
        <w:pStyle w:val="Lijstalinea"/>
        <w:numPr>
          <w:ilvl w:val="0"/>
          <w:numId w:val="5"/>
        </w:numPr>
        <w:rPr>
          <w:rFonts w:ascii="Arial" w:eastAsia="Times New Roman" w:hAnsi="Arial" w:cs="Arial"/>
          <w:sz w:val="20"/>
          <w:szCs w:val="20"/>
        </w:rPr>
      </w:pPr>
      <w:r w:rsidRPr="00D84D4E">
        <w:rPr>
          <w:rFonts w:ascii="Arial" w:eastAsia="Times New Roman" w:hAnsi="Arial" w:cs="Arial"/>
          <w:sz w:val="20"/>
          <w:szCs w:val="20"/>
        </w:rPr>
        <w:t>het vergroten van het dekkingsgebied en de intensiteit van de verlichting</w:t>
      </w:r>
      <w:r>
        <w:rPr>
          <w:rFonts w:ascii="Arial" w:eastAsia="Times New Roman" w:hAnsi="Arial" w:cs="Arial"/>
          <w:sz w:val="20"/>
          <w:szCs w:val="20"/>
        </w:rPr>
        <w:t>;</w:t>
      </w:r>
    </w:p>
    <w:p w:rsidR="007214F2" w:rsidRPr="00D84D4E" w:rsidRDefault="007214F2" w:rsidP="007214F2">
      <w:pPr>
        <w:pStyle w:val="Lijstalinea"/>
        <w:numPr>
          <w:ilvl w:val="0"/>
          <w:numId w:val="5"/>
        </w:numPr>
        <w:rPr>
          <w:rFonts w:ascii="Arial" w:eastAsia="Times New Roman" w:hAnsi="Arial" w:cs="Arial"/>
          <w:sz w:val="20"/>
          <w:szCs w:val="20"/>
        </w:rPr>
      </w:pPr>
      <w:r w:rsidRPr="00D84D4E">
        <w:rPr>
          <w:rFonts w:ascii="Arial" w:eastAsia="Times New Roman" w:hAnsi="Arial" w:cs="Arial"/>
          <w:sz w:val="20"/>
          <w:szCs w:val="20"/>
        </w:rPr>
        <w:t>het vergroten van de inzet van verlichting en toezicht uitrusting (als zodanig maximaal en gedurende alle uren bij niveau 3)</w:t>
      </w:r>
      <w:r>
        <w:rPr>
          <w:rFonts w:ascii="Arial" w:eastAsia="Times New Roman" w:hAnsi="Arial" w:cs="Arial"/>
          <w:sz w:val="20"/>
          <w:szCs w:val="20"/>
        </w:rPr>
        <w:t>;</w:t>
      </w:r>
    </w:p>
    <w:p w:rsidR="007214F2" w:rsidRPr="00D84D4E" w:rsidRDefault="007214F2" w:rsidP="007214F2">
      <w:pPr>
        <w:pStyle w:val="Lijstalinea"/>
        <w:numPr>
          <w:ilvl w:val="0"/>
          <w:numId w:val="5"/>
        </w:numPr>
        <w:rPr>
          <w:rFonts w:ascii="Arial" w:eastAsia="Times New Roman" w:hAnsi="Arial" w:cs="Arial"/>
          <w:sz w:val="20"/>
          <w:szCs w:val="20"/>
        </w:rPr>
      </w:pPr>
      <w:r w:rsidRPr="00D84D4E">
        <w:rPr>
          <w:rFonts w:ascii="Arial" w:eastAsia="Times New Roman" w:hAnsi="Arial" w:cs="Arial"/>
          <w:sz w:val="20"/>
          <w:szCs w:val="20"/>
        </w:rPr>
        <w:t>het verhogen van de frequentie en inzet van de patrouilles</w:t>
      </w:r>
      <w:r>
        <w:rPr>
          <w:rFonts w:ascii="Arial" w:eastAsia="Times New Roman" w:hAnsi="Arial" w:cs="Arial"/>
          <w:sz w:val="20"/>
          <w:szCs w:val="20"/>
        </w:rPr>
        <w:t>;</w:t>
      </w:r>
    </w:p>
    <w:p w:rsidR="007214F2" w:rsidRPr="00D84D4E" w:rsidRDefault="007214F2" w:rsidP="007214F2">
      <w:pPr>
        <w:rPr>
          <w:rFonts w:ascii="Arial" w:eastAsia="Times New Roman" w:hAnsi="Arial" w:cs="Arial"/>
          <w:sz w:val="20"/>
          <w:szCs w:val="20"/>
        </w:rPr>
      </w:pPr>
    </w:p>
    <w:p w:rsidR="007214F2" w:rsidRDefault="007214F2" w:rsidP="007214F2">
      <w:pPr>
        <w:rPr>
          <w:rFonts w:ascii="Arial" w:eastAsia="Times New Roman" w:hAnsi="Arial" w:cs="Arial"/>
          <w:sz w:val="20"/>
          <w:szCs w:val="20"/>
        </w:rPr>
      </w:pPr>
      <w:r>
        <w:rPr>
          <w:rFonts w:ascii="Arial" w:eastAsia="Times New Roman" w:hAnsi="Arial" w:cs="Arial"/>
          <w:sz w:val="20"/>
          <w:szCs w:val="20"/>
        </w:rPr>
        <w:t>Let op: d</w:t>
      </w:r>
      <w:r w:rsidRPr="00D84D4E">
        <w:rPr>
          <w:rFonts w:ascii="Arial" w:eastAsia="Times New Roman" w:hAnsi="Arial" w:cs="Arial"/>
          <w:sz w:val="20"/>
          <w:szCs w:val="20"/>
        </w:rPr>
        <w:t>e procedure dient aan te geven op welke wijze de port facility</w:t>
      </w:r>
      <w:r w:rsidRPr="00D84D4E">
        <w:rPr>
          <w:rFonts w:ascii="Arial" w:eastAsia="Times New Roman" w:hAnsi="Arial" w:cs="Arial"/>
          <w:b/>
          <w:bCs/>
          <w:sz w:val="20"/>
          <w:szCs w:val="20"/>
        </w:rPr>
        <w:t xml:space="preserve"> </w:t>
      </w:r>
      <w:r w:rsidRPr="00D84D4E">
        <w:rPr>
          <w:rFonts w:ascii="Arial" w:eastAsia="Times New Roman" w:hAnsi="Arial" w:cs="Arial"/>
          <w:sz w:val="20"/>
          <w:szCs w:val="20"/>
        </w:rPr>
        <w:t>het toezicht praktisch invult voor de onderscheiden veiligheidsniveaus.</w:t>
      </w:r>
      <w:r w:rsidR="00B43914">
        <w:rPr>
          <w:rFonts w:ascii="Arial" w:eastAsia="Times New Roman" w:hAnsi="Arial" w:cs="Arial"/>
          <w:sz w:val="20"/>
          <w:szCs w:val="20"/>
        </w:rPr>
        <w:br/>
      </w:r>
      <w:r w:rsidR="00B43914">
        <w:rPr>
          <w:rFonts w:ascii="Arial" w:eastAsia="Times New Roman" w:hAnsi="Arial" w:cs="Arial"/>
          <w:sz w:val="20"/>
          <w:szCs w:val="20"/>
        </w:rPr>
        <w:br/>
      </w:r>
      <w:r w:rsidR="00B43914">
        <w:rPr>
          <w:rFonts w:ascii="Arial" w:eastAsia="Times New Roman" w:hAnsi="Arial" w:cs="Arial"/>
          <w:sz w:val="20"/>
          <w:szCs w:val="20"/>
        </w:rPr>
        <w:br/>
      </w:r>
      <w:r w:rsidR="00B43914">
        <w:rPr>
          <w:rFonts w:ascii="Arial" w:eastAsia="Times New Roman" w:hAnsi="Arial" w:cs="Arial"/>
          <w:sz w:val="20"/>
          <w:szCs w:val="20"/>
        </w:rPr>
        <w:br/>
      </w:r>
    </w:p>
    <w:p w:rsidR="007214F2" w:rsidRPr="00D84D4E" w:rsidRDefault="005E7E6C" w:rsidP="005E7E6C">
      <w:pPr>
        <w:pStyle w:val="Kop2"/>
        <w:rPr>
          <w:rFonts w:ascii="Arial" w:hAnsi="Arial" w:cs="Arial"/>
          <w:color w:val="auto"/>
        </w:rPr>
      </w:pPr>
      <w:bookmarkStart w:id="36" w:name="_Toc441146136"/>
      <w:r>
        <w:rPr>
          <w:rFonts w:ascii="Arial" w:hAnsi="Arial" w:cs="Arial"/>
          <w:color w:val="auto"/>
        </w:rPr>
        <w:t>7.2</w:t>
      </w:r>
      <w:r w:rsidR="00B43914">
        <w:rPr>
          <w:rFonts w:ascii="Arial" w:hAnsi="Arial" w:cs="Arial"/>
          <w:color w:val="auto"/>
        </w:rPr>
        <w:tab/>
      </w:r>
      <w:r>
        <w:rPr>
          <w:rFonts w:ascii="Arial" w:hAnsi="Arial" w:cs="Arial"/>
          <w:color w:val="auto"/>
        </w:rPr>
        <w:t>To</w:t>
      </w:r>
      <w:r w:rsidR="007214F2" w:rsidRPr="00D84D4E">
        <w:rPr>
          <w:rFonts w:ascii="Arial" w:hAnsi="Arial" w:cs="Arial"/>
          <w:color w:val="auto"/>
        </w:rPr>
        <w:t>ezicht tijdens/</w:t>
      </w:r>
      <w:r w:rsidR="007214F2">
        <w:rPr>
          <w:rFonts w:ascii="Arial" w:hAnsi="Arial" w:cs="Arial"/>
          <w:color w:val="auto"/>
        </w:rPr>
        <w:t xml:space="preserve"> </w:t>
      </w:r>
      <w:r w:rsidR="007214F2" w:rsidRPr="00D84D4E">
        <w:rPr>
          <w:rFonts w:ascii="Arial" w:hAnsi="Arial" w:cs="Arial"/>
          <w:color w:val="auto"/>
        </w:rPr>
        <w:t>na sluitingstijd</w:t>
      </w:r>
      <w:bookmarkEnd w:id="36"/>
    </w:p>
    <w:p w:rsidR="007214F2" w:rsidRPr="00D84D4E" w:rsidRDefault="007214F2" w:rsidP="007214F2">
      <w:pPr>
        <w:widowControl w:val="0"/>
        <w:autoSpaceDE w:val="0"/>
        <w:autoSpaceDN w:val="0"/>
        <w:adjustRightInd w:val="0"/>
        <w:rPr>
          <w:rFonts w:ascii="Arial" w:hAnsi="Arial" w:cs="Arial"/>
          <w:sz w:val="20"/>
          <w:szCs w:val="20"/>
        </w:rPr>
      </w:pPr>
      <w:r w:rsidRPr="00D84D4E">
        <w:rPr>
          <w:rFonts w:ascii="Arial" w:hAnsi="Arial" w:cs="Arial"/>
          <w:sz w:val="20"/>
          <w:szCs w:val="20"/>
        </w:rPr>
        <w:t>In deze paragraaf beschrijft u de maatregelen die zijn getroffen indien de port facility onbemand of gesl</w:t>
      </w:r>
      <w:r>
        <w:rPr>
          <w:rFonts w:ascii="Arial" w:hAnsi="Arial" w:cs="Arial"/>
          <w:sz w:val="20"/>
          <w:szCs w:val="20"/>
        </w:rPr>
        <w:t>oten is (weekend / avonduren), voor alle veiligheids</w:t>
      </w:r>
      <w:r w:rsidR="00321CED">
        <w:rPr>
          <w:rFonts w:ascii="Arial" w:hAnsi="Arial" w:cs="Arial"/>
          <w:sz w:val="20"/>
          <w:szCs w:val="20"/>
        </w:rPr>
        <w:t>niveaus</w:t>
      </w:r>
      <w:r>
        <w:rPr>
          <w:rFonts w:ascii="Arial" w:hAnsi="Arial" w:cs="Arial"/>
          <w:sz w:val="20"/>
          <w:szCs w:val="20"/>
        </w:rPr>
        <w:t>:</w:t>
      </w:r>
    </w:p>
    <w:p w:rsidR="007214F2" w:rsidRDefault="007214F2" w:rsidP="007214F2">
      <w:pPr>
        <w:pStyle w:val="Lijstalinea"/>
        <w:widowControl w:val="0"/>
        <w:numPr>
          <w:ilvl w:val="0"/>
          <w:numId w:val="44"/>
        </w:numPr>
        <w:autoSpaceDE w:val="0"/>
        <w:autoSpaceDN w:val="0"/>
        <w:adjustRightInd w:val="0"/>
        <w:rPr>
          <w:rFonts w:ascii="Arial" w:hAnsi="Arial" w:cs="Arial"/>
          <w:sz w:val="20"/>
          <w:szCs w:val="20"/>
        </w:rPr>
      </w:pPr>
      <w:r w:rsidRPr="00D84D4E">
        <w:rPr>
          <w:rFonts w:ascii="Arial" w:hAnsi="Arial" w:cs="Arial"/>
          <w:sz w:val="20"/>
          <w:szCs w:val="20"/>
        </w:rPr>
        <w:t>Geef aan welke vorm van toezicht er in die periodes actief is;</w:t>
      </w:r>
    </w:p>
    <w:p w:rsidR="007214F2" w:rsidRDefault="007214F2" w:rsidP="007214F2">
      <w:pPr>
        <w:pStyle w:val="Lijstalinea"/>
        <w:widowControl w:val="0"/>
        <w:numPr>
          <w:ilvl w:val="0"/>
          <w:numId w:val="44"/>
        </w:numPr>
        <w:autoSpaceDE w:val="0"/>
        <w:autoSpaceDN w:val="0"/>
        <w:adjustRightInd w:val="0"/>
        <w:rPr>
          <w:rFonts w:ascii="Arial" w:hAnsi="Arial" w:cs="Arial"/>
          <w:sz w:val="20"/>
          <w:szCs w:val="20"/>
        </w:rPr>
      </w:pPr>
      <w:r>
        <w:rPr>
          <w:rFonts w:ascii="Arial" w:hAnsi="Arial" w:cs="Arial"/>
          <w:sz w:val="20"/>
          <w:szCs w:val="20"/>
        </w:rPr>
        <w:t>Geef aan h</w:t>
      </w:r>
      <w:r w:rsidRPr="00D84D4E">
        <w:rPr>
          <w:rFonts w:ascii="Arial" w:hAnsi="Arial" w:cs="Arial"/>
          <w:sz w:val="20"/>
          <w:szCs w:val="20"/>
        </w:rPr>
        <w:t xml:space="preserve">oe wordt gehandeld wanneer de port facility weer operationeel gaat, denk </w:t>
      </w:r>
      <w:r>
        <w:rPr>
          <w:rFonts w:ascii="Arial" w:hAnsi="Arial" w:cs="Arial"/>
          <w:sz w:val="20"/>
          <w:szCs w:val="20"/>
        </w:rPr>
        <w:t>hierbij aan:</w:t>
      </w:r>
    </w:p>
    <w:p w:rsidR="007214F2" w:rsidRDefault="007214F2" w:rsidP="007214F2">
      <w:pPr>
        <w:pStyle w:val="Lijstalinea"/>
        <w:widowControl w:val="0"/>
        <w:numPr>
          <w:ilvl w:val="1"/>
          <w:numId w:val="44"/>
        </w:numPr>
        <w:autoSpaceDE w:val="0"/>
        <w:autoSpaceDN w:val="0"/>
        <w:adjustRightInd w:val="0"/>
        <w:rPr>
          <w:rFonts w:ascii="Arial" w:hAnsi="Arial" w:cs="Arial"/>
          <w:sz w:val="20"/>
          <w:szCs w:val="20"/>
        </w:rPr>
      </w:pPr>
      <w:r>
        <w:rPr>
          <w:rFonts w:ascii="Arial" w:hAnsi="Arial" w:cs="Arial"/>
          <w:sz w:val="20"/>
          <w:szCs w:val="20"/>
        </w:rPr>
        <w:t>c</w:t>
      </w:r>
      <w:r w:rsidRPr="00D84D4E">
        <w:rPr>
          <w:rFonts w:ascii="Arial" w:hAnsi="Arial" w:cs="Arial"/>
          <w:sz w:val="20"/>
          <w:szCs w:val="20"/>
        </w:rPr>
        <w:t xml:space="preserve">ontrolerende openingsronde over het terrein, </w:t>
      </w:r>
    </w:p>
    <w:p w:rsidR="007214F2" w:rsidRDefault="007214F2" w:rsidP="007214F2">
      <w:pPr>
        <w:pStyle w:val="Lijstalinea"/>
        <w:widowControl w:val="0"/>
        <w:numPr>
          <w:ilvl w:val="1"/>
          <w:numId w:val="44"/>
        </w:numPr>
        <w:autoSpaceDE w:val="0"/>
        <w:autoSpaceDN w:val="0"/>
        <w:adjustRightInd w:val="0"/>
        <w:rPr>
          <w:rFonts w:ascii="Arial" w:hAnsi="Arial" w:cs="Arial"/>
          <w:sz w:val="20"/>
          <w:szCs w:val="20"/>
        </w:rPr>
      </w:pPr>
      <w:r>
        <w:rPr>
          <w:rFonts w:ascii="Arial" w:hAnsi="Arial" w:cs="Arial"/>
          <w:sz w:val="20"/>
          <w:szCs w:val="20"/>
        </w:rPr>
        <w:t xml:space="preserve">het uitlezen van </w:t>
      </w:r>
      <w:r w:rsidRPr="00B67586">
        <w:rPr>
          <w:rFonts w:ascii="Arial" w:hAnsi="Arial" w:cs="Arial"/>
          <w:sz w:val="20"/>
          <w:szCs w:val="20"/>
        </w:rPr>
        <w:t>camerabeelden van de voorgaande nacht.</w:t>
      </w:r>
    </w:p>
    <w:p w:rsidR="007214F2" w:rsidRPr="00D84D4E" w:rsidRDefault="007214F2" w:rsidP="007214F2">
      <w:pPr>
        <w:widowControl w:val="0"/>
        <w:autoSpaceDE w:val="0"/>
        <w:autoSpaceDN w:val="0"/>
        <w:adjustRightInd w:val="0"/>
        <w:rPr>
          <w:rFonts w:ascii="Arial" w:hAnsi="Arial" w:cs="Arial"/>
          <w:sz w:val="20"/>
          <w:szCs w:val="20"/>
        </w:rPr>
      </w:pPr>
    </w:p>
    <w:p w:rsidR="007214F2" w:rsidRPr="00B67586" w:rsidRDefault="00B43914" w:rsidP="00B43914">
      <w:pPr>
        <w:pStyle w:val="Kop2"/>
        <w:rPr>
          <w:rFonts w:ascii="Arial" w:hAnsi="Arial" w:cs="Arial"/>
          <w:color w:val="auto"/>
        </w:rPr>
      </w:pPr>
      <w:bookmarkStart w:id="37" w:name="_Toc441146137"/>
      <w:r>
        <w:rPr>
          <w:rFonts w:ascii="Arial" w:hAnsi="Arial" w:cs="Arial"/>
          <w:color w:val="auto"/>
        </w:rPr>
        <w:t>7.3</w:t>
      </w:r>
      <w:r>
        <w:rPr>
          <w:rFonts w:ascii="Arial" w:hAnsi="Arial" w:cs="Arial"/>
          <w:color w:val="auto"/>
        </w:rPr>
        <w:tab/>
      </w:r>
      <w:r w:rsidR="007214F2" w:rsidRPr="00B67586">
        <w:rPr>
          <w:rFonts w:ascii="Arial" w:hAnsi="Arial" w:cs="Arial"/>
          <w:color w:val="auto"/>
        </w:rPr>
        <w:t>Verlichting</w:t>
      </w:r>
      <w:bookmarkEnd w:id="37"/>
    </w:p>
    <w:p w:rsidR="007214F2" w:rsidRDefault="007214F2" w:rsidP="007214F2">
      <w:pPr>
        <w:widowControl w:val="0"/>
        <w:autoSpaceDE w:val="0"/>
        <w:autoSpaceDN w:val="0"/>
        <w:adjustRightInd w:val="0"/>
        <w:rPr>
          <w:rFonts w:ascii="Arial" w:hAnsi="Arial" w:cs="Arial"/>
          <w:sz w:val="20"/>
          <w:szCs w:val="20"/>
        </w:rPr>
      </w:pPr>
      <w:r w:rsidRPr="00B67586">
        <w:rPr>
          <w:rFonts w:ascii="Arial" w:hAnsi="Arial" w:cs="Arial"/>
          <w:sz w:val="20"/>
          <w:szCs w:val="20"/>
        </w:rPr>
        <w:t>In deze paragraaf beschrijft u alle zaken omtrent de verlichting van de port facility</w:t>
      </w:r>
      <w:r>
        <w:rPr>
          <w:rFonts w:ascii="Arial" w:hAnsi="Arial" w:cs="Arial"/>
          <w:sz w:val="20"/>
          <w:szCs w:val="20"/>
        </w:rPr>
        <w:t>, voor alle veiligheids</w:t>
      </w:r>
      <w:r w:rsidR="00321CED">
        <w:rPr>
          <w:rFonts w:ascii="Arial" w:hAnsi="Arial" w:cs="Arial"/>
          <w:sz w:val="20"/>
          <w:szCs w:val="20"/>
        </w:rPr>
        <w:t>niveaus</w:t>
      </w:r>
      <w:r>
        <w:rPr>
          <w:rFonts w:ascii="Arial" w:hAnsi="Arial" w:cs="Arial"/>
          <w:sz w:val="20"/>
          <w:szCs w:val="20"/>
        </w:rPr>
        <w:t>:</w:t>
      </w:r>
    </w:p>
    <w:p w:rsidR="007214F2" w:rsidRDefault="007214F2" w:rsidP="007214F2">
      <w:pPr>
        <w:widowControl w:val="0"/>
        <w:autoSpaceDE w:val="0"/>
        <w:autoSpaceDN w:val="0"/>
        <w:adjustRightInd w:val="0"/>
        <w:rPr>
          <w:rFonts w:ascii="Arial" w:hAnsi="Arial" w:cs="Arial"/>
          <w:sz w:val="20"/>
          <w:szCs w:val="20"/>
        </w:rPr>
      </w:pPr>
    </w:p>
    <w:p w:rsidR="007214F2" w:rsidRDefault="007214F2" w:rsidP="007214F2">
      <w:pPr>
        <w:pStyle w:val="Lijstalinea"/>
        <w:widowControl w:val="0"/>
        <w:numPr>
          <w:ilvl w:val="0"/>
          <w:numId w:val="46"/>
        </w:numPr>
        <w:autoSpaceDE w:val="0"/>
        <w:autoSpaceDN w:val="0"/>
        <w:adjustRightInd w:val="0"/>
        <w:rPr>
          <w:rFonts w:ascii="Arial" w:hAnsi="Arial" w:cs="Arial"/>
          <w:sz w:val="20"/>
          <w:szCs w:val="20"/>
        </w:rPr>
      </w:pPr>
      <w:r w:rsidRPr="00B67586">
        <w:rPr>
          <w:rFonts w:ascii="Arial" w:hAnsi="Arial" w:cs="Arial"/>
          <w:sz w:val="20"/>
          <w:szCs w:val="20"/>
        </w:rPr>
        <w:t>overzicht van de verlichte locaties op de topografische kaart</w:t>
      </w:r>
      <w:r>
        <w:rPr>
          <w:rFonts w:ascii="Arial" w:hAnsi="Arial" w:cs="Arial"/>
          <w:sz w:val="20"/>
          <w:szCs w:val="20"/>
        </w:rPr>
        <w:t>.</w:t>
      </w:r>
    </w:p>
    <w:p w:rsidR="007214F2" w:rsidRPr="00B67586" w:rsidRDefault="007214F2" w:rsidP="007214F2">
      <w:pPr>
        <w:widowControl w:val="0"/>
        <w:shd w:val="clear" w:color="auto" w:fill="D0CECE" w:themeFill="background2" w:themeFillShade="E6"/>
        <w:autoSpaceDE w:val="0"/>
        <w:autoSpaceDN w:val="0"/>
        <w:adjustRightInd w:val="0"/>
        <w:rPr>
          <w:rFonts w:ascii="Arial" w:hAnsi="Arial" w:cs="Arial"/>
          <w:sz w:val="20"/>
          <w:szCs w:val="20"/>
        </w:rPr>
      </w:pPr>
      <w:r w:rsidRPr="00B67586">
        <w:rPr>
          <w:rFonts w:ascii="Arial" w:hAnsi="Arial" w:cs="Arial"/>
          <w:i/>
          <w:sz w:val="20"/>
          <w:szCs w:val="20"/>
        </w:rPr>
        <w:t>*no</w:t>
      </w:r>
      <w:r>
        <w:rPr>
          <w:rFonts w:ascii="Arial" w:hAnsi="Arial" w:cs="Arial"/>
          <w:i/>
          <w:sz w:val="20"/>
          <w:szCs w:val="20"/>
        </w:rPr>
        <w:t>r</w:t>
      </w:r>
      <w:r w:rsidRPr="00B67586">
        <w:rPr>
          <w:rFonts w:ascii="Arial" w:hAnsi="Arial" w:cs="Arial"/>
          <w:i/>
          <w:sz w:val="20"/>
          <w:szCs w:val="20"/>
        </w:rPr>
        <w:t xml:space="preserve">mstelling aan de verlichting: </w:t>
      </w:r>
      <w:r w:rsidRPr="00B67586">
        <w:rPr>
          <w:rFonts w:ascii="Arial" w:hAnsi="Arial" w:cs="Arial"/>
          <w:sz w:val="20"/>
          <w:szCs w:val="20"/>
        </w:rPr>
        <w:t>de  beveiligingsverlichting rondom gebouwen moet een verlichtingssterkte van tenminste 5 lux hebben op de grond. Ter plaatse van inbraakgevoelige gevelopeningen, zoals nooddeuren en ramen, dient deze tenminste 8 lux te bedragen.</w:t>
      </w:r>
    </w:p>
    <w:p w:rsidR="007214F2" w:rsidRDefault="007214F2" w:rsidP="007214F2">
      <w:pPr>
        <w:pStyle w:val="Lijstalinea"/>
        <w:widowControl w:val="0"/>
        <w:autoSpaceDE w:val="0"/>
        <w:autoSpaceDN w:val="0"/>
        <w:adjustRightInd w:val="0"/>
        <w:ind w:left="360"/>
        <w:rPr>
          <w:rFonts w:ascii="Arial" w:hAnsi="Arial" w:cs="Arial"/>
          <w:sz w:val="20"/>
          <w:szCs w:val="20"/>
        </w:rPr>
      </w:pPr>
    </w:p>
    <w:p w:rsidR="007214F2" w:rsidRPr="00B67586" w:rsidRDefault="007214F2" w:rsidP="007214F2">
      <w:pPr>
        <w:pStyle w:val="Lijstalinea"/>
        <w:widowControl w:val="0"/>
        <w:numPr>
          <w:ilvl w:val="0"/>
          <w:numId w:val="46"/>
        </w:numPr>
        <w:autoSpaceDE w:val="0"/>
        <w:autoSpaceDN w:val="0"/>
        <w:adjustRightInd w:val="0"/>
        <w:rPr>
          <w:rFonts w:ascii="Arial" w:hAnsi="Arial" w:cs="Arial"/>
          <w:sz w:val="20"/>
          <w:szCs w:val="20"/>
        </w:rPr>
      </w:pPr>
      <w:r w:rsidRPr="00B67586">
        <w:rPr>
          <w:rFonts w:ascii="Arial" w:hAnsi="Arial" w:cs="Arial"/>
          <w:sz w:val="20"/>
          <w:szCs w:val="20"/>
        </w:rPr>
        <w:t>onderhoud doelmatig geregeld</w:t>
      </w:r>
    </w:p>
    <w:p w:rsidR="007214F2" w:rsidRPr="00B67586" w:rsidRDefault="007214F2" w:rsidP="007214F2">
      <w:pPr>
        <w:widowControl w:val="0"/>
        <w:shd w:val="clear" w:color="auto" w:fill="D0CECE" w:themeFill="background2" w:themeFillShade="E6"/>
        <w:autoSpaceDE w:val="0"/>
        <w:autoSpaceDN w:val="0"/>
        <w:adjustRightInd w:val="0"/>
        <w:rPr>
          <w:rFonts w:ascii="Arial" w:hAnsi="Arial" w:cs="Arial"/>
          <w:sz w:val="20"/>
          <w:szCs w:val="20"/>
        </w:rPr>
      </w:pPr>
      <w:r w:rsidRPr="00B67586">
        <w:rPr>
          <w:rFonts w:ascii="Arial" w:hAnsi="Arial" w:cs="Arial"/>
          <w:sz w:val="20"/>
          <w:szCs w:val="20"/>
        </w:rPr>
        <w:t>*Doelmatig onderhoud betekent dat dagelijks controle op defecte lampen plaatsvindt en deze direct vervangen worden, alsmede dat regelmatig schoonmaak plaatsvindt.</w:t>
      </w:r>
    </w:p>
    <w:p w:rsidR="007214F2" w:rsidRPr="00B67586" w:rsidRDefault="007214F2" w:rsidP="007214F2">
      <w:pPr>
        <w:pStyle w:val="Lijstalinea"/>
        <w:widowControl w:val="0"/>
        <w:numPr>
          <w:ilvl w:val="0"/>
          <w:numId w:val="46"/>
        </w:numPr>
        <w:autoSpaceDE w:val="0"/>
        <w:autoSpaceDN w:val="0"/>
        <w:adjustRightInd w:val="0"/>
        <w:rPr>
          <w:rFonts w:ascii="Arial" w:hAnsi="Arial" w:cs="Arial"/>
          <w:sz w:val="20"/>
          <w:szCs w:val="20"/>
        </w:rPr>
      </w:pPr>
      <w:r w:rsidRPr="00B67586">
        <w:rPr>
          <w:rFonts w:ascii="Arial" w:hAnsi="Arial" w:cs="Arial"/>
          <w:sz w:val="20"/>
          <w:szCs w:val="20"/>
        </w:rPr>
        <w:t>Stroomuitval</w:t>
      </w:r>
    </w:p>
    <w:p w:rsidR="007214F2" w:rsidRPr="00B67586" w:rsidRDefault="007214F2" w:rsidP="007214F2">
      <w:pPr>
        <w:widowControl w:val="0"/>
        <w:shd w:val="clear" w:color="auto" w:fill="D0CECE" w:themeFill="background2" w:themeFillShade="E6"/>
        <w:autoSpaceDE w:val="0"/>
        <w:autoSpaceDN w:val="0"/>
        <w:adjustRightInd w:val="0"/>
        <w:rPr>
          <w:rFonts w:ascii="Arial" w:hAnsi="Arial" w:cs="Arial"/>
          <w:sz w:val="20"/>
          <w:szCs w:val="20"/>
        </w:rPr>
      </w:pPr>
      <w:r w:rsidRPr="00B67586">
        <w:rPr>
          <w:rFonts w:ascii="Arial" w:hAnsi="Arial" w:cs="Arial"/>
          <w:sz w:val="20"/>
          <w:szCs w:val="20"/>
        </w:rPr>
        <w:t>* maatregelen die genomen zijn om een dergelijke onderbroken verlichting voorziening ten allen tijden te behouden.</w:t>
      </w:r>
    </w:p>
    <w:p w:rsidR="007214F2" w:rsidRPr="00B67586" w:rsidRDefault="007214F2" w:rsidP="007214F2">
      <w:pPr>
        <w:widowControl w:val="0"/>
        <w:autoSpaceDE w:val="0"/>
        <w:autoSpaceDN w:val="0"/>
        <w:adjustRightInd w:val="0"/>
        <w:rPr>
          <w:rFonts w:ascii="Arial" w:hAnsi="Arial" w:cs="Arial"/>
          <w:b/>
          <w:sz w:val="20"/>
          <w:szCs w:val="20"/>
        </w:rPr>
      </w:pPr>
    </w:p>
    <w:p w:rsidR="007214F2" w:rsidRPr="00B67586" w:rsidRDefault="00B43914" w:rsidP="00B43914">
      <w:pPr>
        <w:pStyle w:val="Kop2"/>
        <w:rPr>
          <w:rFonts w:ascii="Arial" w:hAnsi="Arial" w:cs="Arial"/>
          <w:color w:val="auto"/>
        </w:rPr>
      </w:pPr>
      <w:bookmarkStart w:id="38" w:name="_Toc441146138"/>
      <w:r>
        <w:rPr>
          <w:rFonts w:ascii="Arial" w:hAnsi="Arial" w:cs="Arial"/>
          <w:color w:val="auto"/>
        </w:rPr>
        <w:t>7.4</w:t>
      </w:r>
      <w:r>
        <w:rPr>
          <w:rFonts w:ascii="Arial" w:hAnsi="Arial" w:cs="Arial"/>
          <w:color w:val="auto"/>
        </w:rPr>
        <w:tab/>
      </w:r>
      <w:r w:rsidR="007214F2" w:rsidRPr="00B67586">
        <w:rPr>
          <w:rFonts w:ascii="Arial" w:hAnsi="Arial" w:cs="Arial"/>
          <w:color w:val="auto"/>
        </w:rPr>
        <w:t>Surveillance</w:t>
      </w:r>
      <w:bookmarkEnd w:id="38"/>
    </w:p>
    <w:p w:rsidR="007214F2" w:rsidRPr="00B67586" w:rsidRDefault="007214F2" w:rsidP="007214F2">
      <w:pPr>
        <w:widowControl w:val="0"/>
        <w:autoSpaceDE w:val="0"/>
        <w:autoSpaceDN w:val="0"/>
        <w:adjustRightInd w:val="0"/>
        <w:rPr>
          <w:rFonts w:ascii="Arial" w:hAnsi="Arial" w:cs="Arial"/>
          <w:sz w:val="20"/>
          <w:szCs w:val="20"/>
        </w:rPr>
      </w:pPr>
      <w:r w:rsidRPr="00B67586">
        <w:rPr>
          <w:rFonts w:ascii="Arial" w:hAnsi="Arial" w:cs="Arial"/>
          <w:sz w:val="20"/>
          <w:szCs w:val="20"/>
        </w:rPr>
        <w:t>In deze paragraaf beschrijft u alle zaken omtrent de maatregelen en werkwijze om de surveillance zo effectief en doeltreffend mogelijk te laten verlopen.</w:t>
      </w:r>
    </w:p>
    <w:p w:rsidR="007214F2" w:rsidRPr="00B67586" w:rsidRDefault="007214F2" w:rsidP="007214F2">
      <w:pPr>
        <w:widowControl w:val="0"/>
        <w:autoSpaceDE w:val="0"/>
        <w:autoSpaceDN w:val="0"/>
        <w:adjustRightInd w:val="0"/>
        <w:rPr>
          <w:rFonts w:ascii="Arial" w:hAnsi="Arial" w:cs="Arial"/>
          <w:sz w:val="20"/>
          <w:szCs w:val="20"/>
        </w:rPr>
      </w:pPr>
    </w:p>
    <w:p w:rsidR="007214F2" w:rsidRPr="00CD0BF1" w:rsidRDefault="007214F2" w:rsidP="007214F2">
      <w:pPr>
        <w:widowControl w:val="0"/>
        <w:autoSpaceDE w:val="0"/>
        <w:autoSpaceDN w:val="0"/>
        <w:adjustRightInd w:val="0"/>
        <w:rPr>
          <w:rFonts w:ascii="Arial" w:hAnsi="Arial" w:cs="Arial"/>
          <w:sz w:val="20"/>
          <w:szCs w:val="20"/>
        </w:rPr>
      </w:pPr>
      <w:r w:rsidRPr="00B67586">
        <w:rPr>
          <w:rFonts w:ascii="Arial" w:hAnsi="Arial" w:cs="Arial"/>
          <w:sz w:val="20"/>
          <w:szCs w:val="20"/>
        </w:rPr>
        <w:t>Omschrijf de wijze van surveilleren die van toepassing is op uw faciliteit</w:t>
      </w:r>
      <w:r>
        <w:rPr>
          <w:rFonts w:ascii="Arial" w:hAnsi="Arial" w:cs="Arial"/>
          <w:sz w:val="20"/>
          <w:szCs w:val="20"/>
        </w:rPr>
        <w:t xml:space="preserve">, </w:t>
      </w:r>
      <w:r w:rsidRPr="00CD0BF1">
        <w:rPr>
          <w:rFonts w:ascii="Arial" w:hAnsi="Arial" w:cs="Arial"/>
          <w:sz w:val="20"/>
          <w:szCs w:val="20"/>
        </w:rPr>
        <w:t>voor alle veiligheids</w:t>
      </w:r>
      <w:r w:rsidR="00321CED" w:rsidRPr="00CD0BF1">
        <w:rPr>
          <w:rFonts w:ascii="Arial" w:hAnsi="Arial" w:cs="Arial"/>
          <w:sz w:val="20"/>
          <w:szCs w:val="20"/>
        </w:rPr>
        <w:t>niveaus</w:t>
      </w:r>
      <w:r w:rsidRPr="00CD0BF1">
        <w:rPr>
          <w:rFonts w:ascii="Arial" w:hAnsi="Arial" w:cs="Arial"/>
          <w:sz w:val="20"/>
          <w:szCs w:val="20"/>
        </w:rPr>
        <w:t>.</w:t>
      </w:r>
      <w:r w:rsidRPr="00B67586">
        <w:rPr>
          <w:rFonts w:ascii="Arial" w:hAnsi="Arial" w:cs="Arial"/>
          <w:sz w:val="20"/>
          <w:szCs w:val="20"/>
        </w:rPr>
        <w:t xml:space="preserve"> Doe dit aan de hand van onderstaande onderwerpen: </w:t>
      </w:r>
    </w:p>
    <w:p w:rsidR="007214F2" w:rsidRPr="00122B75" w:rsidRDefault="007214F2" w:rsidP="007214F2">
      <w:pPr>
        <w:pStyle w:val="Lijstalinea"/>
        <w:widowControl w:val="0"/>
        <w:numPr>
          <w:ilvl w:val="0"/>
          <w:numId w:val="47"/>
        </w:numPr>
        <w:autoSpaceDE w:val="0"/>
        <w:autoSpaceDN w:val="0"/>
        <w:adjustRightInd w:val="0"/>
        <w:rPr>
          <w:rFonts w:ascii="Arial" w:hAnsi="Arial" w:cs="Arial"/>
          <w:sz w:val="20"/>
          <w:szCs w:val="20"/>
        </w:rPr>
      </w:pPr>
      <w:r w:rsidRPr="00122B75">
        <w:rPr>
          <w:rFonts w:ascii="Arial" w:hAnsi="Arial" w:cs="Arial"/>
          <w:sz w:val="20"/>
          <w:szCs w:val="20"/>
        </w:rPr>
        <w:t>Omschrijf op welke wijze de surveillance wordt uitgevoerd (te voet, fiets, auto)</w:t>
      </w:r>
      <w:r>
        <w:rPr>
          <w:rFonts w:ascii="Arial" w:hAnsi="Arial" w:cs="Arial"/>
          <w:sz w:val="20"/>
          <w:szCs w:val="20"/>
        </w:rPr>
        <w:t>;</w:t>
      </w:r>
    </w:p>
    <w:p w:rsidR="007214F2" w:rsidRPr="00122B75" w:rsidRDefault="007214F2" w:rsidP="007214F2">
      <w:pPr>
        <w:pStyle w:val="Lijstalinea"/>
        <w:widowControl w:val="0"/>
        <w:numPr>
          <w:ilvl w:val="0"/>
          <w:numId w:val="47"/>
        </w:numPr>
        <w:autoSpaceDE w:val="0"/>
        <w:autoSpaceDN w:val="0"/>
        <w:adjustRightInd w:val="0"/>
        <w:rPr>
          <w:rFonts w:ascii="Arial" w:hAnsi="Arial" w:cs="Arial"/>
          <w:sz w:val="20"/>
          <w:szCs w:val="20"/>
        </w:rPr>
      </w:pPr>
      <w:r>
        <w:rPr>
          <w:rFonts w:ascii="Arial" w:hAnsi="Arial" w:cs="Arial"/>
          <w:sz w:val="20"/>
          <w:szCs w:val="20"/>
        </w:rPr>
        <w:t xml:space="preserve">Omschrijf op </w:t>
      </w:r>
      <w:r w:rsidRPr="00122B75">
        <w:rPr>
          <w:rFonts w:ascii="Arial" w:hAnsi="Arial" w:cs="Arial"/>
          <w:sz w:val="20"/>
          <w:szCs w:val="20"/>
        </w:rPr>
        <w:t xml:space="preserve">welke locaties </w:t>
      </w:r>
      <w:r>
        <w:rPr>
          <w:rFonts w:ascii="Arial" w:hAnsi="Arial" w:cs="Arial"/>
          <w:sz w:val="20"/>
          <w:szCs w:val="20"/>
        </w:rPr>
        <w:t>de surveillance plaatsvindt;</w:t>
      </w:r>
    </w:p>
    <w:p w:rsidR="007214F2" w:rsidRPr="00122B75" w:rsidRDefault="007214F2" w:rsidP="007214F2">
      <w:pPr>
        <w:pStyle w:val="Lijstalinea"/>
        <w:widowControl w:val="0"/>
        <w:numPr>
          <w:ilvl w:val="0"/>
          <w:numId w:val="47"/>
        </w:numPr>
        <w:autoSpaceDE w:val="0"/>
        <w:autoSpaceDN w:val="0"/>
        <w:adjustRightInd w:val="0"/>
        <w:rPr>
          <w:rFonts w:ascii="Arial" w:hAnsi="Arial" w:cs="Arial"/>
          <w:sz w:val="20"/>
          <w:szCs w:val="20"/>
        </w:rPr>
      </w:pPr>
      <w:r>
        <w:rPr>
          <w:rFonts w:ascii="Arial" w:hAnsi="Arial" w:cs="Arial"/>
          <w:sz w:val="20"/>
          <w:szCs w:val="20"/>
        </w:rPr>
        <w:t xml:space="preserve">Omschrijf de </w:t>
      </w:r>
      <w:r w:rsidRPr="00122B75">
        <w:rPr>
          <w:rFonts w:ascii="Arial" w:hAnsi="Arial" w:cs="Arial"/>
          <w:sz w:val="20"/>
          <w:szCs w:val="20"/>
        </w:rPr>
        <w:t xml:space="preserve">frequentie </w:t>
      </w:r>
      <w:r>
        <w:rPr>
          <w:rFonts w:ascii="Arial" w:hAnsi="Arial" w:cs="Arial"/>
          <w:sz w:val="20"/>
          <w:szCs w:val="20"/>
        </w:rPr>
        <w:t xml:space="preserve">van de </w:t>
      </w:r>
      <w:r w:rsidRPr="00122B75">
        <w:rPr>
          <w:rFonts w:ascii="Arial" w:hAnsi="Arial" w:cs="Arial"/>
          <w:sz w:val="20"/>
          <w:szCs w:val="20"/>
        </w:rPr>
        <w:t xml:space="preserve">surveillance en </w:t>
      </w:r>
      <w:r>
        <w:rPr>
          <w:rFonts w:ascii="Arial" w:hAnsi="Arial" w:cs="Arial"/>
          <w:sz w:val="20"/>
          <w:szCs w:val="20"/>
        </w:rPr>
        <w:t xml:space="preserve">de </w:t>
      </w:r>
      <w:r w:rsidRPr="00122B75">
        <w:rPr>
          <w:rFonts w:ascii="Arial" w:hAnsi="Arial" w:cs="Arial"/>
          <w:sz w:val="20"/>
          <w:szCs w:val="20"/>
        </w:rPr>
        <w:t>registratie aan de hand van de volgende kenmerken:</w:t>
      </w:r>
    </w:p>
    <w:p w:rsidR="007214F2" w:rsidRDefault="007214F2" w:rsidP="007214F2">
      <w:pPr>
        <w:pStyle w:val="Lijstalinea"/>
        <w:widowControl w:val="0"/>
        <w:numPr>
          <w:ilvl w:val="1"/>
          <w:numId w:val="47"/>
        </w:numPr>
        <w:autoSpaceDE w:val="0"/>
        <w:autoSpaceDN w:val="0"/>
        <w:adjustRightInd w:val="0"/>
        <w:rPr>
          <w:rFonts w:ascii="Arial" w:hAnsi="Arial" w:cs="Arial"/>
          <w:sz w:val="20"/>
          <w:szCs w:val="20"/>
        </w:rPr>
      </w:pPr>
      <w:r w:rsidRPr="00122B75">
        <w:rPr>
          <w:rFonts w:ascii="Arial" w:hAnsi="Arial" w:cs="Arial"/>
          <w:sz w:val="20"/>
          <w:szCs w:val="20"/>
        </w:rPr>
        <w:t>Surveillance per etmaal</w:t>
      </w:r>
      <w:r>
        <w:rPr>
          <w:rFonts w:ascii="Arial" w:hAnsi="Arial" w:cs="Arial"/>
          <w:sz w:val="20"/>
          <w:szCs w:val="20"/>
        </w:rPr>
        <w:t>?</w:t>
      </w:r>
    </w:p>
    <w:p w:rsidR="007214F2" w:rsidRDefault="007214F2" w:rsidP="007214F2">
      <w:pPr>
        <w:pStyle w:val="Lijstalinea"/>
        <w:widowControl w:val="0"/>
        <w:numPr>
          <w:ilvl w:val="1"/>
          <w:numId w:val="47"/>
        </w:numPr>
        <w:autoSpaceDE w:val="0"/>
        <w:autoSpaceDN w:val="0"/>
        <w:adjustRightInd w:val="0"/>
        <w:rPr>
          <w:rFonts w:ascii="Arial" w:hAnsi="Arial" w:cs="Arial"/>
          <w:sz w:val="20"/>
          <w:szCs w:val="20"/>
        </w:rPr>
      </w:pPr>
      <w:r>
        <w:rPr>
          <w:rFonts w:ascii="Arial" w:hAnsi="Arial" w:cs="Arial"/>
          <w:sz w:val="20"/>
          <w:szCs w:val="20"/>
        </w:rPr>
        <w:t>t</w:t>
      </w:r>
      <w:r w:rsidRPr="00122B75">
        <w:rPr>
          <w:rFonts w:ascii="Arial" w:hAnsi="Arial" w:cs="Arial"/>
          <w:sz w:val="20"/>
          <w:szCs w:val="20"/>
        </w:rPr>
        <w:t>ijdens openingstijden of ook daarbuiten?</w:t>
      </w:r>
    </w:p>
    <w:p w:rsidR="007214F2" w:rsidRDefault="007214F2" w:rsidP="007214F2">
      <w:pPr>
        <w:pStyle w:val="Lijstalinea"/>
        <w:widowControl w:val="0"/>
        <w:numPr>
          <w:ilvl w:val="1"/>
          <w:numId w:val="47"/>
        </w:numPr>
        <w:autoSpaceDE w:val="0"/>
        <w:autoSpaceDN w:val="0"/>
        <w:adjustRightInd w:val="0"/>
        <w:rPr>
          <w:rFonts w:ascii="Arial" w:hAnsi="Arial" w:cs="Arial"/>
          <w:sz w:val="20"/>
          <w:szCs w:val="20"/>
        </w:rPr>
      </w:pPr>
      <w:r w:rsidRPr="00122B75">
        <w:rPr>
          <w:rFonts w:ascii="Arial" w:hAnsi="Arial" w:cs="Arial"/>
          <w:sz w:val="20"/>
          <w:szCs w:val="20"/>
        </w:rPr>
        <w:t>op regelmatige- of onregelmatige basis</w:t>
      </w:r>
    </w:p>
    <w:p w:rsidR="007214F2" w:rsidRDefault="007214F2" w:rsidP="007214F2">
      <w:pPr>
        <w:pStyle w:val="Lijstalinea"/>
        <w:widowControl w:val="0"/>
        <w:numPr>
          <w:ilvl w:val="1"/>
          <w:numId w:val="47"/>
        </w:numPr>
        <w:autoSpaceDE w:val="0"/>
        <w:autoSpaceDN w:val="0"/>
        <w:adjustRightInd w:val="0"/>
        <w:rPr>
          <w:rFonts w:ascii="Arial" w:hAnsi="Arial" w:cs="Arial"/>
          <w:sz w:val="20"/>
          <w:szCs w:val="20"/>
        </w:rPr>
      </w:pPr>
      <w:r w:rsidRPr="00122B75">
        <w:rPr>
          <w:rFonts w:ascii="Arial" w:hAnsi="Arial" w:cs="Arial"/>
          <w:sz w:val="20"/>
          <w:szCs w:val="20"/>
        </w:rPr>
        <w:t>afwijkingen worden geregistreerd</w:t>
      </w:r>
      <w:r>
        <w:rPr>
          <w:rFonts w:ascii="Arial" w:hAnsi="Arial" w:cs="Arial"/>
          <w:sz w:val="20"/>
          <w:szCs w:val="20"/>
        </w:rPr>
        <w:t xml:space="preserve"> </w:t>
      </w:r>
    </w:p>
    <w:p w:rsidR="007214F2" w:rsidRPr="00122B75" w:rsidRDefault="007214F2" w:rsidP="007214F2">
      <w:pPr>
        <w:pStyle w:val="Lijstalinea"/>
        <w:widowControl w:val="0"/>
        <w:numPr>
          <w:ilvl w:val="1"/>
          <w:numId w:val="47"/>
        </w:numPr>
        <w:autoSpaceDE w:val="0"/>
        <w:autoSpaceDN w:val="0"/>
        <w:adjustRightInd w:val="0"/>
        <w:rPr>
          <w:rFonts w:ascii="Arial" w:hAnsi="Arial" w:cs="Arial"/>
          <w:sz w:val="20"/>
          <w:szCs w:val="20"/>
        </w:rPr>
      </w:pPr>
      <w:r w:rsidRPr="00122B75">
        <w:rPr>
          <w:rFonts w:ascii="Arial" w:hAnsi="Arial" w:cs="Arial"/>
          <w:sz w:val="20"/>
          <w:szCs w:val="20"/>
        </w:rPr>
        <w:t>incidentregistratie</w:t>
      </w:r>
    </w:p>
    <w:p w:rsidR="007214F2" w:rsidRPr="00B67586" w:rsidRDefault="007214F2" w:rsidP="007214F2">
      <w:pPr>
        <w:widowControl w:val="0"/>
        <w:shd w:val="clear" w:color="auto" w:fill="D0CECE" w:themeFill="background2" w:themeFillShade="E6"/>
        <w:autoSpaceDE w:val="0"/>
        <w:autoSpaceDN w:val="0"/>
        <w:adjustRightInd w:val="0"/>
        <w:rPr>
          <w:rFonts w:ascii="Arial" w:hAnsi="Arial" w:cs="Arial"/>
          <w:sz w:val="20"/>
          <w:szCs w:val="20"/>
        </w:rPr>
      </w:pPr>
      <w:r w:rsidRPr="00B67586">
        <w:rPr>
          <w:rFonts w:ascii="Arial" w:hAnsi="Arial" w:cs="Arial"/>
          <w:sz w:val="20"/>
          <w:szCs w:val="20"/>
        </w:rPr>
        <w:t>* Bij een incidentenregistratiesysteem wordt gedoeld op het bijhouden van beveiligingsincidenten zoals inbraak, ongeoorloofde toegang, diefstal of vandalisme.</w:t>
      </w:r>
    </w:p>
    <w:p w:rsidR="007214F2" w:rsidRDefault="007214F2" w:rsidP="007214F2"/>
    <w:p w:rsidR="007214F2" w:rsidRPr="00122B75" w:rsidRDefault="00B43914" w:rsidP="00B43914">
      <w:pPr>
        <w:pStyle w:val="Kop2"/>
        <w:rPr>
          <w:rFonts w:ascii="Arial" w:hAnsi="Arial" w:cs="Arial"/>
          <w:color w:val="auto"/>
        </w:rPr>
      </w:pPr>
      <w:bookmarkStart w:id="39" w:name="_Toc441146139"/>
      <w:r>
        <w:rPr>
          <w:rFonts w:ascii="Arial" w:hAnsi="Arial" w:cs="Arial"/>
          <w:color w:val="auto"/>
        </w:rPr>
        <w:t>7.5</w:t>
      </w:r>
      <w:r>
        <w:rPr>
          <w:rFonts w:ascii="Arial" w:hAnsi="Arial" w:cs="Arial"/>
          <w:color w:val="auto"/>
        </w:rPr>
        <w:tab/>
      </w:r>
      <w:r w:rsidR="007214F2" w:rsidRPr="00122B75">
        <w:rPr>
          <w:rFonts w:ascii="Arial" w:hAnsi="Arial" w:cs="Arial"/>
          <w:color w:val="auto"/>
        </w:rPr>
        <w:t>Cameratoezicht</w:t>
      </w:r>
      <w:bookmarkEnd w:id="39"/>
      <w:r w:rsidR="007214F2" w:rsidRPr="00122B75">
        <w:rPr>
          <w:rFonts w:ascii="Arial" w:hAnsi="Arial" w:cs="Arial"/>
          <w:color w:val="auto"/>
        </w:rPr>
        <w:t xml:space="preserve"> </w:t>
      </w:r>
    </w:p>
    <w:p w:rsidR="007214F2" w:rsidRDefault="007214F2" w:rsidP="007214F2">
      <w:pPr>
        <w:widowControl w:val="0"/>
        <w:autoSpaceDE w:val="0"/>
        <w:autoSpaceDN w:val="0"/>
        <w:adjustRightInd w:val="0"/>
        <w:rPr>
          <w:rFonts w:ascii="Arial" w:hAnsi="Arial" w:cs="Arial"/>
          <w:sz w:val="20"/>
          <w:szCs w:val="20"/>
        </w:rPr>
      </w:pPr>
      <w:r w:rsidRPr="00122B75">
        <w:rPr>
          <w:rFonts w:ascii="Arial" w:hAnsi="Arial" w:cs="Arial"/>
          <w:sz w:val="20"/>
          <w:szCs w:val="20"/>
        </w:rPr>
        <w:t>In deze paragraaf beschrijft u de maatregelen die zijn geno</w:t>
      </w:r>
      <w:r>
        <w:rPr>
          <w:rFonts w:ascii="Arial" w:hAnsi="Arial" w:cs="Arial"/>
          <w:sz w:val="20"/>
          <w:szCs w:val="20"/>
        </w:rPr>
        <w:t>men omtrent het cameratoezicht. Omschrijf:</w:t>
      </w:r>
    </w:p>
    <w:p w:rsidR="007214F2" w:rsidRDefault="007214F2" w:rsidP="007214F2">
      <w:pPr>
        <w:pStyle w:val="Lijstalinea"/>
        <w:widowControl w:val="0"/>
        <w:numPr>
          <w:ilvl w:val="0"/>
          <w:numId w:val="48"/>
        </w:numPr>
        <w:autoSpaceDE w:val="0"/>
        <w:autoSpaceDN w:val="0"/>
        <w:adjustRightInd w:val="0"/>
        <w:rPr>
          <w:rFonts w:ascii="Arial" w:hAnsi="Arial" w:cs="Arial"/>
          <w:sz w:val="20"/>
          <w:szCs w:val="20"/>
        </w:rPr>
      </w:pPr>
      <w:r>
        <w:rPr>
          <w:rFonts w:ascii="Arial" w:hAnsi="Arial" w:cs="Arial"/>
          <w:sz w:val="20"/>
          <w:szCs w:val="20"/>
        </w:rPr>
        <w:t xml:space="preserve">De </w:t>
      </w:r>
      <w:r w:rsidRPr="00122B75">
        <w:rPr>
          <w:rFonts w:ascii="Arial" w:hAnsi="Arial" w:cs="Arial"/>
          <w:sz w:val="20"/>
          <w:szCs w:val="20"/>
        </w:rPr>
        <w:t xml:space="preserve">beschikking </w:t>
      </w:r>
      <w:r>
        <w:rPr>
          <w:rFonts w:ascii="Arial" w:hAnsi="Arial" w:cs="Arial"/>
          <w:sz w:val="20"/>
          <w:szCs w:val="20"/>
        </w:rPr>
        <w:t xml:space="preserve">van </w:t>
      </w:r>
      <w:r w:rsidRPr="00122B75">
        <w:rPr>
          <w:rFonts w:ascii="Arial" w:hAnsi="Arial" w:cs="Arial"/>
          <w:sz w:val="20"/>
          <w:szCs w:val="20"/>
        </w:rPr>
        <w:t>cameratoezicht</w:t>
      </w:r>
      <w:r>
        <w:rPr>
          <w:rFonts w:ascii="Arial" w:hAnsi="Arial" w:cs="Arial"/>
          <w:sz w:val="20"/>
          <w:szCs w:val="20"/>
        </w:rPr>
        <w:t>;</w:t>
      </w:r>
    </w:p>
    <w:p w:rsidR="007214F2" w:rsidRDefault="007214F2" w:rsidP="007214F2">
      <w:pPr>
        <w:pStyle w:val="Lijstalinea"/>
        <w:widowControl w:val="0"/>
        <w:numPr>
          <w:ilvl w:val="0"/>
          <w:numId w:val="48"/>
        </w:numPr>
        <w:autoSpaceDE w:val="0"/>
        <w:autoSpaceDN w:val="0"/>
        <w:adjustRightInd w:val="0"/>
        <w:rPr>
          <w:rFonts w:ascii="Arial" w:hAnsi="Arial" w:cs="Arial"/>
          <w:sz w:val="20"/>
          <w:szCs w:val="20"/>
        </w:rPr>
      </w:pPr>
      <w:r>
        <w:rPr>
          <w:rFonts w:ascii="Arial" w:hAnsi="Arial" w:cs="Arial"/>
          <w:sz w:val="20"/>
          <w:szCs w:val="20"/>
        </w:rPr>
        <w:t>O</w:t>
      </w:r>
      <w:r w:rsidRPr="00122B75">
        <w:rPr>
          <w:rFonts w:ascii="Arial" w:hAnsi="Arial" w:cs="Arial"/>
          <w:sz w:val="20"/>
          <w:szCs w:val="20"/>
        </w:rPr>
        <w:t>mschrijf op welke wijze de camerabeelden bekeken worden</w:t>
      </w:r>
      <w:r>
        <w:rPr>
          <w:rFonts w:ascii="Arial" w:hAnsi="Arial" w:cs="Arial"/>
          <w:sz w:val="20"/>
          <w:szCs w:val="20"/>
        </w:rPr>
        <w:t>;</w:t>
      </w:r>
    </w:p>
    <w:p w:rsidR="007214F2" w:rsidRDefault="007214F2" w:rsidP="007214F2">
      <w:pPr>
        <w:pStyle w:val="Lijstalinea"/>
        <w:widowControl w:val="0"/>
        <w:numPr>
          <w:ilvl w:val="0"/>
          <w:numId w:val="48"/>
        </w:numPr>
        <w:autoSpaceDE w:val="0"/>
        <w:autoSpaceDN w:val="0"/>
        <w:adjustRightInd w:val="0"/>
        <w:rPr>
          <w:rFonts w:ascii="Arial" w:hAnsi="Arial" w:cs="Arial"/>
          <w:sz w:val="20"/>
          <w:szCs w:val="20"/>
        </w:rPr>
      </w:pPr>
      <w:r w:rsidRPr="00122B75">
        <w:rPr>
          <w:rFonts w:ascii="Arial" w:hAnsi="Arial" w:cs="Arial"/>
          <w:sz w:val="20"/>
          <w:szCs w:val="20"/>
        </w:rPr>
        <w:t>De opnamefaciliteiten</w:t>
      </w:r>
      <w:r>
        <w:rPr>
          <w:rFonts w:ascii="Arial" w:hAnsi="Arial" w:cs="Arial"/>
          <w:sz w:val="20"/>
          <w:szCs w:val="20"/>
        </w:rPr>
        <w:t>;</w:t>
      </w:r>
    </w:p>
    <w:p w:rsidR="007214F2" w:rsidRDefault="007214F2" w:rsidP="007214F2">
      <w:pPr>
        <w:pStyle w:val="Lijstalinea"/>
        <w:widowControl w:val="0"/>
        <w:numPr>
          <w:ilvl w:val="0"/>
          <w:numId w:val="48"/>
        </w:numPr>
        <w:autoSpaceDE w:val="0"/>
        <w:autoSpaceDN w:val="0"/>
        <w:adjustRightInd w:val="0"/>
        <w:rPr>
          <w:rFonts w:ascii="Arial" w:hAnsi="Arial" w:cs="Arial"/>
          <w:sz w:val="20"/>
          <w:szCs w:val="20"/>
        </w:rPr>
      </w:pPr>
      <w:r>
        <w:rPr>
          <w:rFonts w:ascii="Arial" w:hAnsi="Arial" w:cs="Arial"/>
          <w:sz w:val="20"/>
          <w:szCs w:val="20"/>
        </w:rPr>
        <w:t>De be</w:t>
      </w:r>
      <w:r w:rsidRPr="00122B75">
        <w:rPr>
          <w:rFonts w:ascii="Arial" w:hAnsi="Arial" w:cs="Arial"/>
          <w:sz w:val="20"/>
          <w:szCs w:val="20"/>
        </w:rPr>
        <w:t>waartermijn</w:t>
      </w:r>
      <w:r>
        <w:rPr>
          <w:rFonts w:ascii="Arial" w:hAnsi="Arial" w:cs="Arial"/>
          <w:sz w:val="20"/>
          <w:szCs w:val="20"/>
        </w:rPr>
        <w:t xml:space="preserve"> van de beelden</w:t>
      </w:r>
    </w:p>
    <w:p w:rsidR="007214F2" w:rsidRPr="00122B75" w:rsidRDefault="007214F2" w:rsidP="007214F2">
      <w:pPr>
        <w:pStyle w:val="Lijstalinea"/>
        <w:widowControl w:val="0"/>
        <w:numPr>
          <w:ilvl w:val="0"/>
          <w:numId w:val="48"/>
        </w:numPr>
        <w:autoSpaceDE w:val="0"/>
        <w:autoSpaceDN w:val="0"/>
        <w:adjustRightInd w:val="0"/>
        <w:rPr>
          <w:rFonts w:ascii="Arial" w:hAnsi="Arial" w:cs="Arial"/>
          <w:sz w:val="20"/>
          <w:szCs w:val="20"/>
        </w:rPr>
      </w:pPr>
      <w:r>
        <w:rPr>
          <w:rFonts w:ascii="Arial" w:hAnsi="Arial" w:cs="Arial"/>
          <w:sz w:val="20"/>
          <w:szCs w:val="20"/>
        </w:rPr>
        <w:t xml:space="preserve">De </w:t>
      </w:r>
      <w:r w:rsidRPr="00122B75">
        <w:rPr>
          <w:rFonts w:ascii="Arial" w:hAnsi="Arial" w:cs="Arial"/>
          <w:sz w:val="20"/>
          <w:szCs w:val="20"/>
        </w:rPr>
        <w:t>noodstroomvoorziening</w:t>
      </w:r>
    </w:p>
    <w:p w:rsidR="007214F2" w:rsidRPr="00CD0BF1" w:rsidRDefault="007214F2" w:rsidP="007214F2">
      <w:pPr>
        <w:widowControl w:val="0"/>
        <w:autoSpaceDE w:val="0"/>
        <w:autoSpaceDN w:val="0"/>
        <w:adjustRightInd w:val="0"/>
        <w:rPr>
          <w:rFonts w:ascii="Arial" w:hAnsi="Arial" w:cs="Arial"/>
          <w:sz w:val="20"/>
          <w:szCs w:val="20"/>
        </w:rPr>
      </w:pPr>
      <w:r w:rsidRPr="00CD0BF1">
        <w:rPr>
          <w:rFonts w:ascii="Arial" w:hAnsi="Arial" w:cs="Arial"/>
          <w:sz w:val="20"/>
          <w:szCs w:val="20"/>
        </w:rPr>
        <w:t>voor alle veiligheids</w:t>
      </w:r>
      <w:r w:rsidR="00321CED" w:rsidRPr="00CD0BF1">
        <w:rPr>
          <w:rFonts w:ascii="Arial" w:hAnsi="Arial" w:cs="Arial"/>
          <w:sz w:val="20"/>
          <w:szCs w:val="20"/>
        </w:rPr>
        <w:t>niveaus</w:t>
      </w:r>
      <w:r w:rsidRPr="00CD0BF1">
        <w:rPr>
          <w:rFonts w:ascii="Arial" w:hAnsi="Arial" w:cs="Arial"/>
          <w:sz w:val="20"/>
          <w:szCs w:val="20"/>
        </w:rPr>
        <w:t>.</w:t>
      </w:r>
    </w:p>
    <w:p w:rsidR="007214F2" w:rsidRDefault="007214F2" w:rsidP="007214F2">
      <w:pPr>
        <w:widowControl w:val="0"/>
        <w:autoSpaceDE w:val="0"/>
        <w:autoSpaceDN w:val="0"/>
        <w:adjustRightInd w:val="0"/>
        <w:rPr>
          <w:rFonts w:ascii="Arial" w:hAnsi="Arial" w:cs="Arial"/>
          <w:sz w:val="20"/>
          <w:szCs w:val="20"/>
        </w:rPr>
      </w:pPr>
    </w:p>
    <w:p w:rsidR="007214F2" w:rsidRDefault="007214F2" w:rsidP="007214F2">
      <w:pPr>
        <w:widowControl w:val="0"/>
        <w:autoSpaceDE w:val="0"/>
        <w:autoSpaceDN w:val="0"/>
        <w:adjustRightInd w:val="0"/>
        <w:rPr>
          <w:rFonts w:ascii="Arial" w:hAnsi="Arial" w:cs="Arial"/>
          <w:sz w:val="20"/>
          <w:szCs w:val="20"/>
        </w:rPr>
      </w:pPr>
      <w:r w:rsidRPr="00122B75">
        <w:rPr>
          <w:rFonts w:ascii="Arial" w:hAnsi="Arial" w:cs="Arial"/>
          <w:sz w:val="20"/>
          <w:szCs w:val="20"/>
        </w:rPr>
        <w:t>Beantwoord in deze paragraaf ook de vraag: Op welke (haalbare) wijze draagt het camera toezicht bij aan risicoreductie?</w:t>
      </w:r>
    </w:p>
    <w:p w:rsidR="00311A01" w:rsidRDefault="00311A01" w:rsidP="007214F2">
      <w:pPr>
        <w:widowControl w:val="0"/>
        <w:autoSpaceDE w:val="0"/>
        <w:autoSpaceDN w:val="0"/>
        <w:adjustRightInd w:val="0"/>
        <w:rPr>
          <w:rFonts w:ascii="Arial" w:hAnsi="Arial" w:cs="Arial"/>
          <w:sz w:val="20"/>
          <w:szCs w:val="20"/>
        </w:rPr>
      </w:pPr>
    </w:p>
    <w:p w:rsidR="00311A01" w:rsidRPr="00122B75" w:rsidRDefault="00311A01" w:rsidP="007214F2">
      <w:pPr>
        <w:widowControl w:val="0"/>
        <w:autoSpaceDE w:val="0"/>
        <w:autoSpaceDN w:val="0"/>
        <w:adjustRightInd w:val="0"/>
        <w:rPr>
          <w:rFonts w:ascii="Arial" w:hAnsi="Arial" w:cs="Arial"/>
          <w:sz w:val="20"/>
          <w:szCs w:val="20"/>
        </w:rPr>
      </w:pPr>
    </w:p>
    <w:p w:rsidR="007214F2" w:rsidRPr="00122B75" w:rsidRDefault="007214F2" w:rsidP="007214F2">
      <w:pPr>
        <w:widowControl w:val="0"/>
        <w:autoSpaceDE w:val="0"/>
        <w:autoSpaceDN w:val="0"/>
        <w:adjustRightInd w:val="0"/>
        <w:rPr>
          <w:rFonts w:ascii="Arial" w:hAnsi="Arial" w:cs="Arial"/>
          <w:b/>
          <w:sz w:val="20"/>
          <w:szCs w:val="20"/>
        </w:rPr>
      </w:pPr>
    </w:p>
    <w:p w:rsidR="007214F2" w:rsidRPr="00B43914" w:rsidRDefault="00B43914" w:rsidP="00B43914">
      <w:pPr>
        <w:widowControl w:val="0"/>
        <w:autoSpaceDE w:val="0"/>
        <w:autoSpaceDN w:val="0"/>
        <w:adjustRightInd w:val="0"/>
        <w:rPr>
          <w:rFonts w:ascii="Arial" w:hAnsi="Arial" w:cs="Arial"/>
        </w:rPr>
      </w:pPr>
      <w:bookmarkStart w:id="40" w:name="_Toc441146140"/>
      <w:r>
        <w:rPr>
          <w:rStyle w:val="Kop2Char"/>
          <w:rFonts w:ascii="Arial" w:hAnsi="Arial" w:cs="Arial"/>
          <w:color w:val="auto"/>
        </w:rPr>
        <w:t>7.6</w:t>
      </w:r>
      <w:r>
        <w:rPr>
          <w:rStyle w:val="Kop2Char"/>
          <w:rFonts w:ascii="Arial" w:hAnsi="Arial" w:cs="Arial"/>
          <w:color w:val="auto"/>
        </w:rPr>
        <w:tab/>
      </w:r>
      <w:r w:rsidR="007214F2" w:rsidRPr="00B43914">
        <w:rPr>
          <w:rStyle w:val="Kop2Char"/>
          <w:rFonts w:ascii="Arial" w:hAnsi="Arial" w:cs="Arial"/>
          <w:color w:val="auto"/>
        </w:rPr>
        <w:t>Alarmopvolging</w:t>
      </w:r>
      <w:bookmarkEnd w:id="40"/>
    </w:p>
    <w:p w:rsidR="007214F2" w:rsidRPr="00CD0BF1" w:rsidRDefault="007214F2" w:rsidP="007214F2">
      <w:pPr>
        <w:widowControl w:val="0"/>
        <w:autoSpaceDE w:val="0"/>
        <w:autoSpaceDN w:val="0"/>
        <w:adjustRightInd w:val="0"/>
        <w:rPr>
          <w:rFonts w:ascii="Arial" w:hAnsi="Arial" w:cs="Arial"/>
          <w:sz w:val="20"/>
          <w:szCs w:val="20"/>
        </w:rPr>
      </w:pPr>
      <w:r w:rsidRPr="00CD0BF1">
        <w:rPr>
          <w:rFonts w:ascii="Arial" w:hAnsi="Arial" w:cs="Arial"/>
          <w:sz w:val="20"/>
          <w:szCs w:val="20"/>
        </w:rPr>
        <w:t>In deze paragraaf beschrijft u de handelingen die op de port facility verricht worden ten tijde van het afgaan of het onderhouden van alarmsystemen</w:t>
      </w:r>
      <w:r>
        <w:rPr>
          <w:rFonts w:ascii="Arial" w:hAnsi="Arial" w:cs="Arial"/>
          <w:sz w:val="20"/>
          <w:szCs w:val="20"/>
        </w:rPr>
        <w:t>. U dient hierbij een omschrijving te geven van:</w:t>
      </w:r>
    </w:p>
    <w:p w:rsidR="007214F2" w:rsidRPr="00CD0BF1" w:rsidRDefault="007214F2" w:rsidP="007214F2">
      <w:pPr>
        <w:pStyle w:val="Lijstalinea"/>
        <w:widowControl w:val="0"/>
        <w:numPr>
          <w:ilvl w:val="0"/>
          <w:numId w:val="49"/>
        </w:numPr>
        <w:autoSpaceDE w:val="0"/>
        <w:autoSpaceDN w:val="0"/>
        <w:adjustRightInd w:val="0"/>
        <w:ind w:left="360"/>
        <w:rPr>
          <w:rFonts w:ascii="Arial" w:hAnsi="Arial" w:cs="Arial"/>
          <w:sz w:val="20"/>
          <w:szCs w:val="20"/>
        </w:rPr>
      </w:pPr>
      <w:r>
        <w:rPr>
          <w:rFonts w:ascii="Arial" w:hAnsi="Arial" w:cs="Arial"/>
          <w:sz w:val="20"/>
          <w:szCs w:val="20"/>
        </w:rPr>
        <w:t xml:space="preserve">de </w:t>
      </w:r>
      <w:r w:rsidRPr="00CD0BF1">
        <w:rPr>
          <w:rFonts w:ascii="Arial" w:hAnsi="Arial" w:cs="Arial"/>
          <w:sz w:val="20"/>
          <w:szCs w:val="20"/>
        </w:rPr>
        <w:t xml:space="preserve">verbrekingsdetectie en/of alarmsystemen </w:t>
      </w:r>
    </w:p>
    <w:p w:rsidR="007214F2" w:rsidRPr="00CD0BF1" w:rsidRDefault="007214F2" w:rsidP="007214F2">
      <w:pPr>
        <w:pStyle w:val="Lijstalinea"/>
        <w:widowControl w:val="0"/>
        <w:numPr>
          <w:ilvl w:val="0"/>
          <w:numId w:val="49"/>
        </w:numPr>
        <w:autoSpaceDE w:val="0"/>
        <w:autoSpaceDN w:val="0"/>
        <w:adjustRightInd w:val="0"/>
        <w:ind w:left="360"/>
        <w:rPr>
          <w:rFonts w:ascii="Arial" w:hAnsi="Arial" w:cs="Arial"/>
          <w:sz w:val="20"/>
          <w:szCs w:val="20"/>
        </w:rPr>
      </w:pPr>
      <w:r>
        <w:rPr>
          <w:rFonts w:ascii="Arial" w:hAnsi="Arial" w:cs="Arial"/>
          <w:sz w:val="20"/>
          <w:szCs w:val="20"/>
        </w:rPr>
        <w:t xml:space="preserve">hoe de </w:t>
      </w:r>
      <w:r w:rsidRPr="00CD0BF1">
        <w:rPr>
          <w:rFonts w:ascii="Arial" w:hAnsi="Arial" w:cs="Arial"/>
          <w:sz w:val="20"/>
          <w:szCs w:val="20"/>
        </w:rPr>
        <w:t xml:space="preserve">werking </w:t>
      </w:r>
      <w:r>
        <w:rPr>
          <w:rFonts w:ascii="Arial" w:hAnsi="Arial" w:cs="Arial"/>
          <w:sz w:val="20"/>
          <w:szCs w:val="20"/>
        </w:rPr>
        <w:t xml:space="preserve">van de </w:t>
      </w:r>
      <w:r w:rsidRPr="00CD0BF1">
        <w:rPr>
          <w:rFonts w:ascii="Arial" w:hAnsi="Arial" w:cs="Arial"/>
          <w:sz w:val="20"/>
          <w:szCs w:val="20"/>
        </w:rPr>
        <w:t>alarmsystemen</w:t>
      </w:r>
      <w:r>
        <w:rPr>
          <w:rFonts w:ascii="Arial" w:hAnsi="Arial" w:cs="Arial"/>
          <w:sz w:val="20"/>
          <w:szCs w:val="20"/>
        </w:rPr>
        <w:t xml:space="preserve"> wordt getest</w:t>
      </w:r>
    </w:p>
    <w:p w:rsidR="007214F2" w:rsidRPr="00CD0BF1" w:rsidRDefault="007214F2" w:rsidP="007214F2">
      <w:pPr>
        <w:pStyle w:val="Lijstalinea"/>
        <w:widowControl w:val="0"/>
        <w:numPr>
          <w:ilvl w:val="0"/>
          <w:numId w:val="49"/>
        </w:numPr>
        <w:autoSpaceDE w:val="0"/>
        <w:autoSpaceDN w:val="0"/>
        <w:adjustRightInd w:val="0"/>
        <w:ind w:left="360"/>
        <w:rPr>
          <w:rFonts w:ascii="Arial" w:hAnsi="Arial" w:cs="Arial"/>
          <w:sz w:val="20"/>
          <w:szCs w:val="20"/>
        </w:rPr>
      </w:pPr>
      <w:r w:rsidRPr="00CD0BF1">
        <w:rPr>
          <w:rFonts w:ascii="Arial" w:hAnsi="Arial" w:cs="Arial"/>
          <w:sz w:val="20"/>
          <w:szCs w:val="20"/>
        </w:rPr>
        <w:t>Visueel signaal of/en geluidsignaal van het alarm</w:t>
      </w:r>
    </w:p>
    <w:p w:rsidR="007214F2" w:rsidRPr="00E43F11" w:rsidRDefault="007214F2" w:rsidP="005E7E6C">
      <w:pPr>
        <w:pStyle w:val="Lijstalinea"/>
        <w:widowControl w:val="0"/>
        <w:numPr>
          <w:ilvl w:val="0"/>
          <w:numId w:val="49"/>
        </w:numPr>
        <w:autoSpaceDE w:val="0"/>
        <w:autoSpaceDN w:val="0"/>
        <w:adjustRightInd w:val="0"/>
        <w:ind w:left="360"/>
        <w:rPr>
          <w:rFonts w:ascii="Arial" w:hAnsi="Arial" w:cs="Arial"/>
          <w:sz w:val="20"/>
          <w:szCs w:val="20"/>
        </w:rPr>
      </w:pPr>
      <w:r w:rsidRPr="00E43F11">
        <w:rPr>
          <w:rFonts w:ascii="Arial" w:hAnsi="Arial" w:cs="Arial"/>
          <w:sz w:val="20"/>
          <w:szCs w:val="20"/>
        </w:rPr>
        <w:t>meldkamer of iets dergelijks waar alarmsignalen binnenkomen</w:t>
      </w:r>
      <w:r w:rsidR="00E43F11">
        <w:rPr>
          <w:rFonts w:ascii="Arial" w:hAnsi="Arial" w:cs="Arial"/>
          <w:sz w:val="20"/>
          <w:szCs w:val="20"/>
        </w:rPr>
        <w:t xml:space="preserve"> </w:t>
      </w:r>
      <w:r w:rsidRPr="00E43F11">
        <w:rPr>
          <w:rFonts w:ascii="Arial" w:hAnsi="Arial" w:cs="Arial"/>
          <w:sz w:val="20"/>
          <w:szCs w:val="20"/>
        </w:rPr>
        <w:t xml:space="preserve">voor alle </w:t>
      </w:r>
      <w:r w:rsidR="00321CED" w:rsidRPr="00E43F11">
        <w:rPr>
          <w:rFonts w:ascii="Arial" w:hAnsi="Arial" w:cs="Arial"/>
          <w:sz w:val="20"/>
          <w:szCs w:val="20"/>
        </w:rPr>
        <w:t>veiligheidsniveaus</w:t>
      </w:r>
      <w:r w:rsidRPr="00E43F11">
        <w:rPr>
          <w:rFonts w:ascii="Arial" w:hAnsi="Arial" w:cs="Arial"/>
          <w:sz w:val="20"/>
          <w:szCs w:val="20"/>
        </w:rPr>
        <w:t>.</w:t>
      </w:r>
    </w:p>
    <w:p w:rsidR="0001525B" w:rsidRDefault="0001525B" w:rsidP="0001525B">
      <w:pPr>
        <w:widowControl w:val="0"/>
        <w:autoSpaceDE w:val="0"/>
        <w:autoSpaceDN w:val="0"/>
        <w:adjustRightInd w:val="0"/>
        <w:rPr>
          <w:rFonts w:ascii="Arial" w:hAnsi="Arial" w:cs="Arial"/>
          <w:b/>
        </w:rPr>
      </w:pPr>
    </w:p>
    <w:p w:rsidR="007214F2" w:rsidRPr="00B43914" w:rsidRDefault="00B43914" w:rsidP="00B43914">
      <w:pPr>
        <w:widowControl w:val="0"/>
        <w:autoSpaceDE w:val="0"/>
        <w:autoSpaceDN w:val="0"/>
        <w:adjustRightInd w:val="0"/>
        <w:rPr>
          <w:rStyle w:val="Kop2Char"/>
          <w:rFonts w:ascii="Arial" w:hAnsi="Arial" w:cs="Arial"/>
          <w:color w:val="auto"/>
        </w:rPr>
      </w:pPr>
      <w:bookmarkStart w:id="41" w:name="_Toc441146141"/>
      <w:r>
        <w:rPr>
          <w:rStyle w:val="Kop2Char"/>
          <w:rFonts w:ascii="Arial" w:hAnsi="Arial" w:cs="Arial"/>
          <w:color w:val="auto"/>
        </w:rPr>
        <w:t>7.7</w:t>
      </w:r>
      <w:r>
        <w:rPr>
          <w:rStyle w:val="Kop2Char"/>
          <w:rFonts w:ascii="Arial" w:hAnsi="Arial" w:cs="Arial"/>
          <w:color w:val="auto"/>
        </w:rPr>
        <w:tab/>
      </w:r>
      <w:r w:rsidR="0001525B" w:rsidRPr="00B43914">
        <w:rPr>
          <w:rStyle w:val="Kop2Char"/>
          <w:rFonts w:ascii="Arial" w:hAnsi="Arial" w:cs="Arial"/>
          <w:color w:val="auto"/>
        </w:rPr>
        <w:t>W</w:t>
      </w:r>
      <w:r w:rsidR="007214F2" w:rsidRPr="00B43914">
        <w:rPr>
          <w:rStyle w:val="Kop2Char"/>
          <w:rFonts w:ascii="Arial" w:hAnsi="Arial" w:cs="Arial"/>
          <w:color w:val="auto"/>
        </w:rPr>
        <w:t>aterkant</w:t>
      </w:r>
      <w:bookmarkEnd w:id="41"/>
      <w:r w:rsidR="007214F2" w:rsidRPr="00B43914">
        <w:rPr>
          <w:rStyle w:val="Kop2Char"/>
          <w:rFonts w:ascii="Arial" w:hAnsi="Arial" w:cs="Arial"/>
          <w:color w:val="auto"/>
        </w:rPr>
        <w:t xml:space="preserve"> </w:t>
      </w:r>
    </w:p>
    <w:p w:rsidR="007214F2" w:rsidRDefault="007214F2" w:rsidP="007214F2">
      <w:pPr>
        <w:widowControl w:val="0"/>
        <w:autoSpaceDE w:val="0"/>
        <w:autoSpaceDN w:val="0"/>
        <w:adjustRightInd w:val="0"/>
        <w:rPr>
          <w:rFonts w:ascii="Arial" w:hAnsi="Arial" w:cs="Arial"/>
          <w:sz w:val="20"/>
          <w:szCs w:val="20"/>
        </w:rPr>
      </w:pPr>
      <w:r w:rsidRPr="00CD0BF1">
        <w:rPr>
          <w:rFonts w:ascii="Arial" w:hAnsi="Arial" w:cs="Arial"/>
          <w:sz w:val="20"/>
          <w:szCs w:val="20"/>
        </w:rPr>
        <w:t xml:space="preserve">In deze paragraaf beschrijft u </w:t>
      </w:r>
      <w:r>
        <w:rPr>
          <w:rFonts w:ascii="Arial" w:hAnsi="Arial" w:cs="Arial"/>
          <w:sz w:val="20"/>
          <w:szCs w:val="20"/>
        </w:rPr>
        <w:t>de beveiliging van de waterkant:</w:t>
      </w:r>
    </w:p>
    <w:p w:rsidR="007214F2" w:rsidRDefault="007214F2" w:rsidP="007214F2">
      <w:pPr>
        <w:pStyle w:val="Lijstalinea"/>
        <w:widowControl w:val="0"/>
        <w:numPr>
          <w:ilvl w:val="0"/>
          <w:numId w:val="50"/>
        </w:numPr>
        <w:autoSpaceDE w:val="0"/>
        <w:autoSpaceDN w:val="0"/>
        <w:adjustRightInd w:val="0"/>
        <w:rPr>
          <w:rFonts w:ascii="Arial" w:hAnsi="Arial" w:cs="Arial"/>
          <w:sz w:val="20"/>
          <w:szCs w:val="20"/>
        </w:rPr>
      </w:pPr>
      <w:r>
        <w:rPr>
          <w:rFonts w:ascii="Arial" w:hAnsi="Arial" w:cs="Arial"/>
          <w:sz w:val="20"/>
          <w:szCs w:val="20"/>
        </w:rPr>
        <w:t>o</w:t>
      </w:r>
      <w:r w:rsidRPr="00CD0BF1">
        <w:rPr>
          <w:rFonts w:ascii="Arial" w:hAnsi="Arial" w:cs="Arial"/>
          <w:sz w:val="20"/>
          <w:szCs w:val="20"/>
        </w:rPr>
        <w:t>mschrijf de verantwoordelijkheid van het toezicht</w:t>
      </w:r>
      <w:r>
        <w:rPr>
          <w:rFonts w:ascii="Arial" w:hAnsi="Arial" w:cs="Arial"/>
          <w:sz w:val="20"/>
          <w:szCs w:val="20"/>
        </w:rPr>
        <w:t xml:space="preserve"> op ongeoorloofde betreding van </w:t>
      </w:r>
      <w:r w:rsidRPr="00CD0BF1">
        <w:rPr>
          <w:rFonts w:ascii="Arial" w:hAnsi="Arial" w:cs="Arial"/>
          <w:sz w:val="20"/>
          <w:szCs w:val="20"/>
        </w:rPr>
        <w:t xml:space="preserve">het terrein </w:t>
      </w:r>
      <w:r>
        <w:rPr>
          <w:rFonts w:ascii="Arial" w:hAnsi="Arial" w:cs="Arial"/>
          <w:sz w:val="20"/>
          <w:szCs w:val="20"/>
        </w:rPr>
        <w:t>v</w:t>
      </w:r>
      <w:r w:rsidRPr="00CD0BF1">
        <w:rPr>
          <w:rFonts w:ascii="Arial" w:hAnsi="Arial" w:cs="Arial"/>
          <w:sz w:val="20"/>
          <w:szCs w:val="20"/>
        </w:rPr>
        <w:t>anaf het water (voor alle veil</w:t>
      </w:r>
      <w:r>
        <w:rPr>
          <w:rFonts w:ascii="Arial" w:hAnsi="Arial" w:cs="Arial"/>
          <w:sz w:val="20"/>
          <w:szCs w:val="20"/>
        </w:rPr>
        <w:t>igheidsniveau</w:t>
      </w:r>
      <w:r w:rsidRPr="00CD0BF1">
        <w:rPr>
          <w:rFonts w:ascii="Arial" w:hAnsi="Arial" w:cs="Arial"/>
          <w:sz w:val="20"/>
          <w:szCs w:val="20"/>
        </w:rPr>
        <w:t>s)</w:t>
      </w:r>
      <w:r>
        <w:rPr>
          <w:rFonts w:ascii="Arial" w:hAnsi="Arial" w:cs="Arial"/>
          <w:sz w:val="20"/>
          <w:szCs w:val="20"/>
        </w:rPr>
        <w:t>;</w:t>
      </w:r>
    </w:p>
    <w:p w:rsidR="007214F2" w:rsidRDefault="007214F2" w:rsidP="007214F2">
      <w:pPr>
        <w:pStyle w:val="Lijstalinea"/>
        <w:widowControl w:val="0"/>
        <w:numPr>
          <w:ilvl w:val="0"/>
          <w:numId w:val="50"/>
        </w:numPr>
        <w:autoSpaceDE w:val="0"/>
        <w:autoSpaceDN w:val="0"/>
        <w:adjustRightInd w:val="0"/>
        <w:rPr>
          <w:rFonts w:ascii="Arial" w:hAnsi="Arial" w:cs="Arial"/>
          <w:sz w:val="20"/>
          <w:szCs w:val="20"/>
        </w:rPr>
      </w:pPr>
      <w:r>
        <w:rPr>
          <w:rFonts w:ascii="Arial" w:hAnsi="Arial" w:cs="Arial"/>
          <w:sz w:val="20"/>
          <w:szCs w:val="20"/>
        </w:rPr>
        <w:t xml:space="preserve">geef aan hoe </w:t>
      </w:r>
      <w:r w:rsidRPr="00CD0BF1">
        <w:rPr>
          <w:rFonts w:ascii="Arial" w:hAnsi="Arial" w:cs="Arial"/>
          <w:sz w:val="20"/>
          <w:szCs w:val="20"/>
        </w:rPr>
        <w:t xml:space="preserve">het hekwerk aan de waterkant doelmatig </w:t>
      </w:r>
      <w:r>
        <w:rPr>
          <w:rFonts w:ascii="Arial" w:hAnsi="Arial" w:cs="Arial"/>
          <w:sz w:val="20"/>
          <w:szCs w:val="20"/>
        </w:rPr>
        <w:t xml:space="preserve">is </w:t>
      </w:r>
      <w:r w:rsidRPr="00CD0BF1">
        <w:rPr>
          <w:rFonts w:ascii="Arial" w:hAnsi="Arial" w:cs="Arial"/>
          <w:sz w:val="20"/>
          <w:szCs w:val="20"/>
        </w:rPr>
        <w:t>beveiligd onder de verschillende</w:t>
      </w:r>
      <w:r>
        <w:rPr>
          <w:rFonts w:ascii="Arial" w:hAnsi="Arial" w:cs="Arial"/>
          <w:sz w:val="20"/>
          <w:szCs w:val="20"/>
        </w:rPr>
        <w:t xml:space="preserve"> </w:t>
      </w:r>
      <w:r w:rsidRPr="00CD0BF1">
        <w:rPr>
          <w:rFonts w:ascii="Arial" w:hAnsi="Arial" w:cs="Arial"/>
          <w:sz w:val="20"/>
          <w:szCs w:val="20"/>
        </w:rPr>
        <w:t>omstandigheden, denk aan: laag water, corrosie van de kwaliteit d.m.v. vloed;</w:t>
      </w:r>
    </w:p>
    <w:p w:rsidR="007214F2" w:rsidRPr="00CD0BF1" w:rsidRDefault="007214F2" w:rsidP="007214F2">
      <w:pPr>
        <w:pStyle w:val="Lijstalinea"/>
        <w:widowControl w:val="0"/>
        <w:numPr>
          <w:ilvl w:val="0"/>
          <w:numId w:val="50"/>
        </w:numPr>
        <w:autoSpaceDE w:val="0"/>
        <w:autoSpaceDN w:val="0"/>
        <w:adjustRightInd w:val="0"/>
        <w:rPr>
          <w:rFonts w:ascii="Arial" w:hAnsi="Arial" w:cs="Arial"/>
          <w:sz w:val="20"/>
          <w:szCs w:val="20"/>
        </w:rPr>
      </w:pPr>
      <w:r w:rsidRPr="00CD0BF1">
        <w:rPr>
          <w:rFonts w:ascii="Arial" w:hAnsi="Arial" w:cs="Arial"/>
          <w:sz w:val="20"/>
          <w:szCs w:val="20"/>
        </w:rPr>
        <w:t>beschrijf de maatregelen om de continuïteit van controle en herstel te garanderen;</w:t>
      </w:r>
    </w:p>
    <w:p w:rsidR="007214F2" w:rsidRPr="00CD0BF1" w:rsidRDefault="007214F2" w:rsidP="007214F2">
      <w:pPr>
        <w:widowControl w:val="0"/>
        <w:autoSpaceDE w:val="0"/>
        <w:autoSpaceDN w:val="0"/>
        <w:adjustRightInd w:val="0"/>
        <w:rPr>
          <w:rFonts w:ascii="Arial" w:hAnsi="Arial" w:cs="Arial"/>
          <w:b/>
          <w:sz w:val="20"/>
          <w:szCs w:val="20"/>
        </w:rPr>
      </w:pPr>
    </w:p>
    <w:p w:rsidR="007214F2" w:rsidRPr="00CD0BF1" w:rsidRDefault="007214F2" w:rsidP="007214F2">
      <w:pPr>
        <w:spacing w:after="160" w:line="259" w:lineRule="auto"/>
        <w:rPr>
          <w:rFonts w:ascii="Arial" w:eastAsiaTheme="majorEastAsia" w:hAnsi="Arial" w:cs="Arial"/>
          <w:sz w:val="32"/>
          <w:szCs w:val="32"/>
        </w:rPr>
      </w:pPr>
      <w:r>
        <w:rPr>
          <w:rFonts w:ascii="Arial" w:hAnsi="Arial" w:cs="Arial"/>
        </w:rPr>
        <w:br w:type="page"/>
      </w:r>
    </w:p>
    <w:p w:rsidR="007214F2" w:rsidRPr="00CD0BF1" w:rsidRDefault="002C3EC3" w:rsidP="002C3EC3">
      <w:pPr>
        <w:pStyle w:val="Kop1"/>
        <w:rPr>
          <w:rFonts w:ascii="Arial" w:hAnsi="Arial" w:cs="Arial"/>
          <w:color w:val="auto"/>
        </w:rPr>
      </w:pPr>
      <w:bookmarkStart w:id="42" w:name="_Toc441146142"/>
      <w:r>
        <w:rPr>
          <w:rFonts w:ascii="Arial" w:hAnsi="Arial" w:cs="Arial"/>
          <w:color w:val="auto"/>
        </w:rPr>
        <w:t xml:space="preserve">8. </w:t>
      </w:r>
      <w:r w:rsidR="007214F2" w:rsidRPr="00CD0BF1">
        <w:rPr>
          <w:rFonts w:ascii="Arial" w:hAnsi="Arial" w:cs="Arial"/>
          <w:color w:val="auto"/>
        </w:rPr>
        <w:t>HET BEHANDELEN VAN LADING</w:t>
      </w:r>
      <w:bookmarkEnd w:id="42"/>
    </w:p>
    <w:p w:rsidR="007214F2" w:rsidRPr="00CD0BF1" w:rsidRDefault="007214F2" w:rsidP="007214F2">
      <w:pPr>
        <w:widowControl w:val="0"/>
        <w:autoSpaceDE w:val="0"/>
        <w:autoSpaceDN w:val="0"/>
        <w:adjustRightInd w:val="0"/>
        <w:rPr>
          <w:rFonts w:ascii="Arial" w:hAnsi="Arial" w:cs="Arial"/>
          <w:sz w:val="20"/>
          <w:szCs w:val="20"/>
        </w:rPr>
      </w:pPr>
    </w:p>
    <w:p w:rsidR="007214F2" w:rsidRPr="00CD0BF1" w:rsidRDefault="007214F2" w:rsidP="007214F2">
      <w:pPr>
        <w:widowControl w:val="0"/>
        <w:autoSpaceDE w:val="0"/>
        <w:autoSpaceDN w:val="0"/>
        <w:adjustRightInd w:val="0"/>
        <w:rPr>
          <w:rFonts w:ascii="Arial" w:hAnsi="Arial" w:cs="Arial"/>
          <w:b/>
          <w:sz w:val="20"/>
          <w:szCs w:val="20"/>
        </w:rPr>
      </w:pPr>
      <w:r w:rsidRPr="00CD0BF1">
        <w:rPr>
          <w:rFonts w:ascii="Arial" w:hAnsi="Arial" w:cs="Arial"/>
          <w:b/>
          <w:sz w:val="20"/>
          <w:szCs w:val="20"/>
        </w:rPr>
        <w:t>Doel</w:t>
      </w:r>
    </w:p>
    <w:p w:rsidR="007214F2" w:rsidRPr="00CD0BF1" w:rsidRDefault="007214F2" w:rsidP="007214F2">
      <w:pPr>
        <w:widowControl w:val="0"/>
        <w:autoSpaceDE w:val="0"/>
        <w:autoSpaceDN w:val="0"/>
        <w:adjustRightInd w:val="0"/>
        <w:rPr>
          <w:rFonts w:ascii="Arial" w:hAnsi="Arial" w:cs="Arial"/>
          <w:sz w:val="20"/>
          <w:szCs w:val="20"/>
        </w:rPr>
      </w:pPr>
      <w:r w:rsidRPr="00CD0BF1">
        <w:rPr>
          <w:rFonts w:ascii="Arial" w:hAnsi="Arial" w:cs="Arial"/>
          <w:sz w:val="20"/>
          <w:szCs w:val="20"/>
        </w:rPr>
        <w:t>Maatregelen met betrekking tot het behandelen van lading hebben tot doel:</w:t>
      </w:r>
    </w:p>
    <w:p w:rsidR="007214F2" w:rsidRPr="00CD0BF1" w:rsidRDefault="007214F2" w:rsidP="007214F2">
      <w:pPr>
        <w:widowControl w:val="0"/>
        <w:numPr>
          <w:ilvl w:val="0"/>
          <w:numId w:val="3"/>
        </w:numPr>
        <w:autoSpaceDE w:val="0"/>
        <w:autoSpaceDN w:val="0"/>
        <w:adjustRightInd w:val="0"/>
        <w:rPr>
          <w:rFonts w:ascii="Arial" w:hAnsi="Arial" w:cs="Arial"/>
          <w:sz w:val="20"/>
          <w:szCs w:val="20"/>
        </w:rPr>
      </w:pPr>
      <w:r w:rsidRPr="00CD0BF1">
        <w:rPr>
          <w:rFonts w:ascii="Arial" w:hAnsi="Arial" w:cs="Arial"/>
          <w:sz w:val="20"/>
          <w:szCs w:val="20"/>
        </w:rPr>
        <w:t>geknoei met lading te voorkomen</w:t>
      </w:r>
      <w:r>
        <w:rPr>
          <w:rFonts w:ascii="Arial" w:hAnsi="Arial" w:cs="Arial"/>
          <w:sz w:val="20"/>
          <w:szCs w:val="20"/>
        </w:rPr>
        <w:t>;</w:t>
      </w:r>
    </w:p>
    <w:p w:rsidR="007214F2" w:rsidRPr="00CD0BF1" w:rsidRDefault="007214F2" w:rsidP="007214F2">
      <w:pPr>
        <w:widowControl w:val="0"/>
        <w:numPr>
          <w:ilvl w:val="0"/>
          <w:numId w:val="3"/>
        </w:numPr>
        <w:autoSpaceDE w:val="0"/>
        <w:autoSpaceDN w:val="0"/>
        <w:adjustRightInd w:val="0"/>
        <w:rPr>
          <w:rFonts w:ascii="Arial" w:hAnsi="Arial" w:cs="Arial"/>
          <w:sz w:val="20"/>
          <w:szCs w:val="20"/>
        </w:rPr>
      </w:pPr>
      <w:r w:rsidRPr="00CD0BF1">
        <w:rPr>
          <w:rFonts w:ascii="Arial" w:hAnsi="Arial" w:cs="Arial"/>
          <w:sz w:val="20"/>
          <w:szCs w:val="20"/>
        </w:rPr>
        <w:t>alleen toegestane lading toe te laten</w:t>
      </w:r>
      <w:r>
        <w:rPr>
          <w:rFonts w:ascii="Arial" w:hAnsi="Arial" w:cs="Arial"/>
          <w:sz w:val="20"/>
          <w:szCs w:val="20"/>
        </w:rPr>
        <w:t>;</w:t>
      </w:r>
    </w:p>
    <w:p w:rsidR="007214F2" w:rsidRPr="00CD0BF1" w:rsidRDefault="007214F2" w:rsidP="007214F2">
      <w:pPr>
        <w:widowControl w:val="0"/>
        <w:numPr>
          <w:ilvl w:val="0"/>
          <w:numId w:val="3"/>
        </w:numPr>
        <w:autoSpaceDE w:val="0"/>
        <w:autoSpaceDN w:val="0"/>
        <w:adjustRightInd w:val="0"/>
        <w:rPr>
          <w:rFonts w:ascii="Arial" w:hAnsi="Arial" w:cs="Arial"/>
          <w:sz w:val="20"/>
          <w:szCs w:val="20"/>
        </w:rPr>
      </w:pPr>
      <w:r w:rsidRPr="00CD0BF1">
        <w:rPr>
          <w:rFonts w:ascii="Arial" w:hAnsi="Arial" w:cs="Arial"/>
          <w:sz w:val="20"/>
          <w:szCs w:val="20"/>
        </w:rPr>
        <w:t>te voorkomen dat bij tijdelijke opslag ongezien zaken aan de lading worden toegevoegd</w:t>
      </w:r>
      <w:r>
        <w:rPr>
          <w:rFonts w:ascii="Arial" w:hAnsi="Arial" w:cs="Arial"/>
          <w:sz w:val="20"/>
          <w:szCs w:val="20"/>
        </w:rPr>
        <w:t>.</w:t>
      </w:r>
    </w:p>
    <w:p w:rsidR="007214F2" w:rsidRPr="00CD0BF1" w:rsidRDefault="007214F2" w:rsidP="007214F2">
      <w:pPr>
        <w:widowControl w:val="0"/>
        <w:autoSpaceDE w:val="0"/>
        <w:autoSpaceDN w:val="0"/>
        <w:adjustRightInd w:val="0"/>
        <w:rPr>
          <w:rFonts w:ascii="Arial" w:hAnsi="Arial" w:cs="Arial"/>
          <w:sz w:val="20"/>
          <w:szCs w:val="20"/>
        </w:rPr>
      </w:pPr>
    </w:p>
    <w:p w:rsidR="007214F2" w:rsidRPr="00CD0BF1" w:rsidRDefault="007214F2" w:rsidP="007214F2">
      <w:pPr>
        <w:widowControl w:val="0"/>
        <w:autoSpaceDE w:val="0"/>
        <w:autoSpaceDN w:val="0"/>
        <w:adjustRightInd w:val="0"/>
        <w:rPr>
          <w:rFonts w:ascii="Arial" w:hAnsi="Arial" w:cs="Arial"/>
          <w:sz w:val="20"/>
          <w:szCs w:val="20"/>
        </w:rPr>
      </w:pPr>
      <w:r w:rsidRPr="00CD0BF1">
        <w:rPr>
          <w:rFonts w:ascii="Arial" w:hAnsi="Arial" w:cs="Arial"/>
          <w:sz w:val="20"/>
          <w:szCs w:val="20"/>
        </w:rPr>
        <w:t>De maatregelen die minimaal getroffen moeten worden, betreffen:</w:t>
      </w:r>
    </w:p>
    <w:p w:rsidR="007214F2" w:rsidRPr="00CD0BF1" w:rsidRDefault="007214F2" w:rsidP="007214F2">
      <w:pPr>
        <w:widowControl w:val="0"/>
        <w:numPr>
          <w:ilvl w:val="0"/>
          <w:numId w:val="6"/>
        </w:numPr>
        <w:autoSpaceDE w:val="0"/>
        <w:autoSpaceDN w:val="0"/>
        <w:adjustRightInd w:val="0"/>
        <w:rPr>
          <w:rFonts w:ascii="Arial" w:hAnsi="Arial" w:cs="Arial"/>
          <w:sz w:val="20"/>
          <w:szCs w:val="20"/>
        </w:rPr>
      </w:pPr>
      <w:r w:rsidRPr="00CD0BF1">
        <w:rPr>
          <w:rFonts w:ascii="Arial" w:hAnsi="Arial" w:cs="Arial"/>
          <w:sz w:val="20"/>
          <w:szCs w:val="20"/>
        </w:rPr>
        <w:t>de wijze van inspectie van lading, ladingtransportmiddelen bij de toegang tot de port facility</w:t>
      </w:r>
      <w:r>
        <w:rPr>
          <w:rFonts w:ascii="Arial" w:hAnsi="Arial" w:cs="Arial"/>
          <w:sz w:val="20"/>
          <w:szCs w:val="20"/>
        </w:rPr>
        <w:t>;</w:t>
      </w:r>
    </w:p>
    <w:p w:rsidR="007214F2" w:rsidRPr="00CD0BF1" w:rsidRDefault="007214F2" w:rsidP="007214F2">
      <w:pPr>
        <w:widowControl w:val="0"/>
        <w:numPr>
          <w:ilvl w:val="0"/>
          <w:numId w:val="6"/>
        </w:numPr>
        <w:autoSpaceDE w:val="0"/>
        <w:autoSpaceDN w:val="0"/>
        <w:adjustRightInd w:val="0"/>
        <w:rPr>
          <w:rFonts w:ascii="Arial" w:hAnsi="Arial" w:cs="Arial"/>
          <w:sz w:val="20"/>
          <w:szCs w:val="20"/>
        </w:rPr>
      </w:pPr>
      <w:r w:rsidRPr="00CD0BF1">
        <w:rPr>
          <w:rFonts w:ascii="Arial" w:hAnsi="Arial" w:cs="Arial"/>
          <w:sz w:val="20"/>
          <w:szCs w:val="20"/>
        </w:rPr>
        <w:t>de tijdelijke opslag van lading op de port facility</w:t>
      </w:r>
      <w:r>
        <w:rPr>
          <w:rFonts w:ascii="Arial" w:hAnsi="Arial" w:cs="Arial"/>
          <w:sz w:val="20"/>
          <w:szCs w:val="20"/>
        </w:rPr>
        <w:t>;</w:t>
      </w:r>
    </w:p>
    <w:p w:rsidR="007214F2" w:rsidRPr="00CD0BF1" w:rsidRDefault="007214F2" w:rsidP="007214F2">
      <w:pPr>
        <w:widowControl w:val="0"/>
        <w:numPr>
          <w:ilvl w:val="0"/>
          <w:numId w:val="6"/>
        </w:numPr>
        <w:autoSpaceDE w:val="0"/>
        <w:autoSpaceDN w:val="0"/>
        <w:adjustRightInd w:val="0"/>
        <w:rPr>
          <w:rFonts w:ascii="Arial" w:hAnsi="Arial" w:cs="Arial"/>
          <w:sz w:val="20"/>
          <w:szCs w:val="20"/>
        </w:rPr>
      </w:pPr>
      <w:r w:rsidRPr="00CD0BF1">
        <w:rPr>
          <w:rFonts w:ascii="Arial" w:hAnsi="Arial" w:cs="Arial"/>
          <w:sz w:val="20"/>
          <w:szCs w:val="20"/>
        </w:rPr>
        <w:t>de inzet van hulpmiddelen bij controle en inspectie van lading (bv. scan apparatuur)</w:t>
      </w:r>
      <w:r>
        <w:rPr>
          <w:rFonts w:ascii="Arial" w:hAnsi="Arial" w:cs="Arial"/>
          <w:sz w:val="20"/>
          <w:szCs w:val="20"/>
        </w:rPr>
        <w:t>;</w:t>
      </w:r>
    </w:p>
    <w:p w:rsidR="007214F2" w:rsidRPr="00CD0BF1" w:rsidRDefault="007214F2" w:rsidP="007214F2">
      <w:pPr>
        <w:widowControl w:val="0"/>
        <w:numPr>
          <w:ilvl w:val="0"/>
          <w:numId w:val="6"/>
        </w:numPr>
        <w:autoSpaceDE w:val="0"/>
        <w:autoSpaceDN w:val="0"/>
        <w:adjustRightInd w:val="0"/>
        <w:rPr>
          <w:rFonts w:ascii="Arial" w:hAnsi="Arial" w:cs="Arial"/>
          <w:sz w:val="20"/>
          <w:szCs w:val="20"/>
        </w:rPr>
      </w:pPr>
      <w:r w:rsidRPr="00CD0BF1">
        <w:rPr>
          <w:rFonts w:ascii="Arial" w:hAnsi="Arial" w:cs="Arial"/>
          <w:sz w:val="20"/>
          <w:szCs w:val="20"/>
        </w:rPr>
        <w:t>de controle van ladingdocumenten</w:t>
      </w:r>
      <w:r>
        <w:rPr>
          <w:rFonts w:ascii="Arial" w:hAnsi="Arial" w:cs="Arial"/>
          <w:sz w:val="20"/>
          <w:szCs w:val="20"/>
        </w:rPr>
        <w:t>;</w:t>
      </w:r>
    </w:p>
    <w:p w:rsidR="007214F2" w:rsidRPr="00CD0BF1" w:rsidRDefault="007214F2" w:rsidP="007214F2">
      <w:pPr>
        <w:widowControl w:val="0"/>
        <w:numPr>
          <w:ilvl w:val="0"/>
          <w:numId w:val="6"/>
        </w:numPr>
        <w:autoSpaceDE w:val="0"/>
        <w:autoSpaceDN w:val="0"/>
        <w:adjustRightInd w:val="0"/>
        <w:rPr>
          <w:rFonts w:ascii="Arial" w:hAnsi="Arial" w:cs="Arial"/>
          <w:sz w:val="20"/>
          <w:szCs w:val="20"/>
        </w:rPr>
      </w:pPr>
      <w:r w:rsidRPr="00CD0BF1">
        <w:rPr>
          <w:rFonts w:ascii="Arial" w:hAnsi="Arial" w:cs="Arial"/>
          <w:sz w:val="20"/>
          <w:szCs w:val="20"/>
        </w:rPr>
        <w:t>de controle van de identiteit van de bestuurder waarbij onderscheid wordt gemaakt naar de drie beveiligingsniveaus.</w:t>
      </w:r>
    </w:p>
    <w:p w:rsidR="007214F2" w:rsidRPr="00CD0BF1" w:rsidRDefault="007214F2" w:rsidP="007214F2">
      <w:pPr>
        <w:widowControl w:val="0"/>
        <w:autoSpaceDE w:val="0"/>
        <w:autoSpaceDN w:val="0"/>
        <w:adjustRightInd w:val="0"/>
        <w:rPr>
          <w:rFonts w:ascii="Arial" w:hAnsi="Arial" w:cs="Arial"/>
          <w:sz w:val="20"/>
          <w:szCs w:val="20"/>
        </w:rPr>
      </w:pPr>
    </w:p>
    <w:tbl>
      <w:tblPr>
        <w:tblStyle w:val="Tabelraster"/>
        <w:tblW w:w="0" w:type="auto"/>
        <w:shd w:val="clear" w:color="auto" w:fill="D0CECE" w:themeFill="background2" w:themeFillShade="E6"/>
        <w:tblLook w:val="04A0" w:firstRow="1" w:lastRow="0" w:firstColumn="1" w:lastColumn="0" w:noHBand="0" w:noVBand="1"/>
      </w:tblPr>
      <w:tblGrid>
        <w:gridCol w:w="9062"/>
      </w:tblGrid>
      <w:tr w:rsidR="007214F2" w:rsidRPr="00CD0BF1" w:rsidTr="000D2294">
        <w:tc>
          <w:tcPr>
            <w:tcW w:w="9062" w:type="dxa"/>
            <w:shd w:val="clear" w:color="auto" w:fill="D0CECE" w:themeFill="background2" w:themeFillShade="E6"/>
          </w:tcPr>
          <w:p w:rsidR="007214F2" w:rsidRPr="00BB5DA8" w:rsidRDefault="007214F2" w:rsidP="000D2294">
            <w:pPr>
              <w:widowControl w:val="0"/>
              <w:autoSpaceDE w:val="0"/>
              <w:autoSpaceDN w:val="0"/>
              <w:adjustRightInd w:val="0"/>
              <w:rPr>
                <w:rFonts w:ascii="Arial" w:hAnsi="Arial" w:cs="Arial"/>
                <w:b/>
                <w:sz w:val="20"/>
                <w:szCs w:val="20"/>
              </w:rPr>
            </w:pPr>
            <w:r w:rsidRPr="00BB5DA8">
              <w:rPr>
                <w:rFonts w:ascii="Arial" w:hAnsi="Arial" w:cs="Arial"/>
                <w:b/>
                <w:sz w:val="20"/>
                <w:szCs w:val="20"/>
              </w:rPr>
              <w:t>Instructies</w:t>
            </w:r>
          </w:p>
          <w:p w:rsidR="007214F2" w:rsidRPr="00BB5DA8" w:rsidRDefault="007214F2" w:rsidP="000D2294">
            <w:pPr>
              <w:widowControl w:val="0"/>
              <w:autoSpaceDE w:val="0"/>
              <w:autoSpaceDN w:val="0"/>
              <w:adjustRightInd w:val="0"/>
              <w:rPr>
                <w:rFonts w:ascii="Arial" w:hAnsi="Arial" w:cs="Arial"/>
                <w:i/>
                <w:sz w:val="20"/>
                <w:szCs w:val="20"/>
              </w:rPr>
            </w:pPr>
          </w:p>
          <w:p w:rsidR="007214F2" w:rsidRPr="00BC37A8" w:rsidRDefault="007214F2" w:rsidP="000D2294">
            <w:pPr>
              <w:widowControl w:val="0"/>
              <w:autoSpaceDE w:val="0"/>
              <w:autoSpaceDN w:val="0"/>
              <w:adjustRightInd w:val="0"/>
              <w:rPr>
                <w:rFonts w:ascii="Arial" w:hAnsi="Arial" w:cs="Arial"/>
                <w:i/>
                <w:sz w:val="20"/>
                <w:szCs w:val="20"/>
              </w:rPr>
            </w:pPr>
            <w:r w:rsidRPr="00BC37A8">
              <w:rPr>
                <w:rFonts w:ascii="Arial" w:hAnsi="Arial" w:cs="Arial"/>
                <w:i/>
                <w:sz w:val="20"/>
                <w:szCs w:val="20"/>
              </w:rPr>
              <w:t>Beschrijf in dit hoofdstuk de hiervoor genoemde aspecten, indien van toepassing, en doe dit:</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Op een eenduidige en concrete wijze zodat duidelijk is wie welke taken uitvoert en / of verantwoordelijk is;</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Op een gedetailleerde manier. Dit betekent bijvoorbeeld dat u niet alleen opschrijft wat u doet, maar ook hoe de werkzaamheden worden uitgevoerd.</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Voor de operationele als de fysieke basismaatregelen die bij beveiligingsniveau 1 van kracht zijn.</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 xml:space="preserve">Onder vermelding van de werkzaamheden/ maatregelen die verricht worden ten tijde van een verhoging van het beveiligingsniveau. </w:t>
            </w:r>
          </w:p>
          <w:p w:rsidR="007214F2" w:rsidRPr="00CD0BF1" w:rsidRDefault="007214F2" w:rsidP="000D2294">
            <w:pPr>
              <w:widowControl w:val="0"/>
              <w:autoSpaceDE w:val="0"/>
              <w:autoSpaceDN w:val="0"/>
              <w:adjustRightInd w:val="0"/>
              <w:rPr>
                <w:rFonts w:ascii="Arial" w:hAnsi="Arial" w:cs="Arial"/>
                <w:b/>
                <w:sz w:val="20"/>
                <w:szCs w:val="20"/>
              </w:rPr>
            </w:pPr>
          </w:p>
          <w:p w:rsidR="007214F2" w:rsidRPr="00CD0BF1" w:rsidRDefault="007214F2" w:rsidP="000D2294">
            <w:pPr>
              <w:widowControl w:val="0"/>
              <w:autoSpaceDE w:val="0"/>
              <w:autoSpaceDN w:val="0"/>
              <w:adjustRightInd w:val="0"/>
              <w:rPr>
                <w:rFonts w:ascii="Arial" w:hAnsi="Arial" w:cs="Arial"/>
                <w:b/>
                <w:sz w:val="20"/>
                <w:szCs w:val="20"/>
              </w:rPr>
            </w:pPr>
            <w:r w:rsidRPr="00CD0BF1">
              <w:rPr>
                <w:rFonts w:ascii="Arial" w:hAnsi="Arial" w:cs="Arial"/>
                <w:b/>
                <w:sz w:val="20"/>
                <w:szCs w:val="20"/>
              </w:rPr>
              <w:t>Belangrijk</w:t>
            </w:r>
          </w:p>
          <w:p w:rsidR="007214F2" w:rsidRPr="00CD0BF1" w:rsidRDefault="007214F2" w:rsidP="000D2294">
            <w:pPr>
              <w:pStyle w:val="Lijstalinea"/>
              <w:widowControl w:val="0"/>
              <w:numPr>
                <w:ilvl w:val="0"/>
                <w:numId w:val="51"/>
              </w:numPr>
              <w:autoSpaceDE w:val="0"/>
              <w:autoSpaceDN w:val="0"/>
              <w:adjustRightInd w:val="0"/>
              <w:rPr>
                <w:rFonts w:ascii="Arial" w:hAnsi="Arial" w:cs="Arial"/>
                <w:sz w:val="20"/>
                <w:szCs w:val="20"/>
              </w:rPr>
            </w:pPr>
            <w:r w:rsidRPr="00CD0BF1">
              <w:rPr>
                <w:rFonts w:ascii="Arial" w:hAnsi="Arial" w:cs="Arial"/>
                <w:sz w:val="20"/>
                <w:szCs w:val="20"/>
              </w:rPr>
              <w:t>Gevaarlijke lading wordt ook aangegeven op de topografische kaart</w:t>
            </w:r>
            <w:r>
              <w:rPr>
                <w:rFonts w:ascii="Arial" w:hAnsi="Arial" w:cs="Arial"/>
                <w:sz w:val="20"/>
                <w:szCs w:val="20"/>
              </w:rPr>
              <w:t>.</w:t>
            </w:r>
          </w:p>
          <w:p w:rsidR="007214F2" w:rsidRPr="00CD0BF1" w:rsidRDefault="007214F2" w:rsidP="000D2294">
            <w:pPr>
              <w:widowControl w:val="0"/>
              <w:autoSpaceDE w:val="0"/>
              <w:autoSpaceDN w:val="0"/>
              <w:adjustRightInd w:val="0"/>
              <w:rPr>
                <w:rFonts w:ascii="Arial" w:hAnsi="Arial" w:cs="Arial"/>
                <w:sz w:val="20"/>
                <w:szCs w:val="20"/>
              </w:rPr>
            </w:pPr>
          </w:p>
        </w:tc>
      </w:tr>
    </w:tbl>
    <w:p w:rsidR="007214F2" w:rsidRPr="00CD0BF1" w:rsidRDefault="007214F2" w:rsidP="007214F2">
      <w:pPr>
        <w:widowControl w:val="0"/>
        <w:autoSpaceDE w:val="0"/>
        <w:autoSpaceDN w:val="0"/>
        <w:adjustRightInd w:val="0"/>
        <w:rPr>
          <w:rFonts w:ascii="Arial" w:hAnsi="Arial" w:cs="Arial"/>
          <w:sz w:val="20"/>
          <w:szCs w:val="20"/>
        </w:rPr>
      </w:pPr>
    </w:p>
    <w:p w:rsidR="007214F2" w:rsidRPr="00CD0BF1" w:rsidRDefault="007214F2" w:rsidP="007214F2">
      <w:pPr>
        <w:rPr>
          <w:rFonts w:ascii="Arial" w:hAnsi="Arial" w:cs="Arial"/>
          <w:b/>
          <w:sz w:val="20"/>
          <w:szCs w:val="20"/>
        </w:rPr>
      </w:pPr>
      <w:r w:rsidRPr="00CD0BF1">
        <w:rPr>
          <w:rFonts w:ascii="Arial" w:hAnsi="Arial" w:cs="Arial"/>
          <w:b/>
          <w:sz w:val="20"/>
          <w:szCs w:val="20"/>
        </w:rPr>
        <w:t>Procesbeschrijving</w:t>
      </w:r>
    </w:p>
    <w:p w:rsidR="007214F2" w:rsidRPr="00CD0BF1" w:rsidRDefault="007214F2" w:rsidP="007214F2">
      <w:pPr>
        <w:rPr>
          <w:rFonts w:ascii="Arial" w:hAnsi="Arial" w:cs="Arial"/>
          <w:sz w:val="20"/>
          <w:szCs w:val="20"/>
        </w:rPr>
      </w:pPr>
      <w:r w:rsidRPr="00CD0BF1">
        <w:rPr>
          <w:rFonts w:ascii="Arial" w:hAnsi="Arial" w:cs="Arial"/>
          <w:sz w:val="20"/>
          <w:szCs w:val="20"/>
        </w:rPr>
        <w:t>Het is aan te bevelen om een korte toelichting op te nemen wat het ladingproces omvat. Dit voorkomt onduidelijkheid over de vraag waarom bepaalde controles wel of niet worden uitgevoerd.</w:t>
      </w:r>
    </w:p>
    <w:p w:rsidR="007214F2" w:rsidRPr="00DB2597" w:rsidRDefault="007214F2" w:rsidP="007214F2">
      <w:pPr>
        <w:widowControl w:val="0"/>
        <w:autoSpaceDE w:val="0"/>
        <w:autoSpaceDN w:val="0"/>
        <w:adjustRightInd w:val="0"/>
        <w:rPr>
          <w:rFonts w:ascii="Arial" w:hAnsi="Arial" w:cs="Arial"/>
        </w:rPr>
      </w:pPr>
    </w:p>
    <w:p w:rsidR="007214F2" w:rsidRPr="00CD0BF1" w:rsidRDefault="00B43914" w:rsidP="00B43914">
      <w:pPr>
        <w:pStyle w:val="Kop2"/>
        <w:rPr>
          <w:rFonts w:ascii="Arial" w:hAnsi="Arial" w:cs="Arial"/>
          <w:color w:val="auto"/>
        </w:rPr>
      </w:pPr>
      <w:bookmarkStart w:id="43" w:name="_Toc441146143"/>
      <w:r>
        <w:rPr>
          <w:rFonts w:ascii="Arial" w:hAnsi="Arial" w:cs="Arial"/>
          <w:color w:val="auto"/>
        </w:rPr>
        <w:t>8.1</w:t>
      </w:r>
      <w:r>
        <w:rPr>
          <w:rFonts w:ascii="Arial" w:hAnsi="Arial" w:cs="Arial"/>
          <w:color w:val="auto"/>
        </w:rPr>
        <w:tab/>
      </w:r>
      <w:r w:rsidR="007214F2" w:rsidRPr="00CD0BF1">
        <w:rPr>
          <w:rFonts w:ascii="Arial" w:hAnsi="Arial" w:cs="Arial"/>
          <w:color w:val="auto"/>
        </w:rPr>
        <w:t>Procedure Ladingbehandeling</w:t>
      </w:r>
      <w:bookmarkEnd w:id="43"/>
    </w:p>
    <w:p w:rsidR="007214F2" w:rsidRPr="00CD0BF1" w:rsidRDefault="007214F2" w:rsidP="007214F2">
      <w:pPr>
        <w:widowControl w:val="0"/>
        <w:autoSpaceDE w:val="0"/>
        <w:autoSpaceDN w:val="0"/>
        <w:adjustRightInd w:val="0"/>
        <w:rPr>
          <w:rFonts w:ascii="Arial" w:hAnsi="Arial" w:cs="Arial"/>
          <w:sz w:val="20"/>
          <w:szCs w:val="20"/>
        </w:rPr>
      </w:pPr>
      <w:r w:rsidRPr="00CD0BF1">
        <w:rPr>
          <w:rFonts w:ascii="Arial" w:hAnsi="Arial" w:cs="Arial"/>
          <w:sz w:val="20"/>
          <w:szCs w:val="20"/>
        </w:rPr>
        <w:t>In deze paragraaf beschrijf u welke regels en maatregelen er zijn getroffen met betrekking tot ladingbehandeling op de port facility. Hierin maakt u gebruik van onderstaande richtlijnen voor d</w:t>
      </w:r>
      <w:r>
        <w:rPr>
          <w:rFonts w:ascii="Arial" w:hAnsi="Arial" w:cs="Arial"/>
          <w:sz w:val="20"/>
          <w:szCs w:val="20"/>
        </w:rPr>
        <w:t xml:space="preserve">e Procedure ladingbehandeling. </w:t>
      </w:r>
      <w:r w:rsidRPr="00CD0BF1">
        <w:rPr>
          <w:rFonts w:ascii="Arial" w:eastAsia="Times New Roman" w:hAnsi="Arial" w:cs="Arial"/>
          <w:sz w:val="20"/>
          <w:szCs w:val="20"/>
        </w:rPr>
        <w:t>U dient in de procedure de onderstaande onderwerpen aan bod te laten komen:</w:t>
      </w:r>
    </w:p>
    <w:p w:rsidR="007214F2" w:rsidRPr="00CD0BF1" w:rsidRDefault="007214F2" w:rsidP="007214F2">
      <w:pPr>
        <w:widowControl w:val="0"/>
        <w:numPr>
          <w:ilvl w:val="0"/>
          <w:numId w:val="7"/>
        </w:numPr>
        <w:autoSpaceDE w:val="0"/>
        <w:autoSpaceDN w:val="0"/>
        <w:adjustRightInd w:val="0"/>
        <w:rPr>
          <w:rFonts w:ascii="Arial" w:hAnsi="Arial" w:cs="Arial"/>
          <w:sz w:val="20"/>
          <w:szCs w:val="20"/>
        </w:rPr>
      </w:pPr>
      <w:r w:rsidRPr="00CD0BF1">
        <w:rPr>
          <w:rFonts w:ascii="Arial" w:hAnsi="Arial" w:cs="Arial"/>
          <w:sz w:val="20"/>
          <w:szCs w:val="20"/>
        </w:rPr>
        <w:t>de wijze van inspectie en de regels die daarbij gesteld zijn met betrekking tot controle van lading en ladingtransportmiddelen bij de</w:t>
      </w:r>
      <w:r>
        <w:rPr>
          <w:rFonts w:ascii="Arial" w:hAnsi="Arial" w:cs="Arial"/>
          <w:sz w:val="20"/>
          <w:szCs w:val="20"/>
        </w:rPr>
        <w:t xml:space="preserve"> toegang tot de port facility (</w:t>
      </w:r>
      <w:r w:rsidRPr="00CD0BF1">
        <w:rPr>
          <w:rFonts w:ascii="Arial" w:hAnsi="Arial" w:cs="Arial"/>
          <w:sz w:val="20"/>
          <w:szCs w:val="20"/>
        </w:rPr>
        <w:t>denk hierbij ook aan toegang per spoor, via het water en natuurlijk via de weg)</w:t>
      </w:r>
    </w:p>
    <w:p w:rsidR="007214F2" w:rsidRPr="00CD0BF1" w:rsidRDefault="007214F2" w:rsidP="007214F2">
      <w:pPr>
        <w:widowControl w:val="0"/>
        <w:shd w:val="clear" w:color="auto" w:fill="D0CECE" w:themeFill="background2" w:themeFillShade="E6"/>
        <w:autoSpaceDE w:val="0"/>
        <w:autoSpaceDN w:val="0"/>
        <w:adjustRightInd w:val="0"/>
        <w:ind w:left="360"/>
        <w:rPr>
          <w:rFonts w:ascii="Arial" w:hAnsi="Arial" w:cs="Arial"/>
          <w:sz w:val="20"/>
          <w:szCs w:val="20"/>
        </w:rPr>
      </w:pPr>
      <w:r w:rsidRPr="00CD0BF1">
        <w:rPr>
          <w:rFonts w:ascii="Arial" w:hAnsi="Arial" w:cs="Arial"/>
          <w:sz w:val="20"/>
          <w:szCs w:val="20"/>
        </w:rPr>
        <w:t>*</w:t>
      </w:r>
      <w:r w:rsidRPr="00CD0BF1">
        <w:rPr>
          <w:rFonts w:ascii="Arial" w:hAnsi="Arial" w:cs="Arial"/>
          <w:color w:val="444444"/>
          <w:sz w:val="20"/>
          <w:szCs w:val="20"/>
        </w:rPr>
        <w:t xml:space="preserve"> </w:t>
      </w:r>
      <w:r w:rsidRPr="00CD0BF1">
        <w:rPr>
          <w:rFonts w:ascii="Arial" w:hAnsi="Arial" w:cs="Arial"/>
          <w:sz w:val="20"/>
          <w:szCs w:val="20"/>
        </w:rPr>
        <w:t>Onder ladingtransportmiddelen worden o.a. containers, opleggers en het chassis van de vrachtwagen zelf verstaan. Het betreft hier dus niet zozeer de lading zelf, maar het middel waarmee de lading getransporteerd wordt.</w:t>
      </w:r>
    </w:p>
    <w:p w:rsidR="007214F2" w:rsidRPr="00CD0BF1" w:rsidRDefault="007214F2" w:rsidP="007214F2">
      <w:pPr>
        <w:widowControl w:val="0"/>
        <w:numPr>
          <w:ilvl w:val="0"/>
          <w:numId w:val="7"/>
        </w:numPr>
        <w:autoSpaceDE w:val="0"/>
        <w:autoSpaceDN w:val="0"/>
        <w:adjustRightInd w:val="0"/>
        <w:rPr>
          <w:rFonts w:ascii="Arial" w:hAnsi="Arial" w:cs="Arial"/>
          <w:sz w:val="20"/>
          <w:szCs w:val="20"/>
        </w:rPr>
      </w:pPr>
      <w:r w:rsidRPr="00CD0BF1">
        <w:rPr>
          <w:rFonts w:ascii="Arial" w:hAnsi="Arial" w:cs="Arial"/>
          <w:sz w:val="20"/>
          <w:szCs w:val="20"/>
        </w:rPr>
        <w:t>de tijdelijke opslag van lading op de port facility</w:t>
      </w:r>
    </w:p>
    <w:p w:rsidR="007214F2" w:rsidRPr="00CD0BF1" w:rsidRDefault="007214F2" w:rsidP="007214F2">
      <w:pPr>
        <w:widowControl w:val="0"/>
        <w:shd w:val="clear" w:color="auto" w:fill="D0CECE" w:themeFill="background2" w:themeFillShade="E6"/>
        <w:autoSpaceDE w:val="0"/>
        <w:autoSpaceDN w:val="0"/>
        <w:adjustRightInd w:val="0"/>
        <w:ind w:left="360"/>
        <w:rPr>
          <w:rFonts w:ascii="Arial" w:hAnsi="Arial" w:cs="Arial"/>
          <w:sz w:val="20"/>
          <w:szCs w:val="20"/>
        </w:rPr>
      </w:pPr>
      <w:r w:rsidRPr="00CD0BF1">
        <w:rPr>
          <w:rFonts w:ascii="Arial" w:hAnsi="Arial" w:cs="Arial"/>
          <w:sz w:val="20"/>
          <w:szCs w:val="20"/>
        </w:rPr>
        <w:t>*Tijdelijke opslag kan bijvoorbeeld plaatsvinden indien een schip vertraagd is of documenten ontbreken. De lading wordt dan opgeslagen totdat de goederen op transport kunnen.</w:t>
      </w:r>
    </w:p>
    <w:p w:rsidR="007214F2" w:rsidRPr="00CD0BF1" w:rsidRDefault="007214F2" w:rsidP="007214F2">
      <w:pPr>
        <w:widowControl w:val="0"/>
        <w:numPr>
          <w:ilvl w:val="0"/>
          <w:numId w:val="7"/>
        </w:numPr>
        <w:autoSpaceDE w:val="0"/>
        <w:autoSpaceDN w:val="0"/>
        <w:adjustRightInd w:val="0"/>
        <w:rPr>
          <w:rFonts w:ascii="Arial" w:hAnsi="Arial" w:cs="Arial"/>
          <w:sz w:val="20"/>
          <w:szCs w:val="20"/>
        </w:rPr>
      </w:pPr>
      <w:r w:rsidRPr="00CD0BF1">
        <w:rPr>
          <w:rFonts w:ascii="Arial" w:hAnsi="Arial" w:cs="Arial"/>
          <w:sz w:val="20"/>
          <w:szCs w:val="20"/>
        </w:rPr>
        <w:t>de inzet van hulpmiddelen bij controle en inspectie van lading (bv. scan apparatuur)</w:t>
      </w:r>
    </w:p>
    <w:p w:rsidR="007214F2" w:rsidRPr="00311A01" w:rsidRDefault="007214F2" w:rsidP="007214F2">
      <w:pPr>
        <w:widowControl w:val="0"/>
        <w:numPr>
          <w:ilvl w:val="0"/>
          <w:numId w:val="7"/>
        </w:numPr>
        <w:autoSpaceDE w:val="0"/>
        <w:autoSpaceDN w:val="0"/>
        <w:adjustRightInd w:val="0"/>
        <w:rPr>
          <w:rFonts w:ascii="Arial" w:hAnsi="Arial" w:cs="Arial"/>
          <w:sz w:val="20"/>
          <w:szCs w:val="20"/>
        </w:rPr>
      </w:pPr>
      <w:r w:rsidRPr="00311A01">
        <w:rPr>
          <w:rFonts w:ascii="Arial" w:hAnsi="Arial" w:cs="Arial"/>
          <w:sz w:val="20"/>
          <w:szCs w:val="20"/>
        </w:rPr>
        <w:t>de controle van ladingdocumenten</w:t>
      </w:r>
    </w:p>
    <w:p w:rsidR="007214F2" w:rsidRPr="00311A01" w:rsidRDefault="007214F2" w:rsidP="007214F2">
      <w:pPr>
        <w:widowControl w:val="0"/>
        <w:autoSpaceDE w:val="0"/>
        <w:autoSpaceDN w:val="0"/>
        <w:adjustRightInd w:val="0"/>
        <w:rPr>
          <w:rFonts w:ascii="Arial" w:hAnsi="Arial" w:cs="Arial"/>
          <w:sz w:val="20"/>
          <w:szCs w:val="20"/>
        </w:rPr>
      </w:pPr>
    </w:p>
    <w:p w:rsidR="007214F2" w:rsidRPr="00311A01" w:rsidRDefault="007214F2" w:rsidP="007214F2">
      <w:pPr>
        <w:widowControl w:val="0"/>
        <w:autoSpaceDE w:val="0"/>
        <w:autoSpaceDN w:val="0"/>
        <w:adjustRightInd w:val="0"/>
        <w:rPr>
          <w:rFonts w:ascii="Arial" w:hAnsi="Arial" w:cs="Arial"/>
          <w:sz w:val="20"/>
          <w:szCs w:val="20"/>
        </w:rPr>
      </w:pPr>
      <w:r w:rsidRPr="00311A01">
        <w:rPr>
          <w:rFonts w:ascii="Arial" w:hAnsi="Arial" w:cs="Arial"/>
          <w:sz w:val="20"/>
          <w:szCs w:val="20"/>
        </w:rPr>
        <w:t xml:space="preserve">Wanneer </w:t>
      </w:r>
      <w:r w:rsidRPr="00311A01">
        <w:rPr>
          <w:rFonts w:ascii="Arial" w:hAnsi="Arial" w:cs="Arial"/>
          <w:b/>
          <w:sz w:val="20"/>
          <w:szCs w:val="20"/>
        </w:rPr>
        <w:t>veiligheidsniveau 2</w:t>
      </w:r>
      <w:r w:rsidRPr="00311A01">
        <w:rPr>
          <w:rFonts w:ascii="Arial" w:hAnsi="Arial" w:cs="Arial"/>
          <w:sz w:val="20"/>
          <w:szCs w:val="20"/>
        </w:rPr>
        <w:t xml:space="preserve"> van kracht is, worden de volgende (additionele) maatregelen getroffen:</w:t>
      </w:r>
    </w:p>
    <w:p w:rsidR="007214F2" w:rsidRPr="00311A01" w:rsidRDefault="007214F2" w:rsidP="007214F2">
      <w:pPr>
        <w:widowControl w:val="0"/>
        <w:numPr>
          <w:ilvl w:val="0"/>
          <w:numId w:val="8"/>
        </w:numPr>
        <w:autoSpaceDE w:val="0"/>
        <w:autoSpaceDN w:val="0"/>
        <w:adjustRightInd w:val="0"/>
        <w:rPr>
          <w:rFonts w:ascii="Arial" w:hAnsi="Arial" w:cs="Arial"/>
          <w:sz w:val="20"/>
          <w:szCs w:val="20"/>
        </w:rPr>
      </w:pPr>
      <w:r w:rsidRPr="00311A01">
        <w:rPr>
          <w:rFonts w:ascii="Arial" w:hAnsi="Arial" w:cs="Arial"/>
          <w:sz w:val="20"/>
          <w:szCs w:val="20"/>
        </w:rPr>
        <w:t>gedetailleerde inspectie van lading, ladingtransportmiddelen en ladingopslagplaatsen op de port facility</w:t>
      </w:r>
    </w:p>
    <w:p w:rsidR="007214F2" w:rsidRPr="00CD0BF1" w:rsidRDefault="007214F2" w:rsidP="007214F2">
      <w:pPr>
        <w:widowControl w:val="0"/>
        <w:numPr>
          <w:ilvl w:val="0"/>
          <w:numId w:val="8"/>
        </w:numPr>
        <w:autoSpaceDE w:val="0"/>
        <w:autoSpaceDN w:val="0"/>
        <w:adjustRightInd w:val="0"/>
        <w:rPr>
          <w:rFonts w:ascii="Arial" w:hAnsi="Arial" w:cs="Arial"/>
          <w:sz w:val="20"/>
          <w:szCs w:val="20"/>
        </w:rPr>
      </w:pPr>
      <w:r w:rsidRPr="00CD0BF1">
        <w:rPr>
          <w:rFonts w:ascii="Arial" w:hAnsi="Arial" w:cs="Arial"/>
          <w:sz w:val="20"/>
          <w:szCs w:val="20"/>
        </w:rPr>
        <w:t>het intensiveren van inspecties om te verzekeren dat alleen gedocumenteerde lading de port facility bereikt, daar tijdelijk wordt opgeslagen en aan boord gebracht wordt</w:t>
      </w:r>
      <w:r>
        <w:rPr>
          <w:rFonts w:ascii="Arial" w:hAnsi="Arial" w:cs="Arial"/>
          <w:sz w:val="20"/>
          <w:szCs w:val="20"/>
        </w:rPr>
        <w:t>;</w:t>
      </w:r>
    </w:p>
    <w:p w:rsidR="007214F2" w:rsidRPr="00CD0BF1" w:rsidRDefault="007214F2" w:rsidP="007214F2">
      <w:pPr>
        <w:widowControl w:val="0"/>
        <w:numPr>
          <w:ilvl w:val="0"/>
          <w:numId w:val="8"/>
        </w:numPr>
        <w:autoSpaceDE w:val="0"/>
        <w:autoSpaceDN w:val="0"/>
        <w:adjustRightInd w:val="0"/>
        <w:rPr>
          <w:rFonts w:ascii="Arial" w:hAnsi="Arial" w:cs="Arial"/>
          <w:sz w:val="20"/>
          <w:szCs w:val="20"/>
        </w:rPr>
      </w:pPr>
      <w:r w:rsidRPr="00CD0BF1">
        <w:rPr>
          <w:rFonts w:ascii="Arial" w:hAnsi="Arial" w:cs="Arial"/>
          <w:sz w:val="20"/>
          <w:szCs w:val="20"/>
        </w:rPr>
        <w:t>het intensiveren van inspecties van voertuigen</w:t>
      </w:r>
    </w:p>
    <w:p w:rsidR="007214F2" w:rsidRPr="00CD0BF1" w:rsidRDefault="007214F2" w:rsidP="007214F2">
      <w:pPr>
        <w:widowControl w:val="0"/>
        <w:numPr>
          <w:ilvl w:val="0"/>
          <w:numId w:val="8"/>
        </w:numPr>
        <w:autoSpaceDE w:val="0"/>
        <w:autoSpaceDN w:val="0"/>
        <w:adjustRightInd w:val="0"/>
        <w:rPr>
          <w:rFonts w:ascii="Arial" w:hAnsi="Arial" w:cs="Arial"/>
          <w:sz w:val="20"/>
          <w:szCs w:val="20"/>
        </w:rPr>
      </w:pPr>
      <w:r w:rsidRPr="00CD0BF1">
        <w:rPr>
          <w:rFonts w:ascii="Arial" w:hAnsi="Arial" w:cs="Arial"/>
          <w:sz w:val="20"/>
          <w:szCs w:val="20"/>
        </w:rPr>
        <w:t xml:space="preserve">het opvoeren van de frequentie en gedetailleerdheid van inspecties </w:t>
      </w:r>
    </w:p>
    <w:p w:rsidR="007214F2" w:rsidRDefault="007214F2" w:rsidP="007214F2">
      <w:pPr>
        <w:widowControl w:val="0"/>
        <w:autoSpaceDE w:val="0"/>
        <w:autoSpaceDN w:val="0"/>
        <w:adjustRightInd w:val="0"/>
        <w:rPr>
          <w:rFonts w:ascii="Arial" w:hAnsi="Arial" w:cs="Arial"/>
          <w:sz w:val="20"/>
          <w:szCs w:val="20"/>
        </w:rPr>
      </w:pPr>
    </w:p>
    <w:p w:rsidR="007214F2" w:rsidRPr="00CD0BF1" w:rsidRDefault="007214F2" w:rsidP="007214F2">
      <w:pPr>
        <w:widowControl w:val="0"/>
        <w:autoSpaceDE w:val="0"/>
        <w:autoSpaceDN w:val="0"/>
        <w:adjustRightInd w:val="0"/>
        <w:rPr>
          <w:rFonts w:ascii="Arial" w:hAnsi="Arial" w:cs="Arial"/>
          <w:sz w:val="20"/>
          <w:szCs w:val="20"/>
        </w:rPr>
      </w:pPr>
      <w:r w:rsidRPr="00CD0BF1">
        <w:rPr>
          <w:rFonts w:ascii="Arial" w:hAnsi="Arial" w:cs="Arial"/>
          <w:sz w:val="20"/>
          <w:szCs w:val="20"/>
        </w:rPr>
        <w:t xml:space="preserve">Ingeval </w:t>
      </w:r>
      <w:r w:rsidRPr="00CD0BF1">
        <w:rPr>
          <w:rFonts w:ascii="Arial" w:hAnsi="Arial" w:cs="Arial"/>
          <w:b/>
          <w:sz w:val="20"/>
          <w:szCs w:val="20"/>
        </w:rPr>
        <w:t>veiligheidsniveau 3</w:t>
      </w:r>
      <w:r w:rsidRPr="00CD0BF1">
        <w:rPr>
          <w:rFonts w:ascii="Arial" w:hAnsi="Arial" w:cs="Arial"/>
          <w:sz w:val="20"/>
          <w:szCs w:val="20"/>
        </w:rPr>
        <w:t xml:space="preserve"> van toepassing wordt verklaard, worden de volgende (additionele) maatregelen getroffen:</w:t>
      </w:r>
    </w:p>
    <w:p w:rsidR="007214F2" w:rsidRPr="00CD0BF1" w:rsidRDefault="007214F2" w:rsidP="007214F2">
      <w:pPr>
        <w:widowControl w:val="0"/>
        <w:numPr>
          <w:ilvl w:val="0"/>
          <w:numId w:val="9"/>
        </w:numPr>
        <w:autoSpaceDE w:val="0"/>
        <w:autoSpaceDN w:val="0"/>
        <w:adjustRightInd w:val="0"/>
        <w:rPr>
          <w:rFonts w:ascii="Arial" w:hAnsi="Arial" w:cs="Arial"/>
          <w:sz w:val="20"/>
          <w:szCs w:val="20"/>
        </w:rPr>
      </w:pPr>
      <w:r w:rsidRPr="00CD0BF1">
        <w:rPr>
          <w:rFonts w:ascii="Arial" w:hAnsi="Arial" w:cs="Arial"/>
          <w:sz w:val="20"/>
          <w:szCs w:val="20"/>
        </w:rPr>
        <w:t>het beperken of opschorten van beladingshandelingen of operaties op de gehele of een gedeelte van de port facility of bepaalde schepen</w:t>
      </w:r>
    </w:p>
    <w:p w:rsidR="007214F2" w:rsidRPr="00CD0BF1" w:rsidRDefault="007214F2" w:rsidP="007214F2">
      <w:pPr>
        <w:widowControl w:val="0"/>
        <w:numPr>
          <w:ilvl w:val="0"/>
          <w:numId w:val="9"/>
        </w:numPr>
        <w:autoSpaceDE w:val="0"/>
        <w:autoSpaceDN w:val="0"/>
        <w:adjustRightInd w:val="0"/>
        <w:rPr>
          <w:rFonts w:ascii="Arial" w:hAnsi="Arial" w:cs="Arial"/>
          <w:sz w:val="20"/>
          <w:szCs w:val="20"/>
        </w:rPr>
      </w:pPr>
      <w:r w:rsidRPr="00CD0BF1">
        <w:rPr>
          <w:rFonts w:ascii="Arial" w:hAnsi="Arial" w:cs="Arial"/>
          <w:sz w:val="20"/>
          <w:szCs w:val="20"/>
        </w:rPr>
        <w:t>het verifiëren van de inventarisatie van gevaarlijke of ontvlambare stoffen die op de port facility aanwezig zijn</w:t>
      </w:r>
    </w:p>
    <w:p w:rsidR="007214F2" w:rsidRPr="00CD0BF1" w:rsidRDefault="007214F2" w:rsidP="007214F2">
      <w:pPr>
        <w:widowControl w:val="0"/>
        <w:autoSpaceDE w:val="0"/>
        <w:autoSpaceDN w:val="0"/>
        <w:adjustRightInd w:val="0"/>
        <w:rPr>
          <w:rFonts w:ascii="Arial" w:hAnsi="Arial" w:cs="Arial"/>
          <w:sz w:val="20"/>
          <w:szCs w:val="20"/>
        </w:rPr>
      </w:pPr>
    </w:p>
    <w:p w:rsidR="007214F2" w:rsidRPr="00CD0BF1" w:rsidRDefault="00B43914" w:rsidP="00B43914">
      <w:pPr>
        <w:pStyle w:val="Kop2"/>
        <w:rPr>
          <w:rFonts w:ascii="Arial" w:hAnsi="Arial" w:cs="Arial"/>
          <w:color w:val="auto"/>
        </w:rPr>
      </w:pPr>
      <w:bookmarkStart w:id="44" w:name="_Toc441146144"/>
      <w:r>
        <w:rPr>
          <w:rFonts w:ascii="Arial" w:hAnsi="Arial" w:cs="Arial"/>
          <w:color w:val="auto"/>
        </w:rPr>
        <w:t>8.2</w:t>
      </w:r>
      <w:r>
        <w:rPr>
          <w:rFonts w:ascii="Arial" w:hAnsi="Arial" w:cs="Arial"/>
          <w:color w:val="auto"/>
        </w:rPr>
        <w:tab/>
      </w:r>
      <w:r w:rsidR="007214F2" w:rsidRPr="00CD0BF1">
        <w:rPr>
          <w:rFonts w:ascii="Arial" w:hAnsi="Arial" w:cs="Arial"/>
          <w:color w:val="auto"/>
        </w:rPr>
        <w:t>Ladingcontrole bij de toegang</w:t>
      </w:r>
      <w:bookmarkEnd w:id="44"/>
    </w:p>
    <w:p w:rsidR="007214F2" w:rsidRPr="00311A01" w:rsidRDefault="007214F2" w:rsidP="007214F2">
      <w:pPr>
        <w:widowControl w:val="0"/>
        <w:autoSpaceDE w:val="0"/>
        <w:autoSpaceDN w:val="0"/>
        <w:adjustRightInd w:val="0"/>
        <w:rPr>
          <w:rFonts w:ascii="Arial" w:hAnsi="Arial" w:cs="Arial"/>
          <w:sz w:val="20"/>
          <w:szCs w:val="20"/>
        </w:rPr>
      </w:pPr>
      <w:r w:rsidRPr="00311A01">
        <w:rPr>
          <w:rFonts w:ascii="Arial" w:hAnsi="Arial" w:cs="Arial"/>
          <w:sz w:val="20"/>
          <w:szCs w:val="20"/>
        </w:rPr>
        <w:t xml:space="preserve">In deze paragraaf geeft u aan welke stappen u neemt met het ontvangen van lading (indien van toepassing), voor alle </w:t>
      </w:r>
      <w:r w:rsidR="00311A01" w:rsidRPr="00311A01">
        <w:rPr>
          <w:rFonts w:ascii="Arial" w:hAnsi="Arial" w:cs="Arial"/>
          <w:sz w:val="20"/>
          <w:szCs w:val="20"/>
        </w:rPr>
        <w:t>niveaus</w:t>
      </w:r>
      <w:r w:rsidRPr="00311A01">
        <w:rPr>
          <w:rFonts w:ascii="Arial" w:hAnsi="Arial" w:cs="Arial"/>
          <w:sz w:val="20"/>
          <w:szCs w:val="20"/>
        </w:rPr>
        <w:t>:</w:t>
      </w:r>
    </w:p>
    <w:p w:rsidR="007214F2" w:rsidRPr="00311A01" w:rsidRDefault="007214F2" w:rsidP="007214F2">
      <w:pPr>
        <w:pStyle w:val="Lijstalinea"/>
        <w:widowControl w:val="0"/>
        <w:numPr>
          <w:ilvl w:val="0"/>
          <w:numId w:val="9"/>
        </w:numPr>
        <w:autoSpaceDE w:val="0"/>
        <w:autoSpaceDN w:val="0"/>
        <w:adjustRightInd w:val="0"/>
        <w:rPr>
          <w:rFonts w:ascii="Arial" w:hAnsi="Arial" w:cs="Arial"/>
          <w:sz w:val="20"/>
          <w:szCs w:val="20"/>
        </w:rPr>
      </w:pPr>
      <w:r w:rsidRPr="00311A01">
        <w:rPr>
          <w:rFonts w:ascii="Arial" w:hAnsi="Arial" w:cs="Arial"/>
          <w:sz w:val="20"/>
          <w:szCs w:val="20"/>
        </w:rPr>
        <w:t>verzegelingen en zegelnummers worden gecontroleerd voordat</w:t>
      </w:r>
      <w:r w:rsidR="00311A01">
        <w:rPr>
          <w:rFonts w:ascii="Arial" w:hAnsi="Arial" w:cs="Arial"/>
          <w:sz w:val="20"/>
          <w:szCs w:val="20"/>
        </w:rPr>
        <w:t xml:space="preserve"> de lading de faciliteit opkomt</w:t>
      </w:r>
    </w:p>
    <w:p w:rsidR="007214F2" w:rsidRPr="00311A01" w:rsidRDefault="00311A01" w:rsidP="007214F2">
      <w:pPr>
        <w:pStyle w:val="Lijstalinea"/>
        <w:widowControl w:val="0"/>
        <w:numPr>
          <w:ilvl w:val="0"/>
          <w:numId w:val="9"/>
        </w:numPr>
        <w:autoSpaceDE w:val="0"/>
        <w:autoSpaceDN w:val="0"/>
        <w:adjustRightInd w:val="0"/>
        <w:rPr>
          <w:rFonts w:ascii="Arial" w:hAnsi="Arial" w:cs="Arial"/>
          <w:sz w:val="20"/>
          <w:szCs w:val="20"/>
        </w:rPr>
      </w:pPr>
      <w:r w:rsidRPr="00311A01">
        <w:rPr>
          <w:rFonts w:ascii="Arial" w:hAnsi="Arial" w:cs="Arial"/>
          <w:sz w:val="20"/>
          <w:szCs w:val="20"/>
        </w:rPr>
        <w:t>fysieke</w:t>
      </w:r>
      <w:r>
        <w:rPr>
          <w:rFonts w:ascii="Arial" w:hAnsi="Arial" w:cs="Arial"/>
          <w:sz w:val="20"/>
          <w:szCs w:val="20"/>
        </w:rPr>
        <w:t xml:space="preserve"> controle, werkwijze toelichten</w:t>
      </w:r>
    </w:p>
    <w:p w:rsidR="007214F2" w:rsidRPr="00311A01" w:rsidRDefault="00311A01" w:rsidP="007214F2">
      <w:pPr>
        <w:pStyle w:val="Lijstalinea"/>
        <w:widowControl w:val="0"/>
        <w:numPr>
          <w:ilvl w:val="0"/>
          <w:numId w:val="9"/>
        </w:numPr>
        <w:autoSpaceDE w:val="0"/>
        <w:autoSpaceDN w:val="0"/>
        <w:adjustRightInd w:val="0"/>
        <w:rPr>
          <w:rFonts w:ascii="Arial" w:hAnsi="Arial" w:cs="Arial"/>
          <w:sz w:val="20"/>
          <w:szCs w:val="20"/>
        </w:rPr>
      </w:pPr>
      <w:r>
        <w:rPr>
          <w:rFonts w:ascii="Arial" w:hAnsi="Arial" w:cs="Arial"/>
          <w:sz w:val="20"/>
          <w:szCs w:val="20"/>
        </w:rPr>
        <w:t xml:space="preserve">op </w:t>
      </w:r>
      <w:r w:rsidR="007214F2" w:rsidRPr="00311A01">
        <w:rPr>
          <w:rFonts w:ascii="Arial" w:hAnsi="Arial" w:cs="Arial"/>
          <w:sz w:val="20"/>
          <w:szCs w:val="20"/>
        </w:rPr>
        <w:t>welke wijze wordt er gehandeld met betrekking tot</w:t>
      </w:r>
      <w:r w:rsidR="00CB07AD">
        <w:rPr>
          <w:rFonts w:ascii="Arial" w:hAnsi="Arial" w:cs="Arial"/>
          <w:sz w:val="20"/>
          <w:szCs w:val="20"/>
        </w:rPr>
        <w:t xml:space="preserve"> het</w:t>
      </w:r>
      <w:r w:rsidR="007214F2" w:rsidRPr="00311A01">
        <w:rPr>
          <w:rFonts w:ascii="Arial" w:hAnsi="Arial" w:cs="Arial"/>
          <w:sz w:val="20"/>
          <w:szCs w:val="20"/>
        </w:rPr>
        <w:t xml:space="preserve"> ontbreken</w:t>
      </w:r>
      <w:r w:rsidR="00CB07AD">
        <w:rPr>
          <w:rFonts w:ascii="Arial" w:hAnsi="Arial" w:cs="Arial"/>
          <w:sz w:val="20"/>
          <w:szCs w:val="20"/>
        </w:rPr>
        <w:t xml:space="preserve"> van de</w:t>
      </w:r>
      <w:r w:rsidR="007214F2" w:rsidRPr="00311A01">
        <w:rPr>
          <w:rFonts w:ascii="Arial" w:hAnsi="Arial" w:cs="Arial"/>
          <w:sz w:val="20"/>
          <w:szCs w:val="20"/>
        </w:rPr>
        <w:t xml:space="preserve"> juiste papieren</w:t>
      </w:r>
      <w:r w:rsidR="00CB07AD">
        <w:rPr>
          <w:rFonts w:ascii="Arial" w:hAnsi="Arial" w:cs="Arial"/>
          <w:sz w:val="20"/>
          <w:szCs w:val="20"/>
        </w:rPr>
        <w:t xml:space="preserve"> van</w:t>
      </w:r>
      <w:r w:rsidR="007214F2" w:rsidRPr="00311A01">
        <w:rPr>
          <w:rFonts w:ascii="Arial" w:hAnsi="Arial" w:cs="Arial"/>
          <w:sz w:val="20"/>
          <w:szCs w:val="20"/>
        </w:rPr>
        <w:t xml:space="preserve"> de lading (verladingsdatum, afleveringspapieren, ladinglijst);</w:t>
      </w:r>
    </w:p>
    <w:p w:rsidR="007214F2" w:rsidRPr="00CD0BF1" w:rsidRDefault="007214F2" w:rsidP="007214F2">
      <w:pPr>
        <w:widowControl w:val="0"/>
        <w:autoSpaceDE w:val="0"/>
        <w:autoSpaceDN w:val="0"/>
        <w:adjustRightInd w:val="0"/>
        <w:rPr>
          <w:rFonts w:ascii="Arial" w:hAnsi="Arial" w:cs="Arial"/>
          <w:sz w:val="20"/>
          <w:szCs w:val="20"/>
        </w:rPr>
      </w:pPr>
    </w:p>
    <w:p w:rsidR="007214F2" w:rsidRPr="00CD0BF1" w:rsidRDefault="00B43914" w:rsidP="00B43914">
      <w:pPr>
        <w:pStyle w:val="Kop2"/>
        <w:rPr>
          <w:rFonts w:ascii="Arial" w:hAnsi="Arial" w:cs="Arial"/>
          <w:color w:val="auto"/>
        </w:rPr>
      </w:pPr>
      <w:bookmarkStart w:id="45" w:name="_Toc441146145"/>
      <w:r>
        <w:rPr>
          <w:rFonts w:ascii="Arial" w:hAnsi="Arial" w:cs="Arial"/>
          <w:color w:val="auto"/>
        </w:rPr>
        <w:t>8.3</w:t>
      </w:r>
      <w:r>
        <w:rPr>
          <w:rFonts w:ascii="Arial" w:hAnsi="Arial" w:cs="Arial"/>
          <w:color w:val="auto"/>
        </w:rPr>
        <w:tab/>
      </w:r>
      <w:r w:rsidR="007214F2" w:rsidRPr="00CD0BF1">
        <w:rPr>
          <w:rFonts w:ascii="Arial" w:hAnsi="Arial" w:cs="Arial"/>
          <w:color w:val="auto"/>
        </w:rPr>
        <w:t>Vertraagd of afgemeld schip</w:t>
      </w:r>
      <w:bookmarkEnd w:id="45"/>
    </w:p>
    <w:p w:rsidR="007214F2" w:rsidRPr="00CD0BF1" w:rsidRDefault="007214F2" w:rsidP="007214F2">
      <w:pPr>
        <w:widowControl w:val="0"/>
        <w:autoSpaceDE w:val="0"/>
        <w:autoSpaceDN w:val="0"/>
        <w:adjustRightInd w:val="0"/>
        <w:rPr>
          <w:rFonts w:ascii="Arial" w:hAnsi="Arial" w:cs="Arial"/>
          <w:sz w:val="20"/>
          <w:szCs w:val="20"/>
        </w:rPr>
      </w:pPr>
      <w:r w:rsidRPr="00CD0BF1">
        <w:rPr>
          <w:rFonts w:ascii="Arial" w:hAnsi="Arial" w:cs="Arial"/>
          <w:sz w:val="20"/>
          <w:szCs w:val="20"/>
        </w:rPr>
        <w:t>In deze paragraaf licht u toe hoe er gehandeld wordt in het geval u te maken krijgt met een schip dat vertraagd is of de betreffende port facility</w:t>
      </w:r>
      <w:r>
        <w:rPr>
          <w:rFonts w:ascii="Arial" w:hAnsi="Arial" w:cs="Arial"/>
          <w:sz w:val="20"/>
          <w:szCs w:val="20"/>
        </w:rPr>
        <w:t xml:space="preserve"> in het geheel niet aandoet. </w:t>
      </w:r>
      <w:r w:rsidRPr="00CD0BF1">
        <w:rPr>
          <w:rFonts w:ascii="Arial" w:hAnsi="Arial" w:cs="Arial"/>
          <w:sz w:val="20"/>
          <w:szCs w:val="20"/>
        </w:rPr>
        <w:t>Bij aflevering van de lading dient in dit geval duidelijk te zijn:</w:t>
      </w:r>
    </w:p>
    <w:p w:rsidR="007214F2" w:rsidRPr="00DC1B97" w:rsidRDefault="007214F2" w:rsidP="007214F2">
      <w:pPr>
        <w:pStyle w:val="Lijstalinea"/>
        <w:widowControl w:val="0"/>
        <w:numPr>
          <w:ilvl w:val="0"/>
          <w:numId w:val="52"/>
        </w:numPr>
        <w:autoSpaceDE w:val="0"/>
        <w:autoSpaceDN w:val="0"/>
        <w:adjustRightInd w:val="0"/>
        <w:rPr>
          <w:rFonts w:ascii="Arial" w:hAnsi="Arial" w:cs="Arial"/>
          <w:sz w:val="20"/>
          <w:szCs w:val="20"/>
        </w:rPr>
      </w:pPr>
      <w:r w:rsidRPr="00DC1B97">
        <w:rPr>
          <w:rFonts w:ascii="Arial" w:hAnsi="Arial" w:cs="Arial"/>
          <w:sz w:val="20"/>
          <w:szCs w:val="20"/>
        </w:rPr>
        <w:t>wanneer ladingen geweigerd worden</w:t>
      </w:r>
      <w:r>
        <w:rPr>
          <w:rFonts w:ascii="Arial" w:hAnsi="Arial" w:cs="Arial"/>
          <w:sz w:val="20"/>
          <w:szCs w:val="20"/>
        </w:rPr>
        <w:t>;</w:t>
      </w:r>
    </w:p>
    <w:p w:rsidR="007214F2" w:rsidRPr="00DC1B97" w:rsidRDefault="007214F2" w:rsidP="007214F2">
      <w:pPr>
        <w:pStyle w:val="Lijstalinea"/>
        <w:widowControl w:val="0"/>
        <w:numPr>
          <w:ilvl w:val="0"/>
          <w:numId w:val="52"/>
        </w:numPr>
        <w:autoSpaceDE w:val="0"/>
        <w:autoSpaceDN w:val="0"/>
        <w:adjustRightInd w:val="0"/>
        <w:rPr>
          <w:rFonts w:ascii="Arial" w:hAnsi="Arial" w:cs="Arial"/>
          <w:sz w:val="20"/>
          <w:szCs w:val="20"/>
        </w:rPr>
      </w:pPr>
      <w:r w:rsidRPr="00DC1B97">
        <w:rPr>
          <w:rFonts w:ascii="Arial" w:hAnsi="Arial" w:cs="Arial"/>
          <w:sz w:val="20"/>
          <w:szCs w:val="20"/>
        </w:rPr>
        <w:t>waar ladingen tijdelijk worden opgeslagen</w:t>
      </w:r>
      <w:r>
        <w:rPr>
          <w:rFonts w:ascii="Arial" w:hAnsi="Arial" w:cs="Arial"/>
          <w:sz w:val="20"/>
          <w:szCs w:val="20"/>
        </w:rPr>
        <w:t>;</w:t>
      </w:r>
    </w:p>
    <w:p w:rsidR="007214F2" w:rsidRPr="00DC1B97" w:rsidRDefault="007214F2" w:rsidP="007214F2">
      <w:pPr>
        <w:pStyle w:val="Lijstalinea"/>
        <w:widowControl w:val="0"/>
        <w:numPr>
          <w:ilvl w:val="0"/>
          <w:numId w:val="52"/>
        </w:numPr>
        <w:autoSpaceDE w:val="0"/>
        <w:autoSpaceDN w:val="0"/>
        <w:adjustRightInd w:val="0"/>
        <w:rPr>
          <w:rFonts w:ascii="Arial" w:hAnsi="Arial" w:cs="Arial"/>
          <w:sz w:val="20"/>
          <w:szCs w:val="20"/>
        </w:rPr>
      </w:pPr>
      <w:r w:rsidRPr="00DC1B97">
        <w:rPr>
          <w:rFonts w:ascii="Arial" w:hAnsi="Arial" w:cs="Arial"/>
          <w:sz w:val="20"/>
          <w:szCs w:val="20"/>
        </w:rPr>
        <w:t>hoe het toezicht hierop is geregeld</w:t>
      </w:r>
      <w:r>
        <w:rPr>
          <w:rFonts w:ascii="Arial" w:hAnsi="Arial" w:cs="Arial"/>
          <w:sz w:val="20"/>
          <w:szCs w:val="20"/>
        </w:rPr>
        <w:t>.</w:t>
      </w:r>
    </w:p>
    <w:p w:rsidR="007214F2" w:rsidRPr="00CD0BF1" w:rsidRDefault="007214F2" w:rsidP="007214F2">
      <w:pPr>
        <w:widowControl w:val="0"/>
        <w:autoSpaceDE w:val="0"/>
        <w:autoSpaceDN w:val="0"/>
        <w:adjustRightInd w:val="0"/>
        <w:rPr>
          <w:rFonts w:ascii="Arial" w:hAnsi="Arial" w:cs="Arial"/>
          <w:sz w:val="20"/>
          <w:szCs w:val="20"/>
        </w:rPr>
      </w:pPr>
    </w:p>
    <w:p w:rsidR="007214F2" w:rsidRPr="00DC1B97" w:rsidRDefault="00B43914" w:rsidP="00B43914">
      <w:pPr>
        <w:pStyle w:val="Kop2"/>
        <w:rPr>
          <w:rFonts w:ascii="Arial" w:hAnsi="Arial" w:cs="Arial"/>
          <w:color w:val="auto"/>
        </w:rPr>
      </w:pPr>
      <w:bookmarkStart w:id="46" w:name="_Toc441146146"/>
      <w:r>
        <w:rPr>
          <w:rFonts w:ascii="Arial" w:hAnsi="Arial" w:cs="Arial"/>
          <w:color w:val="auto"/>
        </w:rPr>
        <w:t>8.4</w:t>
      </w:r>
      <w:r>
        <w:rPr>
          <w:rFonts w:ascii="Arial" w:hAnsi="Arial" w:cs="Arial"/>
          <w:color w:val="auto"/>
        </w:rPr>
        <w:tab/>
      </w:r>
      <w:r w:rsidR="007214F2" w:rsidRPr="00DC1B97">
        <w:rPr>
          <w:rFonts w:ascii="Arial" w:hAnsi="Arial" w:cs="Arial"/>
          <w:color w:val="auto"/>
        </w:rPr>
        <w:t>Gevaarlijke stoffen</w:t>
      </w:r>
      <w:bookmarkEnd w:id="46"/>
    </w:p>
    <w:p w:rsidR="007214F2" w:rsidRPr="00DC1B97" w:rsidRDefault="007214F2" w:rsidP="007214F2">
      <w:pPr>
        <w:widowControl w:val="0"/>
        <w:autoSpaceDE w:val="0"/>
        <w:autoSpaceDN w:val="0"/>
        <w:adjustRightInd w:val="0"/>
        <w:rPr>
          <w:rFonts w:ascii="Arial" w:hAnsi="Arial" w:cs="Arial"/>
          <w:sz w:val="20"/>
          <w:szCs w:val="20"/>
        </w:rPr>
      </w:pPr>
      <w:r w:rsidRPr="00DC1B97">
        <w:rPr>
          <w:rFonts w:ascii="Arial" w:hAnsi="Arial" w:cs="Arial"/>
          <w:sz w:val="20"/>
          <w:szCs w:val="20"/>
        </w:rPr>
        <w:t xml:space="preserve">In deze paragraaf beschrijft u hoe er gehandeld wordt wanneer de port facility met gevaarlijke stoffen in aanraking komt. </w:t>
      </w:r>
    </w:p>
    <w:p w:rsidR="007214F2" w:rsidRDefault="007214F2" w:rsidP="007214F2">
      <w:pPr>
        <w:pStyle w:val="Lijstalinea"/>
        <w:widowControl w:val="0"/>
        <w:numPr>
          <w:ilvl w:val="0"/>
          <w:numId w:val="53"/>
        </w:numPr>
        <w:autoSpaceDE w:val="0"/>
        <w:autoSpaceDN w:val="0"/>
        <w:adjustRightInd w:val="0"/>
        <w:rPr>
          <w:rFonts w:ascii="Arial" w:hAnsi="Arial" w:cs="Arial"/>
          <w:sz w:val="20"/>
          <w:szCs w:val="20"/>
        </w:rPr>
      </w:pPr>
      <w:r w:rsidRPr="00DC1B97">
        <w:rPr>
          <w:rFonts w:ascii="Arial" w:hAnsi="Arial" w:cs="Arial"/>
          <w:sz w:val="20"/>
          <w:szCs w:val="20"/>
        </w:rPr>
        <w:t>Wanneer explosieven aan land worden gebracht moete</w:t>
      </w:r>
      <w:r>
        <w:rPr>
          <w:rFonts w:ascii="Arial" w:hAnsi="Arial" w:cs="Arial"/>
          <w:sz w:val="20"/>
          <w:szCs w:val="20"/>
        </w:rPr>
        <w:t xml:space="preserve">n ze binnen drie uur weer </w:t>
      </w:r>
      <w:r w:rsidRPr="00DC1B97">
        <w:rPr>
          <w:rFonts w:ascii="Arial" w:hAnsi="Arial" w:cs="Arial"/>
          <w:sz w:val="20"/>
          <w:szCs w:val="20"/>
        </w:rPr>
        <w:t>van de port facility af zijn. Beschrijf hoe de beve</w:t>
      </w:r>
      <w:r>
        <w:rPr>
          <w:rFonts w:ascii="Arial" w:hAnsi="Arial" w:cs="Arial"/>
          <w:sz w:val="20"/>
          <w:szCs w:val="20"/>
        </w:rPr>
        <w:t xml:space="preserve">iliging met explosieven te werk </w:t>
      </w:r>
      <w:r w:rsidRPr="00DC1B97">
        <w:rPr>
          <w:rFonts w:ascii="Arial" w:hAnsi="Arial" w:cs="Arial"/>
          <w:sz w:val="20"/>
          <w:szCs w:val="20"/>
        </w:rPr>
        <w:t>gaat.</w:t>
      </w:r>
    </w:p>
    <w:p w:rsidR="007214F2" w:rsidRPr="00DC1B97" w:rsidRDefault="007214F2" w:rsidP="007214F2">
      <w:pPr>
        <w:pStyle w:val="Lijstalinea"/>
        <w:widowControl w:val="0"/>
        <w:numPr>
          <w:ilvl w:val="0"/>
          <w:numId w:val="53"/>
        </w:numPr>
        <w:autoSpaceDE w:val="0"/>
        <w:autoSpaceDN w:val="0"/>
        <w:adjustRightInd w:val="0"/>
        <w:rPr>
          <w:rFonts w:ascii="Arial" w:hAnsi="Arial" w:cs="Arial"/>
          <w:sz w:val="20"/>
          <w:szCs w:val="20"/>
        </w:rPr>
      </w:pPr>
      <w:r w:rsidRPr="00DC1B97">
        <w:rPr>
          <w:rFonts w:ascii="Arial" w:hAnsi="Arial" w:cs="Arial"/>
          <w:sz w:val="20"/>
          <w:szCs w:val="20"/>
        </w:rPr>
        <w:t>Beschrijf de procedure voor het onderhouden en actualiseren van documentatie over gevaarlijke goederen en gevaarlijke stoffen en hun locatie binnen de port facility.</w:t>
      </w:r>
    </w:p>
    <w:p w:rsidR="007214F2" w:rsidRPr="00CD0BF1" w:rsidRDefault="007214F2" w:rsidP="007214F2">
      <w:pPr>
        <w:widowControl w:val="0"/>
        <w:autoSpaceDE w:val="0"/>
        <w:autoSpaceDN w:val="0"/>
        <w:adjustRightInd w:val="0"/>
        <w:rPr>
          <w:rFonts w:ascii="Arial" w:hAnsi="Arial" w:cs="Arial"/>
          <w:sz w:val="20"/>
          <w:szCs w:val="20"/>
        </w:rPr>
      </w:pPr>
    </w:p>
    <w:p w:rsidR="007214F2" w:rsidRDefault="007214F2" w:rsidP="007214F2">
      <w:pPr>
        <w:spacing w:after="160" w:line="259" w:lineRule="auto"/>
        <w:rPr>
          <w:rFonts w:ascii="Arial" w:eastAsiaTheme="majorEastAsia" w:hAnsi="Arial" w:cs="Arial"/>
          <w:sz w:val="32"/>
          <w:szCs w:val="32"/>
        </w:rPr>
      </w:pPr>
      <w:r>
        <w:rPr>
          <w:rFonts w:ascii="Arial" w:hAnsi="Arial" w:cs="Arial"/>
        </w:rPr>
        <w:br w:type="page"/>
      </w:r>
    </w:p>
    <w:p w:rsidR="007214F2" w:rsidRPr="00CD0BF1" w:rsidRDefault="002C3EC3" w:rsidP="002C3EC3">
      <w:pPr>
        <w:pStyle w:val="Kop1"/>
        <w:rPr>
          <w:rFonts w:ascii="Arial" w:hAnsi="Arial" w:cs="Arial"/>
          <w:color w:val="auto"/>
        </w:rPr>
      </w:pPr>
      <w:bookmarkStart w:id="47" w:name="_Toc441146147"/>
      <w:r>
        <w:rPr>
          <w:rFonts w:ascii="Arial" w:hAnsi="Arial" w:cs="Arial"/>
          <w:color w:val="auto"/>
        </w:rPr>
        <w:t xml:space="preserve">9. </w:t>
      </w:r>
      <w:r w:rsidR="007214F2" w:rsidRPr="00CD0BF1">
        <w:rPr>
          <w:rFonts w:ascii="Arial" w:hAnsi="Arial" w:cs="Arial"/>
          <w:color w:val="auto"/>
        </w:rPr>
        <w:t>S</w:t>
      </w:r>
      <w:r w:rsidR="007214F2">
        <w:rPr>
          <w:rFonts w:ascii="Arial" w:hAnsi="Arial" w:cs="Arial"/>
          <w:color w:val="auto"/>
        </w:rPr>
        <w:t>CHEEPSVOORRADEN</w:t>
      </w:r>
      <w:bookmarkEnd w:id="47"/>
    </w:p>
    <w:p w:rsidR="007214F2" w:rsidRPr="005A52E1" w:rsidRDefault="007214F2" w:rsidP="007214F2">
      <w:pPr>
        <w:rPr>
          <w:rFonts w:ascii="Arial" w:hAnsi="Arial" w:cs="Arial"/>
          <w:b/>
          <w:sz w:val="20"/>
          <w:szCs w:val="20"/>
        </w:rPr>
      </w:pPr>
    </w:p>
    <w:p w:rsidR="007214F2" w:rsidRPr="005A52E1" w:rsidRDefault="007214F2" w:rsidP="007214F2">
      <w:pPr>
        <w:rPr>
          <w:rFonts w:ascii="Arial" w:hAnsi="Arial" w:cs="Arial"/>
          <w:b/>
          <w:sz w:val="20"/>
          <w:szCs w:val="20"/>
        </w:rPr>
      </w:pPr>
      <w:r w:rsidRPr="005A52E1">
        <w:rPr>
          <w:rFonts w:ascii="Arial" w:hAnsi="Arial" w:cs="Arial"/>
          <w:b/>
          <w:sz w:val="20"/>
          <w:szCs w:val="20"/>
        </w:rPr>
        <w:t>Doel</w:t>
      </w:r>
    </w:p>
    <w:p w:rsidR="007214F2" w:rsidRPr="005A52E1" w:rsidRDefault="007214F2" w:rsidP="007214F2">
      <w:pPr>
        <w:rPr>
          <w:rFonts w:ascii="Arial" w:hAnsi="Arial" w:cs="Arial"/>
          <w:sz w:val="20"/>
          <w:szCs w:val="20"/>
        </w:rPr>
      </w:pPr>
      <w:r w:rsidRPr="005A52E1">
        <w:rPr>
          <w:rFonts w:ascii="Arial" w:hAnsi="Arial" w:cs="Arial"/>
          <w:sz w:val="20"/>
          <w:szCs w:val="20"/>
        </w:rPr>
        <w:t>De beveiligingsmaatregelen met betrekking tot het afleveren van scheepsvoorraden hebben tot doel te voorkomen dat:</w:t>
      </w:r>
    </w:p>
    <w:p w:rsidR="007214F2" w:rsidRPr="005A52E1" w:rsidRDefault="007214F2" w:rsidP="007214F2">
      <w:pPr>
        <w:pStyle w:val="Lijstalinea"/>
        <w:numPr>
          <w:ilvl w:val="0"/>
          <w:numId w:val="54"/>
        </w:numPr>
        <w:spacing w:after="160" w:line="259" w:lineRule="auto"/>
        <w:rPr>
          <w:rFonts w:ascii="Arial" w:hAnsi="Arial" w:cs="Arial"/>
          <w:sz w:val="20"/>
          <w:szCs w:val="20"/>
        </w:rPr>
      </w:pPr>
      <w:r w:rsidRPr="005A52E1">
        <w:rPr>
          <w:rFonts w:ascii="Arial" w:hAnsi="Arial" w:cs="Arial"/>
          <w:sz w:val="20"/>
          <w:szCs w:val="20"/>
        </w:rPr>
        <w:t>geknoei met voorraden plaatsvindt</w:t>
      </w:r>
      <w:r>
        <w:rPr>
          <w:rFonts w:ascii="Arial" w:hAnsi="Arial" w:cs="Arial"/>
          <w:sz w:val="20"/>
          <w:szCs w:val="20"/>
        </w:rPr>
        <w:t>;</w:t>
      </w:r>
    </w:p>
    <w:p w:rsidR="007214F2" w:rsidRPr="005A52E1" w:rsidRDefault="007214F2" w:rsidP="007214F2">
      <w:pPr>
        <w:pStyle w:val="Lijstalinea"/>
        <w:numPr>
          <w:ilvl w:val="0"/>
          <w:numId w:val="54"/>
        </w:numPr>
        <w:spacing w:after="160" w:line="259" w:lineRule="auto"/>
        <w:rPr>
          <w:rFonts w:ascii="Arial" w:hAnsi="Arial" w:cs="Arial"/>
          <w:sz w:val="20"/>
          <w:szCs w:val="20"/>
        </w:rPr>
      </w:pPr>
      <w:r w:rsidRPr="005A52E1">
        <w:rPr>
          <w:rFonts w:ascii="Arial" w:hAnsi="Arial" w:cs="Arial"/>
          <w:sz w:val="20"/>
          <w:szCs w:val="20"/>
        </w:rPr>
        <w:t>niet bestelde voorraden worden geaccepteerd</w:t>
      </w:r>
      <w:r>
        <w:rPr>
          <w:rFonts w:ascii="Arial" w:hAnsi="Arial" w:cs="Arial"/>
          <w:sz w:val="20"/>
          <w:szCs w:val="20"/>
        </w:rPr>
        <w:t>;</w:t>
      </w:r>
    </w:p>
    <w:p w:rsidR="007214F2" w:rsidRPr="005A52E1" w:rsidRDefault="007214F2" w:rsidP="007214F2">
      <w:pPr>
        <w:pStyle w:val="Lijstalinea"/>
        <w:numPr>
          <w:ilvl w:val="0"/>
          <w:numId w:val="54"/>
        </w:numPr>
        <w:spacing w:after="160" w:line="259" w:lineRule="auto"/>
        <w:rPr>
          <w:rFonts w:ascii="Arial" w:hAnsi="Arial" w:cs="Arial"/>
          <w:sz w:val="20"/>
          <w:szCs w:val="20"/>
        </w:rPr>
      </w:pPr>
      <w:r w:rsidRPr="005A52E1">
        <w:rPr>
          <w:rFonts w:ascii="Arial" w:hAnsi="Arial" w:cs="Arial"/>
          <w:sz w:val="20"/>
          <w:szCs w:val="20"/>
        </w:rPr>
        <w:t>ongezien aan de voorraden zaken worden toegevoegd</w:t>
      </w:r>
      <w:r>
        <w:rPr>
          <w:rFonts w:ascii="Arial" w:hAnsi="Arial" w:cs="Arial"/>
          <w:sz w:val="20"/>
          <w:szCs w:val="20"/>
        </w:rPr>
        <w:t>;</w:t>
      </w:r>
    </w:p>
    <w:p w:rsidR="007214F2" w:rsidRPr="005A52E1" w:rsidRDefault="007214F2" w:rsidP="007214F2">
      <w:pPr>
        <w:pStyle w:val="Lijstalinea"/>
        <w:numPr>
          <w:ilvl w:val="0"/>
          <w:numId w:val="54"/>
        </w:numPr>
        <w:spacing w:after="160" w:line="259" w:lineRule="auto"/>
        <w:rPr>
          <w:rFonts w:ascii="Arial" w:hAnsi="Arial" w:cs="Arial"/>
          <w:sz w:val="20"/>
          <w:szCs w:val="20"/>
        </w:rPr>
      </w:pPr>
      <w:r w:rsidRPr="005A52E1">
        <w:rPr>
          <w:rFonts w:ascii="Arial" w:hAnsi="Arial" w:cs="Arial"/>
          <w:sz w:val="20"/>
          <w:szCs w:val="20"/>
        </w:rPr>
        <w:t>het voertuig en de leverancier van de voorraden, ongecontroleerd en zonder toezicht zich op de locatie kunnen bevinden</w:t>
      </w:r>
      <w:r>
        <w:rPr>
          <w:rFonts w:ascii="Arial" w:hAnsi="Arial" w:cs="Arial"/>
          <w:sz w:val="20"/>
          <w:szCs w:val="20"/>
        </w:rPr>
        <w:t>.</w:t>
      </w:r>
    </w:p>
    <w:p w:rsidR="007214F2" w:rsidRPr="005A52E1" w:rsidRDefault="007214F2" w:rsidP="007214F2">
      <w:pPr>
        <w:widowControl w:val="0"/>
        <w:autoSpaceDE w:val="0"/>
        <w:autoSpaceDN w:val="0"/>
        <w:adjustRightInd w:val="0"/>
        <w:rPr>
          <w:rFonts w:ascii="Arial" w:hAnsi="Arial" w:cs="Arial"/>
          <w:sz w:val="20"/>
          <w:szCs w:val="20"/>
        </w:rPr>
      </w:pPr>
      <w:r w:rsidRPr="005A52E1">
        <w:rPr>
          <w:rFonts w:ascii="Arial" w:hAnsi="Arial" w:cs="Arial"/>
          <w:sz w:val="20"/>
          <w:szCs w:val="20"/>
        </w:rPr>
        <w:t>De maatregelen die minimaal getroffen moeten worden, betreffen:</w:t>
      </w:r>
    </w:p>
    <w:p w:rsidR="007214F2" w:rsidRPr="005A52E1" w:rsidRDefault="007214F2" w:rsidP="007214F2">
      <w:pPr>
        <w:widowControl w:val="0"/>
        <w:numPr>
          <w:ilvl w:val="0"/>
          <w:numId w:val="6"/>
        </w:numPr>
        <w:autoSpaceDE w:val="0"/>
        <w:autoSpaceDN w:val="0"/>
        <w:adjustRightInd w:val="0"/>
        <w:rPr>
          <w:rFonts w:ascii="Arial" w:hAnsi="Arial" w:cs="Arial"/>
          <w:sz w:val="20"/>
          <w:szCs w:val="20"/>
        </w:rPr>
      </w:pPr>
      <w:r w:rsidRPr="005A52E1">
        <w:rPr>
          <w:rFonts w:ascii="Arial" w:hAnsi="Arial" w:cs="Arial"/>
          <w:sz w:val="20"/>
          <w:szCs w:val="20"/>
        </w:rPr>
        <w:t>het vooraf aanmelden van scheepsvoorraden</w:t>
      </w:r>
      <w:r>
        <w:rPr>
          <w:rFonts w:ascii="Arial" w:hAnsi="Arial" w:cs="Arial"/>
          <w:sz w:val="20"/>
          <w:szCs w:val="20"/>
        </w:rPr>
        <w:t>;</w:t>
      </w:r>
    </w:p>
    <w:p w:rsidR="007214F2" w:rsidRPr="005A52E1" w:rsidRDefault="007214F2" w:rsidP="007214F2">
      <w:pPr>
        <w:widowControl w:val="0"/>
        <w:numPr>
          <w:ilvl w:val="0"/>
          <w:numId w:val="6"/>
        </w:numPr>
        <w:autoSpaceDE w:val="0"/>
        <w:autoSpaceDN w:val="0"/>
        <w:adjustRightInd w:val="0"/>
        <w:rPr>
          <w:rFonts w:ascii="Arial" w:hAnsi="Arial" w:cs="Arial"/>
          <w:sz w:val="20"/>
          <w:szCs w:val="20"/>
        </w:rPr>
      </w:pPr>
      <w:r w:rsidRPr="005A52E1">
        <w:rPr>
          <w:rFonts w:ascii="Arial" w:hAnsi="Arial" w:cs="Arial"/>
          <w:sz w:val="20"/>
          <w:szCs w:val="20"/>
        </w:rPr>
        <w:t>controle op verstrekte gegevens</w:t>
      </w:r>
      <w:r>
        <w:rPr>
          <w:rFonts w:ascii="Arial" w:hAnsi="Arial" w:cs="Arial"/>
          <w:sz w:val="20"/>
          <w:szCs w:val="20"/>
        </w:rPr>
        <w:t>;</w:t>
      </w:r>
    </w:p>
    <w:p w:rsidR="007214F2" w:rsidRPr="005A52E1" w:rsidRDefault="007214F2" w:rsidP="007214F2">
      <w:pPr>
        <w:widowControl w:val="0"/>
        <w:numPr>
          <w:ilvl w:val="0"/>
          <w:numId w:val="6"/>
        </w:numPr>
        <w:autoSpaceDE w:val="0"/>
        <w:autoSpaceDN w:val="0"/>
        <w:adjustRightInd w:val="0"/>
        <w:rPr>
          <w:rFonts w:ascii="Arial" w:hAnsi="Arial" w:cs="Arial"/>
          <w:sz w:val="20"/>
          <w:szCs w:val="20"/>
        </w:rPr>
      </w:pPr>
      <w:r w:rsidRPr="005A52E1">
        <w:rPr>
          <w:rFonts w:ascii="Arial" w:hAnsi="Arial" w:cs="Arial"/>
          <w:sz w:val="20"/>
          <w:szCs w:val="20"/>
        </w:rPr>
        <w:t>inspectie van lading en voertuig</w:t>
      </w:r>
      <w:r>
        <w:rPr>
          <w:rFonts w:ascii="Arial" w:hAnsi="Arial" w:cs="Arial"/>
          <w:sz w:val="20"/>
          <w:szCs w:val="20"/>
        </w:rPr>
        <w:t>;</w:t>
      </w:r>
    </w:p>
    <w:p w:rsidR="007214F2" w:rsidRPr="005A52E1" w:rsidRDefault="007214F2" w:rsidP="007214F2">
      <w:pPr>
        <w:widowControl w:val="0"/>
        <w:numPr>
          <w:ilvl w:val="0"/>
          <w:numId w:val="6"/>
        </w:numPr>
        <w:autoSpaceDE w:val="0"/>
        <w:autoSpaceDN w:val="0"/>
        <w:adjustRightInd w:val="0"/>
        <w:rPr>
          <w:rFonts w:ascii="Arial" w:hAnsi="Arial" w:cs="Arial"/>
          <w:sz w:val="20"/>
          <w:szCs w:val="20"/>
        </w:rPr>
      </w:pPr>
      <w:r w:rsidRPr="005A52E1">
        <w:rPr>
          <w:rFonts w:ascii="Arial" w:hAnsi="Arial" w:cs="Arial"/>
          <w:sz w:val="20"/>
          <w:szCs w:val="20"/>
        </w:rPr>
        <w:t>identificatie van de leverancier van de voorraden</w:t>
      </w:r>
      <w:r>
        <w:rPr>
          <w:rFonts w:ascii="Arial" w:hAnsi="Arial" w:cs="Arial"/>
          <w:sz w:val="20"/>
          <w:szCs w:val="20"/>
        </w:rPr>
        <w:t>;</w:t>
      </w:r>
    </w:p>
    <w:p w:rsidR="007214F2" w:rsidRPr="005A52E1" w:rsidRDefault="007214F2" w:rsidP="007214F2">
      <w:pPr>
        <w:widowControl w:val="0"/>
        <w:autoSpaceDE w:val="0"/>
        <w:autoSpaceDN w:val="0"/>
        <w:adjustRightInd w:val="0"/>
        <w:rPr>
          <w:rFonts w:ascii="Arial" w:hAnsi="Arial" w:cs="Arial"/>
          <w:sz w:val="20"/>
          <w:szCs w:val="20"/>
        </w:rPr>
      </w:pPr>
    </w:p>
    <w:tbl>
      <w:tblPr>
        <w:tblStyle w:val="Tabelraster"/>
        <w:tblW w:w="0" w:type="auto"/>
        <w:shd w:val="clear" w:color="auto" w:fill="D0CECE" w:themeFill="background2" w:themeFillShade="E6"/>
        <w:tblLook w:val="04A0" w:firstRow="1" w:lastRow="0" w:firstColumn="1" w:lastColumn="0" w:noHBand="0" w:noVBand="1"/>
      </w:tblPr>
      <w:tblGrid>
        <w:gridCol w:w="9062"/>
      </w:tblGrid>
      <w:tr w:rsidR="007214F2" w:rsidRPr="00DB2597" w:rsidTr="000D2294">
        <w:tc>
          <w:tcPr>
            <w:tcW w:w="9062" w:type="dxa"/>
            <w:shd w:val="clear" w:color="auto" w:fill="D0CECE" w:themeFill="background2" w:themeFillShade="E6"/>
          </w:tcPr>
          <w:p w:rsidR="007214F2" w:rsidRPr="00BB5DA8" w:rsidRDefault="007214F2" w:rsidP="000D2294">
            <w:pPr>
              <w:widowControl w:val="0"/>
              <w:autoSpaceDE w:val="0"/>
              <w:autoSpaceDN w:val="0"/>
              <w:adjustRightInd w:val="0"/>
              <w:rPr>
                <w:rFonts w:ascii="Arial" w:hAnsi="Arial" w:cs="Arial"/>
                <w:b/>
                <w:sz w:val="20"/>
                <w:szCs w:val="20"/>
              </w:rPr>
            </w:pPr>
            <w:r w:rsidRPr="00BB5DA8">
              <w:rPr>
                <w:rFonts w:ascii="Arial" w:hAnsi="Arial" w:cs="Arial"/>
                <w:b/>
                <w:sz w:val="20"/>
                <w:szCs w:val="20"/>
              </w:rPr>
              <w:t>Instructies</w:t>
            </w:r>
          </w:p>
          <w:p w:rsidR="007214F2" w:rsidRPr="00BB5DA8" w:rsidRDefault="007214F2" w:rsidP="000D2294">
            <w:pPr>
              <w:widowControl w:val="0"/>
              <w:autoSpaceDE w:val="0"/>
              <w:autoSpaceDN w:val="0"/>
              <w:adjustRightInd w:val="0"/>
              <w:rPr>
                <w:rFonts w:ascii="Arial" w:hAnsi="Arial" w:cs="Arial"/>
                <w:i/>
                <w:sz w:val="20"/>
                <w:szCs w:val="20"/>
              </w:rPr>
            </w:pPr>
          </w:p>
          <w:p w:rsidR="007214F2" w:rsidRPr="00BC37A8" w:rsidRDefault="007214F2" w:rsidP="000D2294">
            <w:pPr>
              <w:widowControl w:val="0"/>
              <w:autoSpaceDE w:val="0"/>
              <w:autoSpaceDN w:val="0"/>
              <w:adjustRightInd w:val="0"/>
              <w:rPr>
                <w:rFonts w:ascii="Arial" w:hAnsi="Arial" w:cs="Arial"/>
                <w:i/>
                <w:sz w:val="20"/>
                <w:szCs w:val="20"/>
              </w:rPr>
            </w:pPr>
            <w:r w:rsidRPr="00BC37A8">
              <w:rPr>
                <w:rFonts w:ascii="Arial" w:hAnsi="Arial" w:cs="Arial"/>
                <w:i/>
                <w:sz w:val="20"/>
                <w:szCs w:val="20"/>
              </w:rPr>
              <w:t>Beschrijf in dit hoofdstuk de hiervoor genoemde aspecten, indien van toepassing, en doe dit:</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Op een eenduidige en concrete wijze zodat duidelijk is wie welke taken uitvoert en / of verantwoordelijk is;</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Op een gedetailleerde manier. Dit betekent bijvoorbeeld dat u niet alleen opschrijft wat u doet, maar ook hoe de werkzaamheden worden uitgevoerd.</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Voor de operationele als de fysieke basismaatregelen die bij beveiligingsniveau 1 van kracht zijn.</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 xml:space="preserve">Onder vermelding van de werkzaamheden/ maatregelen die verricht worden ten tijde van een verhoging van het beveiligingsniveau. </w:t>
            </w:r>
          </w:p>
          <w:p w:rsidR="007214F2" w:rsidRPr="005A52E1" w:rsidRDefault="007214F2" w:rsidP="000D2294">
            <w:pPr>
              <w:widowControl w:val="0"/>
              <w:autoSpaceDE w:val="0"/>
              <w:autoSpaceDN w:val="0"/>
              <w:adjustRightInd w:val="0"/>
              <w:rPr>
                <w:rFonts w:ascii="Arial" w:hAnsi="Arial" w:cs="Arial"/>
                <w:b/>
                <w:sz w:val="20"/>
                <w:szCs w:val="20"/>
              </w:rPr>
            </w:pPr>
          </w:p>
          <w:p w:rsidR="007214F2" w:rsidRPr="005A52E1" w:rsidRDefault="007214F2" w:rsidP="000D2294">
            <w:pPr>
              <w:widowControl w:val="0"/>
              <w:autoSpaceDE w:val="0"/>
              <w:autoSpaceDN w:val="0"/>
              <w:adjustRightInd w:val="0"/>
              <w:rPr>
                <w:rFonts w:ascii="Arial" w:hAnsi="Arial" w:cs="Arial"/>
                <w:b/>
                <w:sz w:val="20"/>
                <w:szCs w:val="20"/>
              </w:rPr>
            </w:pPr>
            <w:r w:rsidRPr="005A52E1">
              <w:rPr>
                <w:rFonts w:ascii="Arial" w:hAnsi="Arial" w:cs="Arial"/>
                <w:b/>
                <w:sz w:val="20"/>
                <w:szCs w:val="20"/>
              </w:rPr>
              <w:t>Belangrijk</w:t>
            </w:r>
          </w:p>
          <w:p w:rsidR="007214F2" w:rsidRPr="005A52E1" w:rsidRDefault="007214F2" w:rsidP="000D2294">
            <w:pPr>
              <w:widowControl w:val="0"/>
              <w:autoSpaceDE w:val="0"/>
              <w:autoSpaceDN w:val="0"/>
              <w:adjustRightInd w:val="0"/>
              <w:rPr>
                <w:rFonts w:ascii="Arial" w:hAnsi="Arial" w:cs="Arial"/>
                <w:b/>
                <w:sz w:val="20"/>
                <w:szCs w:val="20"/>
              </w:rPr>
            </w:pPr>
          </w:p>
          <w:p w:rsidR="007214F2" w:rsidRPr="00DB2597" w:rsidRDefault="007214F2" w:rsidP="000D2294">
            <w:pPr>
              <w:widowControl w:val="0"/>
              <w:autoSpaceDE w:val="0"/>
              <w:autoSpaceDN w:val="0"/>
              <w:adjustRightInd w:val="0"/>
              <w:rPr>
                <w:rFonts w:ascii="Arial" w:hAnsi="Arial" w:cs="Arial"/>
              </w:rPr>
            </w:pPr>
            <w:r w:rsidRPr="005A52E1">
              <w:rPr>
                <w:rFonts w:ascii="Arial" w:hAnsi="Arial" w:cs="Arial"/>
                <w:sz w:val="20"/>
                <w:szCs w:val="20"/>
              </w:rPr>
              <w:t>Pas op voor herkenning van de leverancier van de voorraden, blijf de maatregelen uitvoeren.</w:t>
            </w:r>
          </w:p>
        </w:tc>
      </w:tr>
    </w:tbl>
    <w:p w:rsidR="007214F2" w:rsidRDefault="007214F2" w:rsidP="007214F2">
      <w:pPr>
        <w:widowControl w:val="0"/>
        <w:autoSpaceDE w:val="0"/>
        <w:autoSpaceDN w:val="0"/>
        <w:adjustRightInd w:val="0"/>
        <w:rPr>
          <w:rFonts w:ascii="Arial" w:hAnsi="Arial" w:cs="Arial"/>
        </w:rPr>
      </w:pPr>
    </w:p>
    <w:p w:rsidR="00CB07AD" w:rsidRPr="00DB2597" w:rsidRDefault="00CB07AD" w:rsidP="007214F2">
      <w:pPr>
        <w:widowControl w:val="0"/>
        <w:autoSpaceDE w:val="0"/>
        <w:autoSpaceDN w:val="0"/>
        <w:adjustRightInd w:val="0"/>
        <w:rPr>
          <w:rFonts w:ascii="Arial" w:hAnsi="Arial" w:cs="Arial"/>
        </w:rPr>
      </w:pPr>
    </w:p>
    <w:p w:rsidR="007214F2" w:rsidRPr="005A52E1" w:rsidRDefault="00B43914" w:rsidP="00B43914">
      <w:pPr>
        <w:pStyle w:val="Kop2"/>
        <w:rPr>
          <w:rFonts w:ascii="Arial" w:hAnsi="Arial" w:cs="Arial"/>
          <w:color w:val="auto"/>
        </w:rPr>
      </w:pPr>
      <w:bookmarkStart w:id="48" w:name="_Toc441146148"/>
      <w:r>
        <w:rPr>
          <w:rFonts w:ascii="Arial" w:hAnsi="Arial" w:cs="Arial"/>
          <w:color w:val="auto"/>
        </w:rPr>
        <w:t>9.1</w:t>
      </w:r>
      <w:r>
        <w:rPr>
          <w:rFonts w:ascii="Arial" w:hAnsi="Arial" w:cs="Arial"/>
          <w:color w:val="auto"/>
        </w:rPr>
        <w:tab/>
      </w:r>
      <w:r w:rsidR="007214F2" w:rsidRPr="005A52E1">
        <w:rPr>
          <w:rFonts w:ascii="Arial" w:hAnsi="Arial" w:cs="Arial"/>
          <w:color w:val="auto"/>
        </w:rPr>
        <w:t>Procedure scheepsbevoorrading</w:t>
      </w:r>
      <w:bookmarkEnd w:id="48"/>
    </w:p>
    <w:p w:rsidR="007214F2" w:rsidRPr="005A52E1" w:rsidRDefault="007214F2" w:rsidP="007214F2">
      <w:pPr>
        <w:widowControl w:val="0"/>
        <w:autoSpaceDE w:val="0"/>
        <w:autoSpaceDN w:val="0"/>
        <w:adjustRightInd w:val="0"/>
        <w:rPr>
          <w:rFonts w:ascii="Arial" w:hAnsi="Arial" w:cs="Arial"/>
          <w:sz w:val="20"/>
          <w:szCs w:val="20"/>
        </w:rPr>
      </w:pPr>
      <w:r w:rsidRPr="005A52E1">
        <w:rPr>
          <w:rFonts w:ascii="Arial" w:hAnsi="Arial" w:cs="Arial"/>
          <w:sz w:val="20"/>
          <w:szCs w:val="20"/>
        </w:rPr>
        <w:t xml:space="preserve">In deze paragraaf beschrijf u welke regels en maatregelen er zijn getroffen met betrekking tot de omgang met scheepsbevoorrading. Hierin maakt u gebruik van onderstaande richtlijnen voor de Procedure scheepsbevoorrading. </w:t>
      </w:r>
    </w:p>
    <w:p w:rsidR="007214F2" w:rsidRPr="005A52E1" w:rsidRDefault="007214F2" w:rsidP="007214F2">
      <w:pPr>
        <w:widowControl w:val="0"/>
        <w:autoSpaceDE w:val="0"/>
        <w:autoSpaceDN w:val="0"/>
        <w:adjustRightInd w:val="0"/>
        <w:rPr>
          <w:rFonts w:ascii="Arial" w:hAnsi="Arial" w:cs="Arial"/>
          <w:sz w:val="20"/>
          <w:szCs w:val="20"/>
        </w:rPr>
      </w:pPr>
    </w:p>
    <w:p w:rsidR="007214F2" w:rsidRPr="005A52E1" w:rsidRDefault="007214F2" w:rsidP="007214F2">
      <w:pPr>
        <w:widowControl w:val="0"/>
        <w:autoSpaceDE w:val="0"/>
        <w:autoSpaceDN w:val="0"/>
        <w:adjustRightInd w:val="0"/>
        <w:rPr>
          <w:rFonts w:ascii="Arial" w:hAnsi="Arial" w:cs="Arial"/>
          <w:sz w:val="20"/>
          <w:szCs w:val="20"/>
        </w:rPr>
      </w:pPr>
      <w:r w:rsidRPr="005A52E1">
        <w:rPr>
          <w:rFonts w:ascii="Arial" w:eastAsia="Times New Roman" w:hAnsi="Arial" w:cs="Arial"/>
          <w:sz w:val="20"/>
          <w:szCs w:val="20"/>
        </w:rPr>
        <w:t>U dient in de procedure de onderstaande onderwerpen aan bod te laten komen:</w:t>
      </w:r>
    </w:p>
    <w:p w:rsidR="007214F2" w:rsidRPr="005A52E1" w:rsidRDefault="007214F2" w:rsidP="007214F2">
      <w:pPr>
        <w:widowControl w:val="0"/>
        <w:numPr>
          <w:ilvl w:val="0"/>
          <w:numId w:val="10"/>
        </w:numPr>
        <w:autoSpaceDE w:val="0"/>
        <w:autoSpaceDN w:val="0"/>
        <w:adjustRightInd w:val="0"/>
        <w:rPr>
          <w:rFonts w:ascii="Arial" w:hAnsi="Arial" w:cs="Arial"/>
          <w:sz w:val="20"/>
          <w:szCs w:val="20"/>
        </w:rPr>
      </w:pPr>
      <w:r w:rsidRPr="005A52E1">
        <w:rPr>
          <w:rFonts w:ascii="Arial" w:hAnsi="Arial" w:cs="Arial"/>
          <w:sz w:val="20"/>
          <w:szCs w:val="20"/>
        </w:rPr>
        <w:t>de wijze van melding door het schip aan de port facility van levering van scheepsvoorraden</w:t>
      </w:r>
      <w:r>
        <w:rPr>
          <w:rFonts w:ascii="Arial" w:hAnsi="Arial" w:cs="Arial"/>
          <w:sz w:val="20"/>
          <w:szCs w:val="20"/>
        </w:rPr>
        <w:t>;</w:t>
      </w:r>
    </w:p>
    <w:p w:rsidR="007214F2" w:rsidRPr="005A52E1" w:rsidRDefault="007214F2" w:rsidP="007214F2">
      <w:pPr>
        <w:widowControl w:val="0"/>
        <w:numPr>
          <w:ilvl w:val="0"/>
          <w:numId w:val="10"/>
        </w:numPr>
        <w:autoSpaceDE w:val="0"/>
        <w:autoSpaceDN w:val="0"/>
        <w:adjustRightInd w:val="0"/>
        <w:rPr>
          <w:rFonts w:ascii="Arial" w:hAnsi="Arial" w:cs="Arial"/>
          <w:sz w:val="20"/>
          <w:szCs w:val="20"/>
        </w:rPr>
      </w:pPr>
      <w:r w:rsidRPr="005A52E1">
        <w:rPr>
          <w:rFonts w:ascii="Arial" w:hAnsi="Arial" w:cs="Arial"/>
          <w:sz w:val="20"/>
          <w:szCs w:val="20"/>
        </w:rPr>
        <w:t>controle en inspectie bij aflevering, en hoe te handelen in geval gegevens niet kloppen</w:t>
      </w:r>
      <w:r>
        <w:rPr>
          <w:rFonts w:ascii="Arial" w:hAnsi="Arial" w:cs="Arial"/>
          <w:sz w:val="20"/>
          <w:szCs w:val="20"/>
        </w:rPr>
        <w:t>;</w:t>
      </w:r>
    </w:p>
    <w:p w:rsidR="007214F2" w:rsidRPr="005A52E1" w:rsidRDefault="007214F2" w:rsidP="007214F2">
      <w:pPr>
        <w:widowControl w:val="0"/>
        <w:numPr>
          <w:ilvl w:val="0"/>
          <w:numId w:val="10"/>
        </w:numPr>
        <w:autoSpaceDE w:val="0"/>
        <w:autoSpaceDN w:val="0"/>
        <w:adjustRightInd w:val="0"/>
        <w:rPr>
          <w:rFonts w:ascii="Arial" w:hAnsi="Arial" w:cs="Arial"/>
          <w:sz w:val="20"/>
          <w:szCs w:val="20"/>
        </w:rPr>
      </w:pPr>
      <w:r w:rsidRPr="005A52E1">
        <w:rPr>
          <w:rFonts w:ascii="Arial" w:hAnsi="Arial" w:cs="Arial"/>
          <w:sz w:val="20"/>
          <w:szCs w:val="20"/>
        </w:rPr>
        <w:t>registratie en controle m.b.t. het voertuig en de chauffeur</w:t>
      </w:r>
      <w:r>
        <w:rPr>
          <w:rFonts w:ascii="Arial" w:hAnsi="Arial" w:cs="Arial"/>
          <w:sz w:val="20"/>
          <w:szCs w:val="20"/>
        </w:rPr>
        <w:t>;</w:t>
      </w:r>
    </w:p>
    <w:p w:rsidR="007214F2" w:rsidRPr="005A52E1" w:rsidRDefault="007214F2" w:rsidP="007214F2">
      <w:pPr>
        <w:widowControl w:val="0"/>
        <w:numPr>
          <w:ilvl w:val="0"/>
          <w:numId w:val="10"/>
        </w:numPr>
        <w:autoSpaceDE w:val="0"/>
        <w:autoSpaceDN w:val="0"/>
        <w:adjustRightInd w:val="0"/>
        <w:rPr>
          <w:rFonts w:ascii="Arial" w:hAnsi="Arial" w:cs="Arial"/>
          <w:sz w:val="20"/>
          <w:szCs w:val="20"/>
        </w:rPr>
      </w:pPr>
      <w:r w:rsidRPr="005A52E1">
        <w:rPr>
          <w:rFonts w:ascii="Arial" w:hAnsi="Arial" w:cs="Arial"/>
          <w:sz w:val="20"/>
          <w:szCs w:val="20"/>
        </w:rPr>
        <w:t>controle maatregelen tijdens verblijf van de chauffeur/het voertuig op de port facility</w:t>
      </w:r>
      <w:r>
        <w:rPr>
          <w:rFonts w:ascii="Arial" w:hAnsi="Arial" w:cs="Arial"/>
          <w:sz w:val="20"/>
          <w:szCs w:val="20"/>
        </w:rPr>
        <w:t>;</w:t>
      </w:r>
    </w:p>
    <w:p w:rsidR="007214F2" w:rsidRDefault="007214F2" w:rsidP="007214F2">
      <w:pPr>
        <w:widowControl w:val="0"/>
        <w:autoSpaceDE w:val="0"/>
        <w:autoSpaceDN w:val="0"/>
        <w:adjustRightInd w:val="0"/>
        <w:rPr>
          <w:rFonts w:ascii="Arial" w:hAnsi="Arial" w:cs="Arial"/>
          <w:sz w:val="20"/>
          <w:szCs w:val="20"/>
        </w:rPr>
      </w:pPr>
    </w:p>
    <w:p w:rsidR="007214F2" w:rsidRPr="005A52E1" w:rsidRDefault="007214F2" w:rsidP="007214F2">
      <w:pPr>
        <w:widowControl w:val="0"/>
        <w:autoSpaceDE w:val="0"/>
        <w:autoSpaceDN w:val="0"/>
        <w:adjustRightInd w:val="0"/>
        <w:rPr>
          <w:rFonts w:ascii="Arial" w:hAnsi="Arial" w:cs="Arial"/>
          <w:sz w:val="20"/>
          <w:szCs w:val="20"/>
        </w:rPr>
      </w:pPr>
      <w:r w:rsidRPr="005A52E1">
        <w:rPr>
          <w:rFonts w:ascii="Arial" w:hAnsi="Arial" w:cs="Arial"/>
          <w:sz w:val="20"/>
          <w:szCs w:val="20"/>
        </w:rPr>
        <w:t xml:space="preserve">De procedure dient aanvullende maatregelen te vermelden in geval </w:t>
      </w:r>
      <w:r w:rsidRPr="005A52E1">
        <w:rPr>
          <w:rFonts w:ascii="Arial" w:hAnsi="Arial" w:cs="Arial"/>
          <w:b/>
          <w:sz w:val="20"/>
          <w:szCs w:val="20"/>
        </w:rPr>
        <w:t xml:space="preserve">veiligheidsniveau </w:t>
      </w:r>
      <w:r w:rsidR="00CB07AD">
        <w:rPr>
          <w:rFonts w:ascii="Arial" w:hAnsi="Arial" w:cs="Arial"/>
          <w:b/>
          <w:sz w:val="20"/>
          <w:szCs w:val="20"/>
        </w:rPr>
        <w:t xml:space="preserve">2 </w:t>
      </w:r>
      <w:r w:rsidRPr="005A52E1">
        <w:rPr>
          <w:rFonts w:ascii="Arial" w:hAnsi="Arial" w:cs="Arial"/>
          <w:sz w:val="20"/>
          <w:szCs w:val="20"/>
        </w:rPr>
        <w:t>van toepassing is zodat:</w:t>
      </w:r>
    </w:p>
    <w:p w:rsidR="007214F2" w:rsidRPr="005A52E1" w:rsidRDefault="007214F2" w:rsidP="007214F2">
      <w:pPr>
        <w:pStyle w:val="Lijstalinea"/>
        <w:widowControl w:val="0"/>
        <w:numPr>
          <w:ilvl w:val="0"/>
          <w:numId w:val="10"/>
        </w:numPr>
        <w:autoSpaceDE w:val="0"/>
        <w:autoSpaceDN w:val="0"/>
        <w:adjustRightInd w:val="0"/>
        <w:rPr>
          <w:rFonts w:ascii="Arial" w:hAnsi="Arial" w:cs="Arial"/>
          <w:sz w:val="20"/>
          <w:szCs w:val="20"/>
        </w:rPr>
      </w:pPr>
      <w:r w:rsidRPr="005A52E1">
        <w:rPr>
          <w:rFonts w:ascii="Arial" w:hAnsi="Arial" w:cs="Arial"/>
          <w:sz w:val="20"/>
          <w:szCs w:val="20"/>
        </w:rPr>
        <w:t>de frequentie van inspectie verhoogd wordt</w:t>
      </w:r>
      <w:r>
        <w:rPr>
          <w:rFonts w:ascii="Arial" w:hAnsi="Arial" w:cs="Arial"/>
          <w:sz w:val="20"/>
          <w:szCs w:val="20"/>
        </w:rPr>
        <w:t>;</w:t>
      </w:r>
    </w:p>
    <w:p w:rsidR="007214F2" w:rsidRPr="005A52E1" w:rsidRDefault="007214F2" w:rsidP="007214F2">
      <w:pPr>
        <w:pStyle w:val="Lijstalinea"/>
        <w:widowControl w:val="0"/>
        <w:numPr>
          <w:ilvl w:val="0"/>
          <w:numId w:val="10"/>
        </w:numPr>
        <w:autoSpaceDE w:val="0"/>
        <w:autoSpaceDN w:val="0"/>
        <w:adjustRightInd w:val="0"/>
        <w:rPr>
          <w:rFonts w:ascii="Arial" w:hAnsi="Arial" w:cs="Arial"/>
          <w:sz w:val="20"/>
          <w:szCs w:val="20"/>
        </w:rPr>
      </w:pPr>
      <w:r w:rsidRPr="005A52E1">
        <w:rPr>
          <w:rFonts w:ascii="Arial" w:hAnsi="Arial" w:cs="Arial"/>
          <w:sz w:val="20"/>
          <w:szCs w:val="20"/>
        </w:rPr>
        <w:t>bestelbon en aflever bon altijd vergeleken worden</w:t>
      </w:r>
      <w:r>
        <w:rPr>
          <w:rFonts w:ascii="Arial" w:hAnsi="Arial" w:cs="Arial"/>
          <w:sz w:val="20"/>
          <w:szCs w:val="20"/>
        </w:rPr>
        <w:t>;</w:t>
      </w:r>
    </w:p>
    <w:p w:rsidR="007214F2" w:rsidRDefault="007214F2" w:rsidP="007214F2">
      <w:pPr>
        <w:pStyle w:val="Lijstalinea"/>
        <w:widowControl w:val="0"/>
        <w:numPr>
          <w:ilvl w:val="0"/>
          <w:numId w:val="10"/>
        </w:numPr>
        <w:autoSpaceDE w:val="0"/>
        <w:autoSpaceDN w:val="0"/>
        <w:adjustRightInd w:val="0"/>
        <w:rPr>
          <w:rFonts w:ascii="Arial" w:hAnsi="Arial" w:cs="Arial"/>
          <w:sz w:val="20"/>
          <w:szCs w:val="20"/>
        </w:rPr>
      </w:pPr>
      <w:r w:rsidRPr="005A52E1">
        <w:rPr>
          <w:rFonts w:ascii="Arial" w:hAnsi="Arial" w:cs="Arial"/>
          <w:sz w:val="20"/>
          <w:szCs w:val="20"/>
        </w:rPr>
        <w:t>het voertuig begeleid wordt tijdens het verblijf op de port facility</w:t>
      </w:r>
      <w:r>
        <w:rPr>
          <w:rFonts w:ascii="Arial" w:hAnsi="Arial" w:cs="Arial"/>
          <w:sz w:val="20"/>
          <w:szCs w:val="20"/>
        </w:rPr>
        <w:t>;</w:t>
      </w:r>
    </w:p>
    <w:p w:rsidR="007214F2" w:rsidRDefault="007214F2" w:rsidP="007214F2">
      <w:pPr>
        <w:widowControl w:val="0"/>
        <w:autoSpaceDE w:val="0"/>
        <w:autoSpaceDN w:val="0"/>
        <w:adjustRightInd w:val="0"/>
        <w:rPr>
          <w:rFonts w:ascii="Arial" w:hAnsi="Arial" w:cs="Arial"/>
          <w:sz w:val="20"/>
          <w:szCs w:val="20"/>
        </w:rPr>
      </w:pPr>
    </w:p>
    <w:p w:rsidR="007214F2" w:rsidRPr="003930CE" w:rsidRDefault="007214F2" w:rsidP="007214F2">
      <w:pPr>
        <w:widowControl w:val="0"/>
        <w:autoSpaceDE w:val="0"/>
        <w:autoSpaceDN w:val="0"/>
        <w:adjustRightInd w:val="0"/>
        <w:rPr>
          <w:rFonts w:ascii="Arial" w:hAnsi="Arial" w:cs="Arial"/>
          <w:sz w:val="20"/>
          <w:szCs w:val="20"/>
        </w:rPr>
      </w:pPr>
      <w:r w:rsidRPr="003930CE">
        <w:rPr>
          <w:rFonts w:ascii="Arial" w:hAnsi="Arial" w:cs="Arial"/>
          <w:sz w:val="20"/>
          <w:szCs w:val="20"/>
        </w:rPr>
        <w:t xml:space="preserve">Tijdens </w:t>
      </w:r>
      <w:r w:rsidRPr="003930CE">
        <w:rPr>
          <w:rFonts w:ascii="Arial" w:hAnsi="Arial" w:cs="Arial"/>
          <w:b/>
          <w:sz w:val="20"/>
          <w:szCs w:val="20"/>
        </w:rPr>
        <w:t>veiligheidsniveau 3</w:t>
      </w:r>
      <w:r w:rsidRPr="003930CE">
        <w:rPr>
          <w:rFonts w:ascii="Arial" w:hAnsi="Arial" w:cs="Arial"/>
          <w:sz w:val="20"/>
          <w:szCs w:val="20"/>
        </w:rPr>
        <w:t xml:space="preserve"> kan de bevoegde autoriteit additionele maatregelen voorschrijven en kan de scheepsbevoorrading opgeschort of beperkt worden. Tenminste geldt dat het voertuig slechts een beperkte tijdsduur op de port facility aanwezig mag zijn.</w:t>
      </w:r>
    </w:p>
    <w:p w:rsidR="007214F2" w:rsidRDefault="007214F2" w:rsidP="007214F2">
      <w:pPr>
        <w:widowControl w:val="0"/>
        <w:autoSpaceDE w:val="0"/>
        <w:autoSpaceDN w:val="0"/>
        <w:adjustRightInd w:val="0"/>
        <w:rPr>
          <w:rFonts w:ascii="Arial" w:hAnsi="Arial" w:cs="Arial"/>
          <w:sz w:val="20"/>
          <w:szCs w:val="20"/>
        </w:rPr>
      </w:pPr>
    </w:p>
    <w:p w:rsidR="00CB07AD" w:rsidRPr="005A52E1" w:rsidRDefault="00CB07AD" w:rsidP="007214F2">
      <w:pPr>
        <w:widowControl w:val="0"/>
        <w:autoSpaceDE w:val="0"/>
        <w:autoSpaceDN w:val="0"/>
        <w:adjustRightInd w:val="0"/>
        <w:rPr>
          <w:rFonts w:ascii="Arial" w:hAnsi="Arial" w:cs="Arial"/>
          <w:sz w:val="20"/>
          <w:szCs w:val="20"/>
        </w:rPr>
      </w:pPr>
    </w:p>
    <w:p w:rsidR="007214F2" w:rsidRPr="003930CE" w:rsidRDefault="00B43914" w:rsidP="00B43914">
      <w:pPr>
        <w:pStyle w:val="Kop2"/>
        <w:rPr>
          <w:rFonts w:ascii="Arial" w:hAnsi="Arial" w:cs="Arial"/>
          <w:color w:val="auto"/>
        </w:rPr>
      </w:pPr>
      <w:bookmarkStart w:id="49" w:name="_Toc441146149"/>
      <w:r>
        <w:rPr>
          <w:rFonts w:ascii="Arial" w:hAnsi="Arial" w:cs="Arial"/>
          <w:color w:val="auto"/>
        </w:rPr>
        <w:t>9.2</w:t>
      </w:r>
      <w:r>
        <w:rPr>
          <w:rFonts w:ascii="Arial" w:hAnsi="Arial" w:cs="Arial"/>
          <w:color w:val="auto"/>
        </w:rPr>
        <w:tab/>
      </w:r>
      <w:r w:rsidR="007214F2" w:rsidRPr="003930CE">
        <w:rPr>
          <w:rFonts w:ascii="Arial" w:hAnsi="Arial" w:cs="Arial"/>
          <w:color w:val="auto"/>
        </w:rPr>
        <w:t>Controle op documenten</w:t>
      </w:r>
      <w:bookmarkEnd w:id="49"/>
    </w:p>
    <w:p w:rsidR="007214F2" w:rsidRDefault="007214F2" w:rsidP="007214F2">
      <w:pPr>
        <w:widowControl w:val="0"/>
        <w:autoSpaceDE w:val="0"/>
        <w:autoSpaceDN w:val="0"/>
        <w:adjustRightInd w:val="0"/>
        <w:rPr>
          <w:rFonts w:ascii="Arial" w:hAnsi="Arial" w:cs="Arial"/>
          <w:sz w:val="20"/>
          <w:szCs w:val="20"/>
        </w:rPr>
      </w:pPr>
      <w:r w:rsidRPr="005A52E1">
        <w:rPr>
          <w:rFonts w:ascii="Arial" w:hAnsi="Arial" w:cs="Arial"/>
          <w:sz w:val="20"/>
          <w:szCs w:val="20"/>
        </w:rPr>
        <w:t>In deze paragraaf beschrijft u de afspraken die zijn gemaakt in zake de controle op de documenten die bij de scheepsbevoorrading horen. Hieronder vallen de volgende onderwerpen:</w:t>
      </w:r>
    </w:p>
    <w:p w:rsidR="00CB07AD" w:rsidRDefault="007214F2" w:rsidP="00CB07AD">
      <w:pPr>
        <w:pStyle w:val="Lijstalinea"/>
        <w:widowControl w:val="0"/>
        <w:numPr>
          <w:ilvl w:val="0"/>
          <w:numId w:val="55"/>
        </w:numPr>
        <w:autoSpaceDE w:val="0"/>
        <w:autoSpaceDN w:val="0"/>
        <w:adjustRightInd w:val="0"/>
        <w:rPr>
          <w:rFonts w:ascii="Arial" w:hAnsi="Arial" w:cs="Arial"/>
          <w:sz w:val="20"/>
          <w:szCs w:val="20"/>
        </w:rPr>
      </w:pPr>
      <w:r w:rsidRPr="003930CE">
        <w:rPr>
          <w:rFonts w:ascii="Arial" w:hAnsi="Arial" w:cs="Arial"/>
          <w:sz w:val="20"/>
          <w:szCs w:val="20"/>
        </w:rPr>
        <w:t>Zijn er afspraken gemaakt met de SSO of het Agentschap in zake de aanmelding van</w:t>
      </w:r>
      <w:r>
        <w:rPr>
          <w:rFonts w:ascii="Arial" w:hAnsi="Arial" w:cs="Arial"/>
          <w:sz w:val="20"/>
          <w:szCs w:val="20"/>
        </w:rPr>
        <w:t xml:space="preserve"> </w:t>
      </w:r>
      <w:r w:rsidRPr="003930CE">
        <w:rPr>
          <w:rFonts w:ascii="Arial" w:hAnsi="Arial" w:cs="Arial"/>
          <w:sz w:val="20"/>
          <w:szCs w:val="20"/>
        </w:rPr>
        <w:t>scheepsbevoorrading en het afvoeren van goederen.</w:t>
      </w:r>
    </w:p>
    <w:p w:rsidR="00CB07AD" w:rsidRDefault="00CB07AD" w:rsidP="00CB07AD">
      <w:pPr>
        <w:pStyle w:val="Lijstalinea"/>
        <w:widowControl w:val="0"/>
        <w:numPr>
          <w:ilvl w:val="0"/>
          <w:numId w:val="62"/>
        </w:numPr>
        <w:autoSpaceDE w:val="0"/>
        <w:autoSpaceDN w:val="0"/>
        <w:adjustRightInd w:val="0"/>
        <w:rPr>
          <w:rFonts w:ascii="Arial" w:hAnsi="Arial" w:cs="Arial"/>
          <w:sz w:val="20"/>
          <w:szCs w:val="20"/>
        </w:rPr>
      </w:pPr>
      <w:r>
        <w:rPr>
          <w:rFonts w:ascii="Arial" w:hAnsi="Arial" w:cs="Arial"/>
          <w:sz w:val="20"/>
          <w:szCs w:val="20"/>
        </w:rPr>
        <w:t>Naam bestuurder;</w:t>
      </w:r>
    </w:p>
    <w:p w:rsidR="00CB07AD" w:rsidRDefault="00CB07AD" w:rsidP="00CB07AD">
      <w:pPr>
        <w:pStyle w:val="Lijstalinea"/>
        <w:widowControl w:val="0"/>
        <w:numPr>
          <w:ilvl w:val="0"/>
          <w:numId w:val="62"/>
        </w:numPr>
        <w:autoSpaceDE w:val="0"/>
        <w:autoSpaceDN w:val="0"/>
        <w:adjustRightInd w:val="0"/>
        <w:rPr>
          <w:rFonts w:ascii="Arial" w:hAnsi="Arial" w:cs="Arial"/>
          <w:sz w:val="20"/>
          <w:szCs w:val="20"/>
        </w:rPr>
      </w:pPr>
      <w:r>
        <w:rPr>
          <w:rFonts w:ascii="Arial" w:hAnsi="Arial" w:cs="Arial"/>
          <w:sz w:val="20"/>
          <w:szCs w:val="20"/>
        </w:rPr>
        <w:t>Naam eventuele bijrijder;</w:t>
      </w:r>
    </w:p>
    <w:p w:rsidR="00CB07AD" w:rsidRDefault="00CB07AD" w:rsidP="00CB07AD">
      <w:pPr>
        <w:pStyle w:val="Lijstalinea"/>
        <w:widowControl w:val="0"/>
        <w:numPr>
          <w:ilvl w:val="0"/>
          <w:numId w:val="62"/>
        </w:numPr>
        <w:autoSpaceDE w:val="0"/>
        <w:autoSpaceDN w:val="0"/>
        <w:adjustRightInd w:val="0"/>
        <w:rPr>
          <w:rFonts w:ascii="Arial" w:hAnsi="Arial" w:cs="Arial"/>
          <w:sz w:val="20"/>
          <w:szCs w:val="20"/>
        </w:rPr>
      </w:pPr>
      <w:r>
        <w:rPr>
          <w:rFonts w:ascii="Arial" w:hAnsi="Arial" w:cs="Arial"/>
          <w:sz w:val="20"/>
          <w:szCs w:val="20"/>
        </w:rPr>
        <w:t>Firmanaam;</w:t>
      </w:r>
    </w:p>
    <w:p w:rsidR="00CB07AD" w:rsidRDefault="00CB07AD" w:rsidP="00CB07AD">
      <w:pPr>
        <w:pStyle w:val="Lijstalinea"/>
        <w:widowControl w:val="0"/>
        <w:numPr>
          <w:ilvl w:val="0"/>
          <w:numId w:val="62"/>
        </w:numPr>
        <w:autoSpaceDE w:val="0"/>
        <w:autoSpaceDN w:val="0"/>
        <w:adjustRightInd w:val="0"/>
        <w:rPr>
          <w:rFonts w:ascii="Arial" w:hAnsi="Arial" w:cs="Arial"/>
          <w:sz w:val="20"/>
          <w:szCs w:val="20"/>
        </w:rPr>
      </w:pPr>
      <w:r>
        <w:rPr>
          <w:rFonts w:ascii="Arial" w:hAnsi="Arial" w:cs="Arial"/>
          <w:sz w:val="20"/>
          <w:szCs w:val="20"/>
        </w:rPr>
        <w:t>Ladinggegevens;</w:t>
      </w:r>
    </w:p>
    <w:p w:rsidR="00CB07AD" w:rsidRDefault="00CB07AD" w:rsidP="00CB07AD">
      <w:pPr>
        <w:pStyle w:val="Lijstalinea"/>
        <w:widowControl w:val="0"/>
        <w:numPr>
          <w:ilvl w:val="0"/>
          <w:numId w:val="62"/>
        </w:numPr>
        <w:autoSpaceDE w:val="0"/>
        <w:autoSpaceDN w:val="0"/>
        <w:adjustRightInd w:val="0"/>
        <w:rPr>
          <w:rFonts w:ascii="Arial" w:hAnsi="Arial" w:cs="Arial"/>
          <w:sz w:val="20"/>
          <w:szCs w:val="20"/>
        </w:rPr>
      </w:pPr>
      <w:r>
        <w:rPr>
          <w:rFonts w:ascii="Arial" w:hAnsi="Arial" w:cs="Arial"/>
          <w:sz w:val="20"/>
          <w:szCs w:val="20"/>
        </w:rPr>
        <w:t>Voertuiggegevens;</w:t>
      </w:r>
    </w:p>
    <w:p w:rsidR="00CB07AD" w:rsidRDefault="00CB07AD" w:rsidP="00CB07AD">
      <w:pPr>
        <w:pStyle w:val="Lijstalinea"/>
        <w:widowControl w:val="0"/>
        <w:numPr>
          <w:ilvl w:val="0"/>
          <w:numId w:val="62"/>
        </w:numPr>
        <w:autoSpaceDE w:val="0"/>
        <w:autoSpaceDN w:val="0"/>
        <w:adjustRightInd w:val="0"/>
        <w:rPr>
          <w:rFonts w:ascii="Arial" w:hAnsi="Arial" w:cs="Arial"/>
          <w:sz w:val="20"/>
          <w:szCs w:val="20"/>
        </w:rPr>
      </w:pPr>
      <w:r>
        <w:rPr>
          <w:rFonts w:ascii="Arial" w:hAnsi="Arial" w:cs="Arial"/>
          <w:sz w:val="20"/>
          <w:szCs w:val="20"/>
        </w:rPr>
        <w:t>Kopie bestelbon.</w:t>
      </w:r>
    </w:p>
    <w:p w:rsidR="007214F2" w:rsidRPr="003930CE" w:rsidRDefault="007214F2" w:rsidP="007214F2">
      <w:pPr>
        <w:pStyle w:val="Lijstalinea"/>
        <w:widowControl w:val="0"/>
        <w:numPr>
          <w:ilvl w:val="0"/>
          <w:numId w:val="55"/>
        </w:numPr>
        <w:autoSpaceDE w:val="0"/>
        <w:autoSpaceDN w:val="0"/>
        <w:adjustRightInd w:val="0"/>
        <w:rPr>
          <w:rFonts w:ascii="Arial" w:hAnsi="Arial" w:cs="Arial"/>
          <w:sz w:val="20"/>
          <w:szCs w:val="20"/>
        </w:rPr>
      </w:pPr>
      <w:r w:rsidRPr="003930CE">
        <w:rPr>
          <w:rFonts w:ascii="Arial" w:hAnsi="Arial" w:cs="Arial"/>
          <w:sz w:val="20"/>
          <w:szCs w:val="20"/>
        </w:rPr>
        <w:t>Weigering bij het niet overeenkomen van de gegevens en de bevoorrading</w:t>
      </w:r>
      <w:r>
        <w:rPr>
          <w:rFonts w:ascii="Arial" w:hAnsi="Arial" w:cs="Arial"/>
          <w:sz w:val="20"/>
          <w:szCs w:val="20"/>
        </w:rPr>
        <w:t>;</w:t>
      </w:r>
    </w:p>
    <w:p w:rsidR="007214F2" w:rsidRPr="003930CE" w:rsidRDefault="007214F2" w:rsidP="007214F2">
      <w:pPr>
        <w:pStyle w:val="Lijstalinea"/>
        <w:widowControl w:val="0"/>
        <w:numPr>
          <w:ilvl w:val="0"/>
          <w:numId w:val="55"/>
        </w:numPr>
        <w:autoSpaceDE w:val="0"/>
        <w:autoSpaceDN w:val="0"/>
        <w:adjustRightInd w:val="0"/>
        <w:rPr>
          <w:rFonts w:ascii="Arial" w:hAnsi="Arial" w:cs="Arial"/>
          <w:sz w:val="20"/>
          <w:szCs w:val="20"/>
        </w:rPr>
      </w:pPr>
      <w:r w:rsidRPr="003930CE">
        <w:rPr>
          <w:rFonts w:ascii="Arial" w:hAnsi="Arial" w:cs="Arial"/>
          <w:sz w:val="20"/>
          <w:szCs w:val="20"/>
        </w:rPr>
        <w:t>Niet geplande bevoorrading kan goed gekeurd worden na toestemming SSO</w:t>
      </w:r>
      <w:r>
        <w:rPr>
          <w:rFonts w:ascii="Arial" w:hAnsi="Arial" w:cs="Arial"/>
          <w:sz w:val="20"/>
          <w:szCs w:val="20"/>
        </w:rPr>
        <w:t>;</w:t>
      </w:r>
    </w:p>
    <w:p w:rsidR="007214F2" w:rsidRPr="00377E47" w:rsidRDefault="007214F2" w:rsidP="007214F2">
      <w:pPr>
        <w:widowControl w:val="0"/>
        <w:autoSpaceDE w:val="0"/>
        <w:autoSpaceDN w:val="0"/>
        <w:adjustRightInd w:val="0"/>
        <w:rPr>
          <w:rFonts w:ascii="Arial" w:hAnsi="Arial" w:cs="Arial"/>
          <w:sz w:val="20"/>
          <w:szCs w:val="20"/>
        </w:rPr>
      </w:pPr>
    </w:p>
    <w:p w:rsidR="007214F2" w:rsidRPr="00377E47" w:rsidRDefault="00B43914" w:rsidP="00B43914">
      <w:pPr>
        <w:pStyle w:val="Kop2"/>
        <w:rPr>
          <w:rFonts w:ascii="Arial" w:hAnsi="Arial" w:cs="Arial"/>
          <w:color w:val="auto"/>
        </w:rPr>
      </w:pPr>
      <w:bookmarkStart w:id="50" w:name="_Toc441146150"/>
      <w:r>
        <w:rPr>
          <w:rFonts w:ascii="Arial" w:hAnsi="Arial" w:cs="Arial"/>
          <w:color w:val="auto"/>
        </w:rPr>
        <w:t>9.3</w:t>
      </w:r>
      <w:r>
        <w:rPr>
          <w:rFonts w:ascii="Arial" w:hAnsi="Arial" w:cs="Arial"/>
          <w:color w:val="auto"/>
        </w:rPr>
        <w:tab/>
      </w:r>
      <w:r w:rsidR="007214F2" w:rsidRPr="00377E47">
        <w:rPr>
          <w:rFonts w:ascii="Arial" w:hAnsi="Arial" w:cs="Arial"/>
          <w:color w:val="auto"/>
        </w:rPr>
        <w:t>Inspectie op scheepsvoorraden en voertuig</w:t>
      </w:r>
      <w:bookmarkEnd w:id="50"/>
    </w:p>
    <w:p w:rsidR="007214F2" w:rsidRPr="00377E47" w:rsidRDefault="007214F2" w:rsidP="007214F2">
      <w:pPr>
        <w:widowControl w:val="0"/>
        <w:autoSpaceDE w:val="0"/>
        <w:autoSpaceDN w:val="0"/>
        <w:adjustRightInd w:val="0"/>
        <w:rPr>
          <w:rFonts w:ascii="Arial" w:hAnsi="Arial" w:cs="Arial"/>
          <w:sz w:val="20"/>
          <w:szCs w:val="20"/>
        </w:rPr>
      </w:pPr>
      <w:r w:rsidRPr="00377E47">
        <w:rPr>
          <w:rFonts w:ascii="Arial" w:hAnsi="Arial" w:cs="Arial"/>
          <w:sz w:val="20"/>
          <w:szCs w:val="20"/>
        </w:rPr>
        <w:t xml:space="preserve">In deze paragraaf beschrijft u de handelingen die worden verricht in geval van de inspectie op </w:t>
      </w:r>
      <w:r>
        <w:rPr>
          <w:rFonts w:ascii="Arial" w:hAnsi="Arial" w:cs="Arial"/>
          <w:sz w:val="20"/>
          <w:szCs w:val="20"/>
        </w:rPr>
        <w:t xml:space="preserve">de scheepsvoorraden en </w:t>
      </w:r>
      <w:r w:rsidR="00CB07AD">
        <w:rPr>
          <w:rFonts w:ascii="Arial" w:hAnsi="Arial" w:cs="Arial"/>
          <w:sz w:val="20"/>
          <w:szCs w:val="20"/>
        </w:rPr>
        <w:t>bijbehorende voertuigen voor aanlevering;</w:t>
      </w:r>
    </w:p>
    <w:p w:rsidR="007214F2" w:rsidRDefault="007214F2" w:rsidP="007214F2">
      <w:pPr>
        <w:pStyle w:val="Lijstalinea"/>
        <w:widowControl w:val="0"/>
        <w:numPr>
          <w:ilvl w:val="0"/>
          <w:numId w:val="56"/>
        </w:numPr>
        <w:autoSpaceDE w:val="0"/>
        <w:autoSpaceDN w:val="0"/>
        <w:adjustRightInd w:val="0"/>
        <w:rPr>
          <w:rFonts w:ascii="Arial" w:hAnsi="Arial" w:cs="Arial"/>
          <w:sz w:val="20"/>
          <w:szCs w:val="20"/>
        </w:rPr>
      </w:pPr>
      <w:r w:rsidRPr="00377E47">
        <w:rPr>
          <w:rFonts w:ascii="Arial" w:hAnsi="Arial" w:cs="Arial"/>
          <w:sz w:val="20"/>
          <w:szCs w:val="20"/>
        </w:rPr>
        <w:t>de frequentie van inspecties</w:t>
      </w:r>
      <w:r>
        <w:rPr>
          <w:rFonts w:ascii="Arial" w:hAnsi="Arial" w:cs="Arial"/>
          <w:sz w:val="20"/>
          <w:szCs w:val="20"/>
        </w:rPr>
        <w:t>;</w:t>
      </w:r>
    </w:p>
    <w:p w:rsidR="007214F2" w:rsidRPr="00377E47" w:rsidRDefault="007214F2" w:rsidP="007214F2">
      <w:pPr>
        <w:pStyle w:val="Lijstalinea"/>
        <w:widowControl w:val="0"/>
        <w:numPr>
          <w:ilvl w:val="0"/>
          <w:numId w:val="56"/>
        </w:numPr>
        <w:autoSpaceDE w:val="0"/>
        <w:autoSpaceDN w:val="0"/>
        <w:adjustRightInd w:val="0"/>
        <w:rPr>
          <w:rFonts w:ascii="Arial" w:hAnsi="Arial" w:cs="Arial"/>
          <w:sz w:val="20"/>
          <w:szCs w:val="20"/>
        </w:rPr>
      </w:pPr>
      <w:r w:rsidRPr="00377E47">
        <w:rPr>
          <w:rFonts w:ascii="Arial" w:hAnsi="Arial" w:cs="Arial"/>
          <w:sz w:val="20"/>
          <w:szCs w:val="20"/>
        </w:rPr>
        <w:t>is er de beschikking over hulpmiddelen ten behoeve van de inspectie;</w:t>
      </w:r>
    </w:p>
    <w:p w:rsidR="007214F2" w:rsidRPr="00377E47" w:rsidRDefault="007214F2" w:rsidP="007214F2">
      <w:pPr>
        <w:pStyle w:val="Lijstalinea"/>
        <w:widowControl w:val="0"/>
        <w:numPr>
          <w:ilvl w:val="0"/>
          <w:numId w:val="56"/>
        </w:numPr>
        <w:autoSpaceDE w:val="0"/>
        <w:autoSpaceDN w:val="0"/>
        <w:adjustRightInd w:val="0"/>
        <w:rPr>
          <w:rFonts w:ascii="Arial" w:hAnsi="Arial" w:cs="Arial"/>
          <w:sz w:val="20"/>
          <w:szCs w:val="20"/>
        </w:rPr>
      </w:pPr>
      <w:r w:rsidRPr="00377E47">
        <w:rPr>
          <w:rFonts w:ascii="Arial" w:hAnsi="Arial" w:cs="Arial"/>
          <w:sz w:val="20"/>
          <w:szCs w:val="20"/>
        </w:rPr>
        <w:t>het voertuig wordt onder begeleiding naar het schip geleid.</w:t>
      </w:r>
    </w:p>
    <w:p w:rsidR="007214F2" w:rsidRPr="00377E47" w:rsidRDefault="007214F2" w:rsidP="007214F2">
      <w:pPr>
        <w:widowControl w:val="0"/>
        <w:autoSpaceDE w:val="0"/>
        <w:autoSpaceDN w:val="0"/>
        <w:adjustRightInd w:val="0"/>
        <w:rPr>
          <w:rFonts w:ascii="Arial" w:hAnsi="Arial" w:cs="Arial"/>
          <w:sz w:val="20"/>
          <w:szCs w:val="20"/>
        </w:rPr>
      </w:pPr>
    </w:p>
    <w:p w:rsidR="007214F2" w:rsidRPr="00377E47" w:rsidRDefault="00B43914" w:rsidP="00B43914">
      <w:pPr>
        <w:pStyle w:val="Kop2"/>
        <w:rPr>
          <w:rFonts w:ascii="Arial" w:hAnsi="Arial" w:cs="Arial"/>
          <w:color w:val="auto"/>
        </w:rPr>
      </w:pPr>
      <w:bookmarkStart w:id="51" w:name="_Toc441146151"/>
      <w:r>
        <w:rPr>
          <w:rFonts w:ascii="Arial" w:hAnsi="Arial" w:cs="Arial"/>
          <w:color w:val="auto"/>
        </w:rPr>
        <w:t>9.4</w:t>
      </w:r>
      <w:r>
        <w:rPr>
          <w:rFonts w:ascii="Arial" w:hAnsi="Arial" w:cs="Arial"/>
          <w:color w:val="auto"/>
        </w:rPr>
        <w:tab/>
      </w:r>
      <w:r w:rsidR="007214F2">
        <w:rPr>
          <w:rFonts w:ascii="Arial" w:hAnsi="Arial" w:cs="Arial"/>
          <w:color w:val="auto"/>
        </w:rPr>
        <w:t>V</w:t>
      </w:r>
      <w:r w:rsidR="007214F2" w:rsidRPr="00377E47">
        <w:rPr>
          <w:rFonts w:ascii="Arial" w:hAnsi="Arial" w:cs="Arial"/>
          <w:color w:val="auto"/>
        </w:rPr>
        <w:t>ertraagd of afgemeld schip</w:t>
      </w:r>
      <w:bookmarkEnd w:id="51"/>
    </w:p>
    <w:p w:rsidR="007214F2" w:rsidRPr="00377E47" w:rsidRDefault="007214F2" w:rsidP="007214F2">
      <w:pPr>
        <w:widowControl w:val="0"/>
        <w:autoSpaceDE w:val="0"/>
        <w:autoSpaceDN w:val="0"/>
        <w:adjustRightInd w:val="0"/>
        <w:rPr>
          <w:rFonts w:ascii="Arial" w:hAnsi="Arial" w:cs="Arial"/>
          <w:sz w:val="20"/>
          <w:szCs w:val="20"/>
        </w:rPr>
      </w:pPr>
      <w:r w:rsidRPr="00377E47">
        <w:rPr>
          <w:rFonts w:ascii="Arial" w:hAnsi="Arial" w:cs="Arial"/>
          <w:sz w:val="20"/>
          <w:szCs w:val="20"/>
        </w:rPr>
        <w:t>Het kan voorkomen dat een schip vertraagd is of de betreffende port facility in het geheel niet aandoet. Bij aflevering van de scheepvoorraden dient in dit geval duidelijk te zijn:</w:t>
      </w:r>
    </w:p>
    <w:p w:rsidR="007214F2" w:rsidRPr="00377E47" w:rsidRDefault="007214F2" w:rsidP="007214F2">
      <w:pPr>
        <w:widowControl w:val="0"/>
        <w:numPr>
          <w:ilvl w:val="0"/>
          <w:numId w:val="11"/>
        </w:numPr>
        <w:autoSpaceDE w:val="0"/>
        <w:autoSpaceDN w:val="0"/>
        <w:adjustRightInd w:val="0"/>
        <w:rPr>
          <w:rFonts w:ascii="Arial" w:hAnsi="Arial" w:cs="Arial"/>
          <w:sz w:val="20"/>
          <w:szCs w:val="20"/>
        </w:rPr>
      </w:pPr>
      <w:r w:rsidRPr="00377E47">
        <w:rPr>
          <w:rFonts w:ascii="Arial" w:hAnsi="Arial" w:cs="Arial"/>
          <w:sz w:val="20"/>
          <w:szCs w:val="20"/>
        </w:rPr>
        <w:t>wanneer scheepsvoorraden geweigerd worden</w:t>
      </w:r>
      <w:r>
        <w:rPr>
          <w:rFonts w:ascii="Arial" w:hAnsi="Arial" w:cs="Arial"/>
          <w:sz w:val="20"/>
          <w:szCs w:val="20"/>
        </w:rPr>
        <w:t>;</w:t>
      </w:r>
    </w:p>
    <w:p w:rsidR="007214F2" w:rsidRPr="00377E47" w:rsidRDefault="007214F2" w:rsidP="007214F2">
      <w:pPr>
        <w:widowControl w:val="0"/>
        <w:numPr>
          <w:ilvl w:val="0"/>
          <w:numId w:val="11"/>
        </w:numPr>
        <w:autoSpaceDE w:val="0"/>
        <w:autoSpaceDN w:val="0"/>
        <w:adjustRightInd w:val="0"/>
        <w:rPr>
          <w:rFonts w:ascii="Arial" w:hAnsi="Arial" w:cs="Arial"/>
          <w:sz w:val="20"/>
          <w:szCs w:val="20"/>
        </w:rPr>
      </w:pPr>
      <w:r w:rsidRPr="00377E47">
        <w:rPr>
          <w:rFonts w:ascii="Arial" w:hAnsi="Arial" w:cs="Arial"/>
          <w:sz w:val="20"/>
          <w:szCs w:val="20"/>
        </w:rPr>
        <w:t>waar scheepsvoorraden tijdelijk worden opgeslagen</w:t>
      </w:r>
      <w:r>
        <w:rPr>
          <w:rFonts w:ascii="Arial" w:hAnsi="Arial" w:cs="Arial"/>
          <w:sz w:val="20"/>
          <w:szCs w:val="20"/>
        </w:rPr>
        <w:t>;</w:t>
      </w:r>
    </w:p>
    <w:p w:rsidR="007214F2" w:rsidRPr="00377E47" w:rsidRDefault="007214F2" w:rsidP="007214F2">
      <w:pPr>
        <w:widowControl w:val="0"/>
        <w:numPr>
          <w:ilvl w:val="0"/>
          <w:numId w:val="11"/>
        </w:numPr>
        <w:autoSpaceDE w:val="0"/>
        <w:autoSpaceDN w:val="0"/>
        <w:adjustRightInd w:val="0"/>
        <w:rPr>
          <w:rFonts w:ascii="Arial" w:hAnsi="Arial" w:cs="Arial"/>
          <w:sz w:val="20"/>
          <w:szCs w:val="20"/>
        </w:rPr>
      </w:pPr>
      <w:r w:rsidRPr="00377E47">
        <w:rPr>
          <w:rFonts w:ascii="Arial" w:hAnsi="Arial" w:cs="Arial"/>
          <w:sz w:val="20"/>
          <w:szCs w:val="20"/>
        </w:rPr>
        <w:t>hoe het toezicht hierop is geregeld</w:t>
      </w:r>
      <w:r>
        <w:rPr>
          <w:rFonts w:ascii="Arial" w:hAnsi="Arial" w:cs="Arial"/>
          <w:sz w:val="20"/>
          <w:szCs w:val="20"/>
        </w:rPr>
        <w:t>.</w:t>
      </w:r>
    </w:p>
    <w:p w:rsidR="007214F2" w:rsidRPr="00377E47" w:rsidRDefault="007214F2" w:rsidP="007214F2">
      <w:pPr>
        <w:widowControl w:val="0"/>
        <w:autoSpaceDE w:val="0"/>
        <w:autoSpaceDN w:val="0"/>
        <w:adjustRightInd w:val="0"/>
        <w:rPr>
          <w:rFonts w:ascii="Arial" w:hAnsi="Arial" w:cs="Arial"/>
          <w:sz w:val="20"/>
          <w:szCs w:val="20"/>
        </w:rPr>
      </w:pPr>
    </w:p>
    <w:p w:rsidR="007214F2" w:rsidRDefault="007214F2" w:rsidP="007214F2">
      <w:pPr>
        <w:spacing w:after="160" w:line="259" w:lineRule="auto"/>
        <w:rPr>
          <w:rFonts w:ascii="Arial" w:eastAsiaTheme="majorEastAsia" w:hAnsi="Arial" w:cs="Arial"/>
          <w:sz w:val="32"/>
          <w:szCs w:val="32"/>
        </w:rPr>
      </w:pPr>
      <w:r>
        <w:rPr>
          <w:rFonts w:ascii="Arial" w:hAnsi="Arial" w:cs="Arial"/>
        </w:rPr>
        <w:br w:type="page"/>
      </w:r>
    </w:p>
    <w:p w:rsidR="007214F2" w:rsidRPr="00377E47" w:rsidRDefault="002C3EC3" w:rsidP="002C3EC3">
      <w:pPr>
        <w:pStyle w:val="Kop1"/>
        <w:rPr>
          <w:rFonts w:ascii="Arial" w:hAnsi="Arial" w:cs="Arial"/>
          <w:color w:val="auto"/>
          <w:szCs w:val="24"/>
        </w:rPr>
      </w:pPr>
      <w:bookmarkStart w:id="52" w:name="_Toc441146152"/>
      <w:r>
        <w:rPr>
          <w:rFonts w:ascii="Arial" w:hAnsi="Arial" w:cs="Arial"/>
          <w:color w:val="auto"/>
        </w:rPr>
        <w:t xml:space="preserve">10. </w:t>
      </w:r>
      <w:r w:rsidR="007214F2" w:rsidRPr="00377E47">
        <w:rPr>
          <w:rFonts w:ascii="Arial" w:hAnsi="Arial" w:cs="Arial"/>
          <w:color w:val="auto"/>
        </w:rPr>
        <w:t>ONVERGEZELDE BAGAGE</w:t>
      </w:r>
      <w:bookmarkEnd w:id="52"/>
    </w:p>
    <w:p w:rsidR="007214F2" w:rsidRPr="00DB2597" w:rsidRDefault="007214F2" w:rsidP="007214F2">
      <w:pPr>
        <w:rPr>
          <w:rFonts w:ascii="Arial" w:hAnsi="Arial" w:cs="Arial"/>
        </w:rPr>
      </w:pPr>
    </w:p>
    <w:p w:rsidR="007214F2" w:rsidRPr="00377E47" w:rsidRDefault="007214F2" w:rsidP="007214F2">
      <w:pPr>
        <w:rPr>
          <w:rFonts w:ascii="Arial" w:hAnsi="Arial" w:cs="Arial"/>
          <w:b/>
          <w:sz w:val="20"/>
          <w:szCs w:val="20"/>
        </w:rPr>
      </w:pPr>
      <w:r w:rsidRPr="00377E47">
        <w:rPr>
          <w:rFonts w:ascii="Arial" w:hAnsi="Arial" w:cs="Arial"/>
          <w:b/>
          <w:sz w:val="20"/>
          <w:szCs w:val="20"/>
        </w:rPr>
        <w:t>Doel</w:t>
      </w:r>
    </w:p>
    <w:p w:rsidR="007214F2" w:rsidRPr="00377E47" w:rsidRDefault="007214F2" w:rsidP="007214F2">
      <w:pPr>
        <w:rPr>
          <w:rFonts w:ascii="Arial" w:hAnsi="Arial" w:cs="Arial"/>
          <w:sz w:val="20"/>
          <w:szCs w:val="20"/>
        </w:rPr>
      </w:pPr>
      <w:r w:rsidRPr="00377E47">
        <w:rPr>
          <w:rFonts w:ascii="Arial" w:hAnsi="Arial" w:cs="Arial"/>
          <w:sz w:val="20"/>
          <w:szCs w:val="20"/>
        </w:rPr>
        <w:t xml:space="preserve">Dit hoofdstuk behandelt de beveiligingsmaatregelen voor de behandeling van onvergezelde bagage. Deze </w:t>
      </w:r>
      <w:r>
        <w:rPr>
          <w:rFonts w:ascii="Arial" w:hAnsi="Arial" w:cs="Arial"/>
          <w:sz w:val="20"/>
          <w:szCs w:val="20"/>
        </w:rPr>
        <w:t xml:space="preserve">maatregelen </w:t>
      </w:r>
      <w:r w:rsidRPr="00377E47">
        <w:rPr>
          <w:rFonts w:ascii="Arial" w:hAnsi="Arial" w:cs="Arial"/>
          <w:sz w:val="20"/>
          <w:szCs w:val="20"/>
        </w:rPr>
        <w:t>hebben tot doel te voorkomen dat:</w:t>
      </w:r>
    </w:p>
    <w:p w:rsidR="007214F2" w:rsidRPr="00377E47" w:rsidRDefault="007214F2" w:rsidP="007214F2">
      <w:pPr>
        <w:pStyle w:val="Lijstalinea"/>
        <w:numPr>
          <w:ilvl w:val="0"/>
          <w:numId w:val="57"/>
        </w:numPr>
        <w:spacing w:after="160" w:line="259" w:lineRule="auto"/>
        <w:rPr>
          <w:rFonts w:ascii="Arial" w:hAnsi="Arial" w:cs="Arial"/>
          <w:sz w:val="20"/>
          <w:szCs w:val="20"/>
        </w:rPr>
      </w:pPr>
      <w:r w:rsidRPr="00377E47">
        <w:rPr>
          <w:rFonts w:ascii="Arial" w:hAnsi="Arial" w:cs="Arial"/>
          <w:sz w:val="20"/>
          <w:szCs w:val="20"/>
        </w:rPr>
        <w:t>ongewenste bagage wordt toegelaten</w:t>
      </w:r>
      <w:r>
        <w:rPr>
          <w:rFonts w:ascii="Arial" w:hAnsi="Arial" w:cs="Arial"/>
          <w:sz w:val="20"/>
          <w:szCs w:val="20"/>
        </w:rPr>
        <w:t>;</w:t>
      </w:r>
    </w:p>
    <w:p w:rsidR="007214F2" w:rsidRPr="00377E47" w:rsidRDefault="007214F2" w:rsidP="007214F2">
      <w:pPr>
        <w:pStyle w:val="Lijstalinea"/>
        <w:numPr>
          <w:ilvl w:val="0"/>
          <w:numId w:val="57"/>
        </w:numPr>
        <w:spacing w:after="160" w:line="259" w:lineRule="auto"/>
        <w:rPr>
          <w:rFonts w:ascii="Arial" w:hAnsi="Arial" w:cs="Arial"/>
          <w:sz w:val="20"/>
          <w:szCs w:val="20"/>
        </w:rPr>
      </w:pPr>
      <w:r w:rsidRPr="00377E47">
        <w:rPr>
          <w:rFonts w:ascii="Arial" w:hAnsi="Arial" w:cs="Arial"/>
          <w:sz w:val="20"/>
          <w:szCs w:val="20"/>
        </w:rPr>
        <w:t>aan de bagage ongezien zaken worden toegevoegd</w:t>
      </w:r>
      <w:r>
        <w:rPr>
          <w:rFonts w:ascii="Arial" w:hAnsi="Arial" w:cs="Arial"/>
          <w:sz w:val="20"/>
          <w:szCs w:val="20"/>
        </w:rPr>
        <w:t>.</w:t>
      </w:r>
    </w:p>
    <w:p w:rsidR="007214F2" w:rsidRDefault="007214F2" w:rsidP="007214F2">
      <w:pPr>
        <w:rPr>
          <w:rFonts w:ascii="Arial" w:hAnsi="Arial" w:cs="Arial"/>
          <w:i/>
          <w:iCs/>
          <w:sz w:val="20"/>
          <w:szCs w:val="20"/>
        </w:rPr>
      </w:pPr>
      <w:r w:rsidRPr="00377E47">
        <w:rPr>
          <w:rFonts w:ascii="Arial" w:hAnsi="Arial" w:cs="Arial"/>
          <w:sz w:val="20"/>
          <w:szCs w:val="20"/>
        </w:rPr>
        <w:t>Daarom moet de bagage, inclusief persoonlijke bezittingen, die niet wordt een vergezeld door een passagier of een bemanningslid, onderworpen worden aan een passend onderzoek inclusief doorlichting voordat de bagage wordt toegelaten en - afhankelijk van opslag - voordat de bagage naar het schip wordt vervoerd.</w:t>
      </w:r>
      <w:r w:rsidRPr="00377E47">
        <w:rPr>
          <w:rFonts w:ascii="Arial" w:hAnsi="Arial" w:cs="Arial"/>
          <w:i/>
          <w:iCs/>
          <w:sz w:val="20"/>
          <w:szCs w:val="20"/>
        </w:rPr>
        <w:t xml:space="preserve"> </w:t>
      </w:r>
    </w:p>
    <w:p w:rsidR="007214F2" w:rsidRPr="00377E47" w:rsidRDefault="007214F2" w:rsidP="007214F2">
      <w:pPr>
        <w:rPr>
          <w:rFonts w:ascii="Arial" w:hAnsi="Arial" w:cs="Arial"/>
          <w:sz w:val="20"/>
          <w:szCs w:val="20"/>
        </w:rPr>
      </w:pPr>
    </w:p>
    <w:tbl>
      <w:tblPr>
        <w:tblStyle w:val="Tabelraster"/>
        <w:tblW w:w="0" w:type="auto"/>
        <w:shd w:val="clear" w:color="auto" w:fill="D0CECE" w:themeFill="background2" w:themeFillShade="E6"/>
        <w:tblLook w:val="04A0" w:firstRow="1" w:lastRow="0" w:firstColumn="1" w:lastColumn="0" w:noHBand="0" w:noVBand="1"/>
      </w:tblPr>
      <w:tblGrid>
        <w:gridCol w:w="9062"/>
      </w:tblGrid>
      <w:tr w:rsidR="007214F2" w:rsidRPr="00377E47" w:rsidTr="000D2294">
        <w:tc>
          <w:tcPr>
            <w:tcW w:w="9062" w:type="dxa"/>
            <w:shd w:val="clear" w:color="auto" w:fill="D0CECE" w:themeFill="background2" w:themeFillShade="E6"/>
          </w:tcPr>
          <w:p w:rsidR="007214F2" w:rsidRPr="00BB5DA8" w:rsidRDefault="007214F2" w:rsidP="000D2294">
            <w:pPr>
              <w:widowControl w:val="0"/>
              <w:autoSpaceDE w:val="0"/>
              <w:autoSpaceDN w:val="0"/>
              <w:adjustRightInd w:val="0"/>
              <w:rPr>
                <w:rFonts w:ascii="Arial" w:hAnsi="Arial" w:cs="Arial"/>
                <w:b/>
                <w:sz w:val="20"/>
                <w:szCs w:val="20"/>
              </w:rPr>
            </w:pPr>
            <w:r w:rsidRPr="00BB5DA8">
              <w:rPr>
                <w:rFonts w:ascii="Arial" w:hAnsi="Arial" w:cs="Arial"/>
                <w:b/>
                <w:sz w:val="20"/>
                <w:szCs w:val="20"/>
              </w:rPr>
              <w:t>Instructies</w:t>
            </w:r>
          </w:p>
          <w:p w:rsidR="007214F2" w:rsidRPr="00BB5DA8" w:rsidRDefault="007214F2" w:rsidP="000D2294">
            <w:pPr>
              <w:widowControl w:val="0"/>
              <w:autoSpaceDE w:val="0"/>
              <w:autoSpaceDN w:val="0"/>
              <w:adjustRightInd w:val="0"/>
              <w:rPr>
                <w:rFonts w:ascii="Arial" w:hAnsi="Arial" w:cs="Arial"/>
                <w:i/>
                <w:sz w:val="20"/>
                <w:szCs w:val="20"/>
              </w:rPr>
            </w:pPr>
          </w:p>
          <w:p w:rsidR="007214F2" w:rsidRPr="00BC37A8" w:rsidRDefault="007214F2" w:rsidP="000D2294">
            <w:pPr>
              <w:widowControl w:val="0"/>
              <w:autoSpaceDE w:val="0"/>
              <w:autoSpaceDN w:val="0"/>
              <w:adjustRightInd w:val="0"/>
              <w:rPr>
                <w:rFonts w:ascii="Arial" w:hAnsi="Arial" w:cs="Arial"/>
                <w:i/>
                <w:sz w:val="20"/>
                <w:szCs w:val="20"/>
              </w:rPr>
            </w:pPr>
            <w:r w:rsidRPr="00BC37A8">
              <w:rPr>
                <w:rFonts w:ascii="Arial" w:hAnsi="Arial" w:cs="Arial"/>
                <w:i/>
                <w:sz w:val="20"/>
                <w:szCs w:val="20"/>
              </w:rPr>
              <w:t>Beschrijf in dit hoofdstuk de hiervoor genoemde aspecten, indien van toepassing, en doe dit:</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Op een eenduidige en concrete wijze zodat duidelijk is wie welke taken uitvoert en / of verantwoordelijk is;</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Op een gedetailleerde manier. Dit betekent bijvoorbeeld dat u niet alleen opschrijft wat u doet, maar ook hoe de werkzaamheden worden uitgevoerd.</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Voor de operationele als de fysieke basismaatregelen die bij beveiligingsniveau 1 van kracht zijn.</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 xml:space="preserve">Onder vermelding van de werkzaamheden/ maatregelen die verricht worden ten tijde van een verhoging van het beveiligingsniveau. </w:t>
            </w:r>
          </w:p>
          <w:p w:rsidR="007214F2" w:rsidRPr="00377E47" w:rsidRDefault="002D6C12" w:rsidP="002D6C12">
            <w:pPr>
              <w:widowControl w:val="0"/>
              <w:tabs>
                <w:tab w:val="left" w:pos="2610"/>
              </w:tabs>
              <w:autoSpaceDE w:val="0"/>
              <w:autoSpaceDN w:val="0"/>
              <w:adjustRightInd w:val="0"/>
              <w:rPr>
                <w:rFonts w:ascii="Arial" w:hAnsi="Arial" w:cs="Arial"/>
                <w:b/>
                <w:sz w:val="20"/>
                <w:szCs w:val="20"/>
              </w:rPr>
            </w:pPr>
            <w:r>
              <w:rPr>
                <w:rFonts w:ascii="Arial" w:hAnsi="Arial" w:cs="Arial"/>
                <w:b/>
                <w:sz w:val="20"/>
                <w:szCs w:val="20"/>
              </w:rPr>
              <w:tab/>
            </w:r>
          </w:p>
          <w:p w:rsidR="007214F2" w:rsidRPr="00377E47" w:rsidRDefault="007214F2" w:rsidP="000D2294">
            <w:pPr>
              <w:widowControl w:val="0"/>
              <w:autoSpaceDE w:val="0"/>
              <w:autoSpaceDN w:val="0"/>
              <w:adjustRightInd w:val="0"/>
              <w:rPr>
                <w:rFonts w:ascii="Arial" w:hAnsi="Arial" w:cs="Arial"/>
                <w:b/>
                <w:sz w:val="20"/>
                <w:szCs w:val="20"/>
              </w:rPr>
            </w:pPr>
            <w:r w:rsidRPr="00377E47">
              <w:rPr>
                <w:rFonts w:ascii="Arial" w:hAnsi="Arial" w:cs="Arial"/>
                <w:b/>
                <w:sz w:val="20"/>
                <w:szCs w:val="20"/>
              </w:rPr>
              <w:t>Belangrijk</w:t>
            </w:r>
          </w:p>
          <w:p w:rsidR="007214F2" w:rsidRPr="00377E47" w:rsidRDefault="007214F2" w:rsidP="000D2294">
            <w:pPr>
              <w:widowControl w:val="0"/>
              <w:autoSpaceDE w:val="0"/>
              <w:autoSpaceDN w:val="0"/>
              <w:adjustRightInd w:val="0"/>
              <w:rPr>
                <w:rFonts w:ascii="Arial" w:hAnsi="Arial" w:cs="Arial"/>
                <w:b/>
                <w:sz w:val="20"/>
                <w:szCs w:val="20"/>
              </w:rPr>
            </w:pPr>
          </w:p>
          <w:p w:rsidR="007214F2" w:rsidRPr="00377E47" w:rsidRDefault="007214F2" w:rsidP="000D2294">
            <w:pPr>
              <w:widowControl w:val="0"/>
              <w:autoSpaceDE w:val="0"/>
              <w:autoSpaceDN w:val="0"/>
              <w:adjustRightInd w:val="0"/>
              <w:rPr>
                <w:rFonts w:ascii="Arial" w:hAnsi="Arial" w:cs="Arial"/>
                <w:sz w:val="20"/>
                <w:szCs w:val="20"/>
              </w:rPr>
            </w:pPr>
            <w:r w:rsidRPr="00377E47">
              <w:rPr>
                <w:rFonts w:ascii="Arial" w:hAnsi="Arial" w:cs="Arial"/>
                <w:sz w:val="20"/>
                <w:szCs w:val="20"/>
              </w:rPr>
              <w:t xml:space="preserve">Schrijf in de hoofdstuk wat </w:t>
            </w:r>
            <w:r>
              <w:rPr>
                <w:rFonts w:ascii="Arial" w:hAnsi="Arial" w:cs="Arial"/>
                <w:sz w:val="20"/>
                <w:szCs w:val="20"/>
              </w:rPr>
              <w:t xml:space="preserve">de </w:t>
            </w:r>
            <w:r w:rsidR="00CB07AD">
              <w:rPr>
                <w:rFonts w:ascii="Arial" w:hAnsi="Arial" w:cs="Arial"/>
                <w:sz w:val="20"/>
                <w:szCs w:val="20"/>
              </w:rPr>
              <w:t>procedure</w:t>
            </w:r>
            <w:r>
              <w:rPr>
                <w:rFonts w:ascii="Arial" w:hAnsi="Arial" w:cs="Arial"/>
                <w:sz w:val="20"/>
                <w:szCs w:val="20"/>
              </w:rPr>
              <w:t xml:space="preserve"> is </w:t>
            </w:r>
            <w:r w:rsidRPr="00377E47">
              <w:rPr>
                <w:rFonts w:ascii="Arial" w:hAnsi="Arial" w:cs="Arial"/>
                <w:sz w:val="20"/>
                <w:szCs w:val="20"/>
              </w:rPr>
              <w:t xml:space="preserve">als onvergezelde bagage </w:t>
            </w:r>
            <w:r>
              <w:rPr>
                <w:rFonts w:ascii="Arial" w:hAnsi="Arial" w:cs="Arial"/>
                <w:sz w:val="20"/>
                <w:szCs w:val="20"/>
              </w:rPr>
              <w:t>wordt gevonden</w:t>
            </w:r>
            <w:r w:rsidRPr="00377E47">
              <w:rPr>
                <w:rFonts w:ascii="Arial" w:hAnsi="Arial" w:cs="Arial"/>
                <w:sz w:val="20"/>
                <w:szCs w:val="20"/>
              </w:rPr>
              <w:t xml:space="preserve">. Het alleen schrijven van het niet toelaten is </w:t>
            </w:r>
            <w:r>
              <w:rPr>
                <w:rFonts w:ascii="Arial" w:hAnsi="Arial" w:cs="Arial"/>
                <w:sz w:val="20"/>
                <w:szCs w:val="20"/>
              </w:rPr>
              <w:t>onvoldoende</w:t>
            </w:r>
            <w:r w:rsidRPr="00377E47">
              <w:rPr>
                <w:rFonts w:ascii="Arial" w:hAnsi="Arial" w:cs="Arial"/>
                <w:sz w:val="20"/>
                <w:szCs w:val="20"/>
              </w:rPr>
              <w:t>. Verlies van een tas of iets dergelijks kan leiden tot onvergezelde bagage. Dit is voor iedere faciliteit van toepassing.</w:t>
            </w:r>
          </w:p>
        </w:tc>
      </w:tr>
    </w:tbl>
    <w:p w:rsidR="007214F2" w:rsidRDefault="007214F2" w:rsidP="007214F2">
      <w:pPr>
        <w:rPr>
          <w:rFonts w:ascii="Arial" w:hAnsi="Arial" w:cs="Arial"/>
        </w:rPr>
      </w:pPr>
    </w:p>
    <w:p w:rsidR="00CB07AD" w:rsidRPr="00DB2597" w:rsidRDefault="00CB07AD" w:rsidP="007214F2">
      <w:pPr>
        <w:rPr>
          <w:rFonts w:ascii="Arial" w:hAnsi="Arial" w:cs="Arial"/>
        </w:rPr>
      </w:pPr>
    </w:p>
    <w:p w:rsidR="007214F2" w:rsidRPr="001E1C7F" w:rsidRDefault="00B43914" w:rsidP="00B43914">
      <w:pPr>
        <w:pStyle w:val="Kop2"/>
        <w:rPr>
          <w:rFonts w:ascii="Arial" w:hAnsi="Arial" w:cs="Arial"/>
          <w:color w:val="auto"/>
        </w:rPr>
      </w:pPr>
      <w:bookmarkStart w:id="53" w:name="_Toc441146153"/>
      <w:r>
        <w:rPr>
          <w:rFonts w:ascii="Arial" w:hAnsi="Arial" w:cs="Arial"/>
          <w:color w:val="auto"/>
        </w:rPr>
        <w:t>10.1</w:t>
      </w:r>
      <w:r>
        <w:rPr>
          <w:rFonts w:ascii="Arial" w:hAnsi="Arial" w:cs="Arial"/>
          <w:color w:val="auto"/>
        </w:rPr>
        <w:tab/>
      </w:r>
      <w:r w:rsidR="007214F2" w:rsidRPr="001E1C7F">
        <w:rPr>
          <w:rFonts w:ascii="Arial" w:hAnsi="Arial" w:cs="Arial"/>
          <w:color w:val="auto"/>
        </w:rPr>
        <w:t>Procedure onvergezelde bagage</w:t>
      </w:r>
      <w:bookmarkEnd w:id="53"/>
    </w:p>
    <w:p w:rsidR="007214F2" w:rsidRPr="00377E47" w:rsidRDefault="007214F2" w:rsidP="007214F2">
      <w:pPr>
        <w:tabs>
          <w:tab w:val="num" w:pos="720"/>
        </w:tabs>
        <w:rPr>
          <w:rFonts w:ascii="Arial" w:hAnsi="Arial" w:cs="Arial"/>
          <w:sz w:val="20"/>
          <w:szCs w:val="20"/>
        </w:rPr>
      </w:pPr>
      <w:r w:rsidRPr="00377E47">
        <w:rPr>
          <w:rFonts w:ascii="Arial" w:hAnsi="Arial" w:cs="Arial"/>
          <w:sz w:val="20"/>
          <w:szCs w:val="20"/>
        </w:rPr>
        <w:t xml:space="preserve">In deze paragraaf dient u toe te lichten welke handelingen er worden verricht in geval </w:t>
      </w:r>
      <w:r>
        <w:rPr>
          <w:rFonts w:ascii="Arial" w:hAnsi="Arial" w:cs="Arial"/>
          <w:sz w:val="20"/>
          <w:szCs w:val="20"/>
        </w:rPr>
        <w:t xml:space="preserve">van </w:t>
      </w:r>
      <w:r w:rsidRPr="00377E47">
        <w:rPr>
          <w:rFonts w:ascii="Arial" w:hAnsi="Arial" w:cs="Arial"/>
          <w:sz w:val="20"/>
          <w:szCs w:val="20"/>
        </w:rPr>
        <w:t>onvergezelde bagage. De gevraagde procedure heeft betrekking op bagage, inclusief persoonlijke bezittingen, die niet wordt vergezeld door een passagier, bezoeker of bemanningslid.</w:t>
      </w:r>
    </w:p>
    <w:p w:rsidR="007214F2" w:rsidRPr="00377E47" w:rsidRDefault="007214F2" w:rsidP="007214F2">
      <w:pPr>
        <w:tabs>
          <w:tab w:val="num" w:pos="720"/>
        </w:tabs>
        <w:rPr>
          <w:rFonts w:ascii="Arial" w:hAnsi="Arial" w:cs="Arial"/>
          <w:sz w:val="20"/>
          <w:szCs w:val="20"/>
        </w:rPr>
      </w:pPr>
    </w:p>
    <w:p w:rsidR="007214F2" w:rsidRPr="00377E47" w:rsidRDefault="007214F2" w:rsidP="007214F2">
      <w:pPr>
        <w:tabs>
          <w:tab w:val="num" w:pos="720"/>
        </w:tabs>
        <w:rPr>
          <w:rFonts w:ascii="Arial" w:hAnsi="Arial" w:cs="Arial"/>
          <w:sz w:val="20"/>
          <w:szCs w:val="20"/>
        </w:rPr>
      </w:pPr>
      <w:r w:rsidRPr="00377E47">
        <w:rPr>
          <w:rFonts w:ascii="Arial" w:hAnsi="Arial" w:cs="Arial"/>
          <w:sz w:val="20"/>
          <w:szCs w:val="20"/>
        </w:rPr>
        <w:t>De procedure stelt regels voor:</w:t>
      </w:r>
    </w:p>
    <w:p w:rsidR="007214F2" w:rsidRPr="00377E47" w:rsidRDefault="007214F2" w:rsidP="007214F2">
      <w:pPr>
        <w:pStyle w:val="Lijstalinea"/>
        <w:numPr>
          <w:ilvl w:val="0"/>
          <w:numId w:val="14"/>
        </w:numPr>
        <w:tabs>
          <w:tab w:val="num" w:pos="720"/>
        </w:tabs>
        <w:spacing w:after="160" w:line="259" w:lineRule="auto"/>
        <w:rPr>
          <w:rFonts w:ascii="Arial" w:hAnsi="Arial" w:cs="Arial"/>
          <w:sz w:val="20"/>
          <w:szCs w:val="20"/>
        </w:rPr>
      </w:pPr>
      <w:r w:rsidRPr="00377E47">
        <w:rPr>
          <w:rFonts w:ascii="Arial" w:hAnsi="Arial" w:cs="Arial"/>
          <w:sz w:val="20"/>
          <w:szCs w:val="20"/>
        </w:rPr>
        <w:t>de wijze van onderzoek van bagage</w:t>
      </w:r>
    </w:p>
    <w:p w:rsidR="007214F2" w:rsidRPr="00377E47" w:rsidRDefault="007214F2" w:rsidP="007214F2">
      <w:pPr>
        <w:pStyle w:val="Lijstalinea"/>
        <w:numPr>
          <w:ilvl w:val="0"/>
          <w:numId w:val="14"/>
        </w:numPr>
        <w:tabs>
          <w:tab w:val="num" w:pos="720"/>
        </w:tabs>
        <w:spacing w:after="160" w:line="259" w:lineRule="auto"/>
        <w:rPr>
          <w:rFonts w:ascii="Arial" w:hAnsi="Arial" w:cs="Arial"/>
          <w:sz w:val="20"/>
          <w:szCs w:val="20"/>
        </w:rPr>
      </w:pPr>
      <w:r w:rsidRPr="00377E47">
        <w:rPr>
          <w:rFonts w:ascii="Arial" w:hAnsi="Arial" w:cs="Arial"/>
          <w:sz w:val="20"/>
          <w:szCs w:val="20"/>
        </w:rPr>
        <w:t>de wijze van behandeling en tijdelijke opslag op de port facility</w:t>
      </w:r>
    </w:p>
    <w:p w:rsidR="007214F2" w:rsidRPr="00377E47" w:rsidRDefault="007214F2" w:rsidP="007214F2">
      <w:pPr>
        <w:pStyle w:val="Lijstalinea"/>
        <w:numPr>
          <w:ilvl w:val="0"/>
          <w:numId w:val="14"/>
        </w:numPr>
        <w:tabs>
          <w:tab w:val="num" w:pos="720"/>
        </w:tabs>
        <w:spacing w:after="160" w:line="259" w:lineRule="auto"/>
        <w:rPr>
          <w:rFonts w:ascii="Arial" w:hAnsi="Arial" w:cs="Arial"/>
          <w:sz w:val="20"/>
          <w:szCs w:val="20"/>
        </w:rPr>
      </w:pPr>
      <w:r w:rsidRPr="00377E47">
        <w:rPr>
          <w:rFonts w:ascii="Arial" w:hAnsi="Arial" w:cs="Arial"/>
          <w:sz w:val="20"/>
          <w:szCs w:val="20"/>
        </w:rPr>
        <w:t>voorwaarden voor acceptatie van onvergezelde bagage, waarbij onderscheid wordt gemaakt naar de drie veiligheidsniveaus</w:t>
      </w:r>
    </w:p>
    <w:p w:rsidR="007214F2" w:rsidRDefault="007214F2" w:rsidP="007214F2">
      <w:pPr>
        <w:pStyle w:val="Lijstalinea"/>
        <w:numPr>
          <w:ilvl w:val="0"/>
          <w:numId w:val="14"/>
        </w:numPr>
        <w:tabs>
          <w:tab w:val="num" w:pos="720"/>
        </w:tabs>
        <w:spacing w:line="259" w:lineRule="auto"/>
        <w:ind w:left="357" w:hanging="357"/>
        <w:rPr>
          <w:rFonts w:ascii="Arial" w:hAnsi="Arial" w:cs="Arial"/>
          <w:sz w:val="20"/>
          <w:szCs w:val="20"/>
        </w:rPr>
      </w:pPr>
      <w:r w:rsidRPr="00377E47">
        <w:rPr>
          <w:rFonts w:ascii="Arial" w:hAnsi="Arial" w:cs="Arial"/>
          <w:sz w:val="20"/>
          <w:szCs w:val="20"/>
        </w:rPr>
        <w:t>beschikt u over hulpmiddelen, zoals bijvoorbeeld X-ray apparatuur.</w:t>
      </w:r>
    </w:p>
    <w:p w:rsidR="007214F2" w:rsidRDefault="007214F2" w:rsidP="007214F2">
      <w:pPr>
        <w:spacing w:line="259" w:lineRule="auto"/>
        <w:rPr>
          <w:rFonts w:ascii="Arial" w:hAnsi="Arial" w:cs="Arial"/>
          <w:sz w:val="20"/>
          <w:szCs w:val="20"/>
        </w:rPr>
      </w:pPr>
    </w:p>
    <w:p w:rsidR="00CB07AD" w:rsidRPr="001E1C7F" w:rsidRDefault="00CB07AD" w:rsidP="007214F2">
      <w:pPr>
        <w:spacing w:line="259" w:lineRule="auto"/>
        <w:rPr>
          <w:rFonts w:ascii="Arial" w:hAnsi="Arial" w:cs="Arial"/>
          <w:sz w:val="20"/>
          <w:szCs w:val="20"/>
        </w:rPr>
      </w:pPr>
    </w:p>
    <w:p w:rsidR="007214F2" w:rsidRPr="001E1C7F" w:rsidRDefault="00B43914" w:rsidP="00B43914">
      <w:pPr>
        <w:pStyle w:val="Kop2"/>
        <w:rPr>
          <w:rFonts w:ascii="Arial" w:hAnsi="Arial" w:cs="Arial"/>
          <w:color w:val="auto"/>
        </w:rPr>
      </w:pPr>
      <w:bookmarkStart w:id="54" w:name="_Toc441146154"/>
      <w:r>
        <w:rPr>
          <w:rFonts w:ascii="Arial" w:hAnsi="Arial" w:cs="Arial"/>
          <w:color w:val="auto"/>
        </w:rPr>
        <w:t>10.2</w:t>
      </w:r>
      <w:r>
        <w:rPr>
          <w:rFonts w:ascii="Arial" w:hAnsi="Arial" w:cs="Arial"/>
          <w:color w:val="auto"/>
        </w:rPr>
        <w:tab/>
      </w:r>
      <w:r w:rsidR="007214F2" w:rsidRPr="001E1C7F">
        <w:rPr>
          <w:rFonts w:ascii="Arial" w:hAnsi="Arial" w:cs="Arial"/>
          <w:color w:val="auto"/>
        </w:rPr>
        <w:t>Behandeling van onvergezelde bagage</w:t>
      </w:r>
      <w:bookmarkEnd w:id="54"/>
    </w:p>
    <w:p w:rsidR="007214F2" w:rsidRDefault="007214F2" w:rsidP="007214F2">
      <w:pPr>
        <w:rPr>
          <w:rFonts w:ascii="Arial" w:hAnsi="Arial" w:cs="Arial"/>
          <w:sz w:val="20"/>
          <w:szCs w:val="20"/>
        </w:rPr>
      </w:pPr>
      <w:r w:rsidRPr="00377E47">
        <w:rPr>
          <w:rFonts w:ascii="Arial" w:hAnsi="Arial" w:cs="Arial"/>
          <w:sz w:val="20"/>
          <w:szCs w:val="20"/>
        </w:rPr>
        <w:t xml:space="preserve">In deze paragraaf </w:t>
      </w:r>
      <w:r>
        <w:rPr>
          <w:rFonts w:ascii="Arial" w:hAnsi="Arial" w:cs="Arial"/>
          <w:sz w:val="20"/>
          <w:szCs w:val="20"/>
        </w:rPr>
        <w:t xml:space="preserve">wordt </w:t>
      </w:r>
      <w:r w:rsidRPr="00377E47">
        <w:rPr>
          <w:rFonts w:ascii="Arial" w:hAnsi="Arial" w:cs="Arial"/>
          <w:sz w:val="20"/>
          <w:szCs w:val="20"/>
        </w:rPr>
        <w:t>vermeld hoe de behandeling van onvergezelde bagage op uw faciliteit in zijn werking gaat. De volgende onderwerpen komen daarbij aan bod:</w:t>
      </w:r>
      <w:r>
        <w:rPr>
          <w:rFonts w:ascii="Arial" w:hAnsi="Arial" w:cs="Arial"/>
          <w:sz w:val="20"/>
          <w:szCs w:val="20"/>
        </w:rPr>
        <w:t xml:space="preserve"> </w:t>
      </w:r>
    </w:p>
    <w:p w:rsidR="007214F2" w:rsidRDefault="007214F2" w:rsidP="007214F2">
      <w:pPr>
        <w:pStyle w:val="Lijstalinea"/>
        <w:numPr>
          <w:ilvl w:val="0"/>
          <w:numId w:val="58"/>
        </w:numPr>
        <w:rPr>
          <w:rFonts w:ascii="Arial" w:hAnsi="Arial" w:cs="Arial"/>
          <w:sz w:val="20"/>
          <w:szCs w:val="20"/>
        </w:rPr>
      </w:pPr>
      <w:r w:rsidRPr="004342D6">
        <w:rPr>
          <w:rFonts w:ascii="Arial" w:hAnsi="Arial" w:cs="Arial"/>
          <w:sz w:val="20"/>
          <w:szCs w:val="20"/>
        </w:rPr>
        <w:t>Onderzoek aan de poort voordat (onvergezelde) bagage wordt toegelaten tot de faciliteit.</w:t>
      </w:r>
    </w:p>
    <w:p w:rsidR="007214F2" w:rsidRDefault="007214F2" w:rsidP="007214F2">
      <w:pPr>
        <w:pStyle w:val="Lijstalinea"/>
        <w:numPr>
          <w:ilvl w:val="0"/>
          <w:numId w:val="58"/>
        </w:numPr>
        <w:rPr>
          <w:rFonts w:ascii="Arial" w:hAnsi="Arial" w:cs="Arial"/>
          <w:sz w:val="20"/>
          <w:szCs w:val="20"/>
        </w:rPr>
      </w:pPr>
      <w:r w:rsidRPr="004342D6">
        <w:rPr>
          <w:rFonts w:ascii="Arial" w:hAnsi="Arial" w:cs="Arial"/>
          <w:sz w:val="20"/>
          <w:szCs w:val="20"/>
        </w:rPr>
        <w:t xml:space="preserve">Onderzoek (onvergezelde) bagage voordat het overgeplaatst wordt van de faciliteit naar het </w:t>
      </w:r>
      <w:r>
        <w:rPr>
          <w:rFonts w:ascii="Arial" w:hAnsi="Arial" w:cs="Arial"/>
          <w:sz w:val="20"/>
          <w:szCs w:val="20"/>
        </w:rPr>
        <w:t>schip</w:t>
      </w:r>
    </w:p>
    <w:p w:rsidR="007214F2" w:rsidRDefault="007214F2" w:rsidP="007214F2">
      <w:pPr>
        <w:pStyle w:val="Lijstalinea"/>
        <w:numPr>
          <w:ilvl w:val="0"/>
          <w:numId w:val="58"/>
        </w:numPr>
        <w:rPr>
          <w:rFonts w:ascii="Arial" w:hAnsi="Arial" w:cs="Arial"/>
          <w:sz w:val="20"/>
          <w:szCs w:val="20"/>
        </w:rPr>
      </w:pPr>
      <w:r>
        <w:rPr>
          <w:rFonts w:ascii="Arial" w:hAnsi="Arial" w:cs="Arial"/>
          <w:sz w:val="20"/>
          <w:szCs w:val="20"/>
        </w:rPr>
        <w:t>W</w:t>
      </w:r>
      <w:r w:rsidRPr="004342D6">
        <w:rPr>
          <w:rFonts w:ascii="Arial" w:hAnsi="Arial" w:cs="Arial"/>
          <w:sz w:val="20"/>
          <w:szCs w:val="20"/>
        </w:rPr>
        <w:t>eigering (onvergezelde) bagage</w:t>
      </w:r>
    </w:p>
    <w:p w:rsidR="007214F2" w:rsidRPr="004342D6" w:rsidRDefault="007214F2" w:rsidP="007214F2">
      <w:pPr>
        <w:pStyle w:val="Lijstalinea"/>
        <w:numPr>
          <w:ilvl w:val="0"/>
          <w:numId w:val="58"/>
        </w:numPr>
        <w:rPr>
          <w:rFonts w:ascii="Arial" w:hAnsi="Arial" w:cs="Arial"/>
          <w:sz w:val="20"/>
          <w:szCs w:val="20"/>
        </w:rPr>
      </w:pPr>
      <w:r>
        <w:rPr>
          <w:rFonts w:ascii="Arial" w:hAnsi="Arial" w:cs="Arial"/>
          <w:sz w:val="20"/>
          <w:szCs w:val="20"/>
        </w:rPr>
        <w:t>A</w:t>
      </w:r>
      <w:r w:rsidRPr="004342D6">
        <w:rPr>
          <w:rFonts w:ascii="Arial" w:hAnsi="Arial" w:cs="Arial"/>
          <w:sz w:val="20"/>
          <w:szCs w:val="20"/>
        </w:rPr>
        <w:t>part houden (onvergezelde) bagage in een beveiligd gebied.</w:t>
      </w:r>
    </w:p>
    <w:p w:rsidR="007214F2" w:rsidRDefault="007214F2" w:rsidP="007214F2">
      <w:pPr>
        <w:widowControl w:val="0"/>
        <w:autoSpaceDE w:val="0"/>
        <w:autoSpaceDN w:val="0"/>
        <w:adjustRightInd w:val="0"/>
        <w:rPr>
          <w:rFonts w:ascii="Arial" w:hAnsi="Arial" w:cs="Arial"/>
          <w:sz w:val="20"/>
          <w:szCs w:val="20"/>
        </w:rPr>
      </w:pPr>
    </w:p>
    <w:p w:rsidR="00CB07AD" w:rsidRDefault="00CB07AD" w:rsidP="007214F2">
      <w:pPr>
        <w:widowControl w:val="0"/>
        <w:autoSpaceDE w:val="0"/>
        <w:autoSpaceDN w:val="0"/>
        <w:adjustRightInd w:val="0"/>
        <w:rPr>
          <w:rFonts w:ascii="Arial" w:hAnsi="Arial" w:cs="Arial"/>
          <w:sz w:val="20"/>
          <w:szCs w:val="20"/>
        </w:rPr>
      </w:pPr>
    </w:p>
    <w:p w:rsidR="00CB07AD" w:rsidRPr="00377E47" w:rsidRDefault="00CB07AD" w:rsidP="007214F2">
      <w:pPr>
        <w:widowControl w:val="0"/>
        <w:autoSpaceDE w:val="0"/>
        <w:autoSpaceDN w:val="0"/>
        <w:adjustRightInd w:val="0"/>
        <w:rPr>
          <w:rFonts w:ascii="Arial" w:hAnsi="Arial" w:cs="Arial"/>
          <w:sz w:val="20"/>
          <w:szCs w:val="20"/>
        </w:rPr>
      </w:pPr>
    </w:p>
    <w:p w:rsidR="007214F2" w:rsidRPr="004342D6" w:rsidRDefault="00B43914" w:rsidP="00B43914">
      <w:pPr>
        <w:pStyle w:val="Kop2"/>
        <w:rPr>
          <w:rFonts w:ascii="Arial" w:hAnsi="Arial" w:cs="Arial"/>
          <w:color w:val="auto"/>
        </w:rPr>
      </w:pPr>
      <w:bookmarkStart w:id="55" w:name="_Toc441146155"/>
      <w:r>
        <w:rPr>
          <w:rFonts w:ascii="Arial" w:hAnsi="Arial" w:cs="Arial"/>
          <w:color w:val="auto"/>
        </w:rPr>
        <w:t>10.3</w:t>
      </w:r>
      <w:r>
        <w:rPr>
          <w:rFonts w:ascii="Arial" w:hAnsi="Arial" w:cs="Arial"/>
          <w:color w:val="auto"/>
        </w:rPr>
        <w:tab/>
      </w:r>
      <w:r w:rsidR="007214F2" w:rsidRPr="004342D6">
        <w:rPr>
          <w:rFonts w:ascii="Arial" w:hAnsi="Arial" w:cs="Arial"/>
          <w:color w:val="auto"/>
        </w:rPr>
        <w:t>Toelating onvergezelde bagage</w:t>
      </w:r>
      <w:bookmarkEnd w:id="55"/>
    </w:p>
    <w:p w:rsidR="007214F2" w:rsidRDefault="007214F2" w:rsidP="007214F2">
      <w:pPr>
        <w:widowControl w:val="0"/>
        <w:autoSpaceDE w:val="0"/>
        <w:autoSpaceDN w:val="0"/>
        <w:adjustRightInd w:val="0"/>
        <w:rPr>
          <w:rFonts w:ascii="Arial" w:hAnsi="Arial" w:cs="Arial"/>
          <w:sz w:val="20"/>
          <w:szCs w:val="20"/>
        </w:rPr>
      </w:pPr>
      <w:r w:rsidRPr="00377E47">
        <w:rPr>
          <w:rFonts w:ascii="Arial" w:hAnsi="Arial" w:cs="Arial"/>
          <w:sz w:val="20"/>
          <w:szCs w:val="20"/>
        </w:rPr>
        <w:t xml:space="preserve">Omschrijf dat bij het aanbieden van onvergezelde bagage deze door de vervoerder direct aan de eigenaar zelf of aan de Ship Security Officer (SSO) wordt overgedragen en dat onbegeleide bagage altijd geïnspecteerd kan worden. De ontvangers komen hiervoor naar de toegangslocatie , of de SSO geeft aan dat inderdaad onvergezelde bagage verwacht wordt. </w:t>
      </w:r>
    </w:p>
    <w:p w:rsidR="002D6C12" w:rsidRDefault="002D6C12" w:rsidP="007214F2">
      <w:pPr>
        <w:widowControl w:val="0"/>
        <w:autoSpaceDE w:val="0"/>
        <w:autoSpaceDN w:val="0"/>
        <w:adjustRightInd w:val="0"/>
        <w:rPr>
          <w:rFonts w:ascii="Arial" w:hAnsi="Arial" w:cs="Arial"/>
          <w:sz w:val="20"/>
          <w:szCs w:val="20"/>
        </w:rPr>
      </w:pPr>
    </w:p>
    <w:tbl>
      <w:tblPr>
        <w:tblStyle w:val="Tabelraster"/>
        <w:tblW w:w="0" w:type="auto"/>
        <w:shd w:val="clear" w:color="auto" w:fill="D0CECE" w:themeFill="background2" w:themeFillShade="E6"/>
        <w:tblLook w:val="04A0" w:firstRow="1" w:lastRow="0" w:firstColumn="1" w:lastColumn="0" w:noHBand="0" w:noVBand="1"/>
      </w:tblPr>
      <w:tblGrid>
        <w:gridCol w:w="9062"/>
      </w:tblGrid>
      <w:tr w:rsidR="002D6C12" w:rsidTr="002D6C12">
        <w:tc>
          <w:tcPr>
            <w:tcW w:w="9062" w:type="dxa"/>
            <w:shd w:val="clear" w:color="auto" w:fill="D0CECE" w:themeFill="background2" w:themeFillShade="E6"/>
          </w:tcPr>
          <w:p w:rsidR="002D6C12" w:rsidRDefault="002D6C12" w:rsidP="002D6C12">
            <w:pPr>
              <w:widowControl w:val="0"/>
              <w:autoSpaceDE w:val="0"/>
              <w:autoSpaceDN w:val="0"/>
              <w:adjustRightInd w:val="0"/>
              <w:rPr>
                <w:rFonts w:ascii="Arial" w:hAnsi="Arial" w:cs="Arial"/>
                <w:sz w:val="20"/>
                <w:szCs w:val="20"/>
              </w:rPr>
            </w:pPr>
            <w:r>
              <w:rPr>
                <w:rFonts w:ascii="Arial" w:hAnsi="Arial" w:cs="Arial"/>
                <w:sz w:val="20"/>
                <w:szCs w:val="20"/>
              </w:rPr>
              <w:t>Hiermee wordt voorkomen dat:</w:t>
            </w:r>
          </w:p>
          <w:p w:rsidR="002D6C12" w:rsidRDefault="002D6C12" w:rsidP="002D6C12">
            <w:pPr>
              <w:pStyle w:val="Lijstalinea"/>
              <w:widowControl w:val="0"/>
              <w:numPr>
                <w:ilvl w:val="0"/>
                <w:numId w:val="64"/>
              </w:numPr>
              <w:autoSpaceDE w:val="0"/>
              <w:autoSpaceDN w:val="0"/>
              <w:adjustRightInd w:val="0"/>
              <w:rPr>
                <w:rFonts w:ascii="Arial" w:hAnsi="Arial" w:cs="Arial"/>
                <w:sz w:val="20"/>
                <w:szCs w:val="20"/>
              </w:rPr>
            </w:pPr>
            <w:r>
              <w:rPr>
                <w:rFonts w:ascii="Arial" w:hAnsi="Arial" w:cs="Arial"/>
                <w:sz w:val="20"/>
                <w:szCs w:val="20"/>
              </w:rPr>
              <w:t>Het beveiligingspersoneel van de port facility de onbegeleide bagage (tijdelijk) in ontvangst neemt en bewaard;</w:t>
            </w:r>
          </w:p>
          <w:p w:rsidR="002D6C12" w:rsidRPr="002D6C12" w:rsidRDefault="002D6C12" w:rsidP="007214F2">
            <w:pPr>
              <w:pStyle w:val="Lijstalinea"/>
              <w:widowControl w:val="0"/>
              <w:numPr>
                <w:ilvl w:val="0"/>
                <w:numId w:val="64"/>
              </w:numPr>
              <w:autoSpaceDE w:val="0"/>
              <w:autoSpaceDN w:val="0"/>
              <w:adjustRightInd w:val="0"/>
              <w:rPr>
                <w:rFonts w:ascii="Arial" w:hAnsi="Arial" w:cs="Arial"/>
                <w:sz w:val="20"/>
                <w:szCs w:val="20"/>
              </w:rPr>
            </w:pPr>
            <w:r>
              <w:rPr>
                <w:rFonts w:ascii="Arial" w:hAnsi="Arial" w:cs="Arial"/>
                <w:sz w:val="20"/>
                <w:szCs w:val="20"/>
              </w:rPr>
              <w:t xml:space="preserve">De vervoerder van onbegeleide bagage toegang tot de port facility en het afgemeerde schip krijgt zonder dat </w:t>
            </w:r>
            <w:r w:rsidR="00826E27">
              <w:rPr>
                <w:rFonts w:ascii="Arial" w:hAnsi="Arial" w:cs="Arial"/>
                <w:sz w:val="20"/>
                <w:szCs w:val="20"/>
              </w:rPr>
              <w:t>verificatie</w:t>
            </w:r>
            <w:r>
              <w:rPr>
                <w:rFonts w:ascii="Arial" w:hAnsi="Arial" w:cs="Arial"/>
                <w:sz w:val="20"/>
                <w:szCs w:val="20"/>
              </w:rPr>
              <w:t xml:space="preserve"> heeft plaats gevonden.</w:t>
            </w:r>
          </w:p>
        </w:tc>
      </w:tr>
    </w:tbl>
    <w:p w:rsidR="002D6C12" w:rsidRDefault="002D6C12" w:rsidP="007214F2">
      <w:pPr>
        <w:widowControl w:val="0"/>
        <w:autoSpaceDE w:val="0"/>
        <w:autoSpaceDN w:val="0"/>
        <w:adjustRightInd w:val="0"/>
        <w:rPr>
          <w:rFonts w:ascii="Arial" w:hAnsi="Arial" w:cs="Arial"/>
          <w:sz w:val="20"/>
          <w:szCs w:val="20"/>
        </w:rPr>
      </w:pPr>
    </w:p>
    <w:p w:rsidR="002D6C12" w:rsidRDefault="002D6C12" w:rsidP="007214F2">
      <w:pPr>
        <w:widowControl w:val="0"/>
        <w:autoSpaceDE w:val="0"/>
        <w:autoSpaceDN w:val="0"/>
        <w:adjustRightInd w:val="0"/>
        <w:rPr>
          <w:rFonts w:ascii="Arial" w:hAnsi="Arial" w:cs="Arial"/>
          <w:sz w:val="20"/>
          <w:szCs w:val="20"/>
        </w:rPr>
      </w:pPr>
    </w:p>
    <w:p w:rsidR="007214F2" w:rsidRPr="00941C84" w:rsidRDefault="00B43914" w:rsidP="00B43914">
      <w:pPr>
        <w:pStyle w:val="Kop2"/>
        <w:rPr>
          <w:rFonts w:ascii="Arial" w:hAnsi="Arial" w:cs="Arial"/>
          <w:color w:val="auto"/>
          <w:sz w:val="24"/>
        </w:rPr>
      </w:pPr>
      <w:bookmarkStart w:id="56" w:name="_Toc441146156"/>
      <w:r>
        <w:rPr>
          <w:rFonts w:ascii="Arial" w:hAnsi="Arial" w:cs="Arial"/>
          <w:color w:val="auto"/>
        </w:rPr>
        <w:t>10.4</w:t>
      </w:r>
      <w:r>
        <w:rPr>
          <w:rFonts w:ascii="Arial" w:hAnsi="Arial" w:cs="Arial"/>
          <w:color w:val="auto"/>
        </w:rPr>
        <w:tab/>
      </w:r>
      <w:r w:rsidR="007214F2" w:rsidRPr="00941C84">
        <w:rPr>
          <w:rFonts w:ascii="Arial" w:hAnsi="Arial" w:cs="Arial"/>
          <w:color w:val="auto"/>
        </w:rPr>
        <w:t>Aangetroffen onvergezelde bagage</w:t>
      </w:r>
      <w:bookmarkEnd w:id="56"/>
    </w:p>
    <w:p w:rsidR="002D6C12" w:rsidRDefault="007214F2" w:rsidP="00397DB1">
      <w:pPr>
        <w:widowControl w:val="0"/>
        <w:autoSpaceDE w:val="0"/>
        <w:autoSpaceDN w:val="0"/>
        <w:adjustRightInd w:val="0"/>
        <w:rPr>
          <w:rFonts w:ascii="Arial" w:hAnsi="Arial" w:cs="Arial"/>
          <w:sz w:val="20"/>
          <w:szCs w:val="20"/>
        </w:rPr>
      </w:pPr>
      <w:r w:rsidRPr="00377E47">
        <w:rPr>
          <w:rFonts w:ascii="Arial" w:hAnsi="Arial" w:cs="Arial"/>
          <w:sz w:val="20"/>
          <w:szCs w:val="20"/>
        </w:rPr>
        <w:t>In deze paragraaf beschrijft u wat u gaat doen als er onverwijld toch onvergezelde bagage wordt aangetroffen.</w:t>
      </w:r>
      <w:r w:rsidR="00397DB1">
        <w:rPr>
          <w:rFonts w:ascii="Arial" w:hAnsi="Arial" w:cs="Arial"/>
          <w:sz w:val="20"/>
          <w:szCs w:val="20"/>
        </w:rPr>
        <w:t xml:space="preserve"> Dit wordt namelijk gezien als een beveiliging incident. Licht de handelingen en acties toe.</w:t>
      </w:r>
      <w:r w:rsidR="002D6C12">
        <w:rPr>
          <w:rFonts w:ascii="Arial" w:hAnsi="Arial" w:cs="Arial"/>
          <w:sz w:val="20"/>
          <w:szCs w:val="20"/>
        </w:rPr>
        <w:br/>
      </w:r>
    </w:p>
    <w:p w:rsidR="002D6C12" w:rsidRPr="002D6C12" w:rsidRDefault="007214F2" w:rsidP="00397DB1">
      <w:pPr>
        <w:widowControl w:val="0"/>
        <w:autoSpaceDE w:val="0"/>
        <w:autoSpaceDN w:val="0"/>
        <w:adjustRightInd w:val="0"/>
        <w:rPr>
          <w:rFonts w:ascii="Arial" w:hAnsi="Arial" w:cs="Arial"/>
        </w:rPr>
      </w:pPr>
      <w:r>
        <w:rPr>
          <w:rFonts w:ascii="Arial" w:hAnsi="Arial" w:cs="Arial"/>
        </w:rPr>
        <w:br w:type="page"/>
      </w:r>
    </w:p>
    <w:p w:rsidR="007214F2" w:rsidRPr="000D2294" w:rsidRDefault="002C3EC3" w:rsidP="002C3EC3">
      <w:pPr>
        <w:pStyle w:val="Kop1"/>
        <w:rPr>
          <w:rFonts w:ascii="Arial" w:hAnsi="Arial" w:cs="Arial"/>
          <w:color w:val="auto"/>
          <w:lang w:val="en-US"/>
        </w:rPr>
      </w:pPr>
      <w:bookmarkStart w:id="57" w:name="_Toc441146157"/>
      <w:r>
        <w:rPr>
          <w:rFonts w:ascii="Arial" w:hAnsi="Arial" w:cs="Arial"/>
          <w:color w:val="auto"/>
          <w:lang w:val="en-US"/>
        </w:rPr>
        <w:t xml:space="preserve">11. </w:t>
      </w:r>
      <w:r w:rsidR="007214F2" w:rsidRPr="000D2294">
        <w:rPr>
          <w:rFonts w:ascii="Arial" w:hAnsi="Arial" w:cs="Arial"/>
          <w:color w:val="auto"/>
          <w:lang w:val="en-US"/>
        </w:rPr>
        <w:t>CONTROLE EN HERZIENING PORT FACILITY SECURITY PLAN</w:t>
      </w:r>
      <w:bookmarkEnd w:id="57"/>
    </w:p>
    <w:p w:rsidR="007214F2" w:rsidRPr="00311A01" w:rsidRDefault="007214F2" w:rsidP="007214F2">
      <w:pPr>
        <w:widowControl w:val="0"/>
        <w:autoSpaceDE w:val="0"/>
        <w:autoSpaceDN w:val="0"/>
        <w:adjustRightInd w:val="0"/>
        <w:rPr>
          <w:rFonts w:ascii="Arial" w:hAnsi="Arial" w:cs="Arial"/>
          <w:b/>
          <w:bCs/>
          <w:sz w:val="20"/>
          <w:szCs w:val="20"/>
          <w:lang w:val="en-US"/>
        </w:rPr>
      </w:pPr>
    </w:p>
    <w:p w:rsidR="007214F2" w:rsidRPr="00C03F1B" w:rsidRDefault="007214F2" w:rsidP="007214F2">
      <w:pPr>
        <w:widowControl w:val="0"/>
        <w:autoSpaceDE w:val="0"/>
        <w:autoSpaceDN w:val="0"/>
        <w:adjustRightInd w:val="0"/>
        <w:rPr>
          <w:rFonts w:ascii="Arial" w:hAnsi="Arial" w:cs="Arial"/>
          <w:b/>
          <w:bCs/>
          <w:sz w:val="20"/>
          <w:szCs w:val="20"/>
        </w:rPr>
      </w:pPr>
      <w:r w:rsidRPr="00C03F1B">
        <w:rPr>
          <w:rFonts w:ascii="Arial" w:hAnsi="Arial" w:cs="Arial"/>
          <w:b/>
          <w:bCs/>
          <w:sz w:val="20"/>
          <w:szCs w:val="20"/>
        </w:rPr>
        <w:t>Doel</w:t>
      </w:r>
    </w:p>
    <w:p w:rsidR="007214F2" w:rsidRDefault="007214F2" w:rsidP="007214F2">
      <w:pPr>
        <w:widowControl w:val="0"/>
        <w:autoSpaceDE w:val="0"/>
        <w:autoSpaceDN w:val="0"/>
        <w:adjustRightInd w:val="0"/>
        <w:rPr>
          <w:rFonts w:ascii="Arial" w:hAnsi="Arial" w:cs="Arial"/>
          <w:sz w:val="20"/>
          <w:szCs w:val="20"/>
        </w:rPr>
      </w:pPr>
      <w:r w:rsidRPr="00C03F1B">
        <w:rPr>
          <w:rFonts w:ascii="Arial" w:hAnsi="Arial" w:cs="Arial"/>
          <w:sz w:val="20"/>
          <w:szCs w:val="20"/>
        </w:rPr>
        <w:t xml:space="preserve">De Port Facility Security Officer draagt zorg voor het meten en controleren van de effectiviteit van het Port Facility Security Plan. Daartoe dient periodiek een audit te worden gehouden. </w:t>
      </w:r>
    </w:p>
    <w:p w:rsidR="007214F2" w:rsidRDefault="007214F2" w:rsidP="007214F2">
      <w:pPr>
        <w:widowControl w:val="0"/>
        <w:autoSpaceDE w:val="0"/>
        <w:autoSpaceDN w:val="0"/>
        <w:adjustRightInd w:val="0"/>
        <w:rPr>
          <w:rFonts w:ascii="Arial" w:hAnsi="Arial" w:cs="Arial"/>
          <w:sz w:val="20"/>
          <w:szCs w:val="20"/>
        </w:rPr>
      </w:pPr>
    </w:p>
    <w:p w:rsidR="007214F2" w:rsidRPr="00C03F1B" w:rsidRDefault="007214F2" w:rsidP="007214F2">
      <w:pPr>
        <w:widowControl w:val="0"/>
        <w:autoSpaceDE w:val="0"/>
        <w:autoSpaceDN w:val="0"/>
        <w:adjustRightInd w:val="0"/>
        <w:rPr>
          <w:rFonts w:ascii="Arial" w:hAnsi="Arial" w:cs="Arial"/>
          <w:sz w:val="20"/>
          <w:szCs w:val="20"/>
        </w:rPr>
      </w:pPr>
      <w:r w:rsidRPr="00C03F1B">
        <w:rPr>
          <w:rFonts w:ascii="Arial" w:hAnsi="Arial" w:cs="Arial"/>
          <w:sz w:val="20"/>
          <w:szCs w:val="20"/>
        </w:rPr>
        <w:t>De maatregelen ten aanzien van de controle en herziening van het Port Facility Security Plan hebben tot doel:</w:t>
      </w:r>
    </w:p>
    <w:p w:rsidR="007214F2" w:rsidRPr="00C03F1B" w:rsidRDefault="007214F2" w:rsidP="007214F2">
      <w:pPr>
        <w:widowControl w:val="0"/>
        <w:numPr>
          <w:ilvl w:val="0"/>
          <w:numId w:val="3"/>
        </w:numPr>
        <w:autoSpaceDE w:val="0"/>
        <w:autoSpaceDN w:val="0"/>
        <w:adjustRightInd w:val="0"/>
        <w:rPr>
          <w:rFonts w:ascii="Arial" w:hAnsi="Arial" w:cs="Arial"/>
          <w:sz w:val="20"/>
          <w:szCs w:val="20"/>
        </w:rPr>
      </w:pPr>
      <w:r w:rsidRPr="00C03F1B">
        <w:rPr>
          <w:rFonts w:ascii="Arial" w:hAnsi="Arial" w:cs="Arial"/>
          <w:sz w:val="20"/>
          <w:szCs w:val="20"/>
        </w:rPr>
        <w:t>periodieke inspecties uit te voeren naar de effectiviteit van het Port Facility Security Plan (PFSP)</w:t>
      </w:r>
      <w:r>
        <w:rPr>
          <w:rFonts w:ascii="Arial" w:hAnsi="Arial" w:cs="Arial"/>
          <w:sz w:val="20"/>
          <w:szCs w:val="20"/>
        </w:rPr>
        <w:t>;</w:t>
      </w:r>
    </w:p>
    <w:p w:rsidR="007214F2" w:rsidRPr="00C03F1B" w:rsidRDefault="007214F2" w:rsidP="007214F2">
      <w:pPr>
        <w:widowControl w:val="0"/>
        <w:numPr>
          <w:ilvl w:val="0"/>
          <w:numId w:val="3"/>
        </w:numPr>
        <w:autoSpaceDE w:val="0"/>
        <w:autoSpaceDN w:val="0"/>
        <w:adjustRightInd w:val="0"/>
        <w:rPr>
          <w:rFonts w:ascii="Arial" w:hAnsi="Arial" w:cs="Arial"/>
          <w:sz w:val="20"/>
          <w:szCs w:val="20"/>
        </w:rPr>
      </w:pPr>
      <w:r w:rsidRPr="00C03F1B">
        <w:rPr>
          <w:rFonts w:ascii="Arial" w:hAnsi="Arial" w:cs="Arial"/>
          <w:sz w:val="20"/>
          <w:szCs w:val="20"/>
        </w:rPr>
        <w:t>een procedure op te stellen met regels ten aanzien van herziening en aanpassing van het Port Facility Security Plan</w:t>
      </w:r>
      <w:r>
        <w:rPr>
          <w:rFonts w:ascii="Arial" w:hAnsi="Arial" w:cs="Arial"/>
          <w:sz w:val="20"/>
          <w:szCs w:val="20"/>
        </w:rPr>
        <w:t>;</w:t>
      </w:r>
    </w:p>
    <w:p w:rsidR="007214F2" w:rsidRPr="00C03F1B" w:rsidRDefault="007214F2" w:rsidP="007214F2">
      <w:pPr>
        <w:widowControl w:val="0"/>
        <w:numPr>
          <w:ilvl w:val="0"/>
          <w:numId w:val="3"/>
        </w:numPr>
        <w:autoSpaceDE w:val="0"/>
        <w:autoSpaceDN w:val="0"/>
        <w:adjustRightInd w:val="0"/>
        <w:rPr>
          <w:rFonts w:ascii="Arial" w:hAnsi="Arial" w:cs="Arial"/>
          <w:sz w:val="20"/>
          <w:szCs w:val="20"/>
        </w:rPr>
      </w:pPr>
      <w:r w:rsidRPr="00C03F1B">
        <w:rPr>
          <w:rFonts w:ascii="Arial" w:hAnsi="Arial" w:cs="Arial"/>
          <w:sz w:val="20"/>
          <w:szCs w:val="20"/>
        </w:rPr>
        <w:t>het Port Facility Security Plan te beveiligen tegen ongeautoriseerd gebruik</w:t>
      </w:r>
      <w:r>
        <w:rPr>
          <w:rFonts w:ascii="Arial" w:hAnsi="Arial" w:cs="Arial"/>
          <w:sz w:val="20"/>
          <w:szCs w:val="20"/>
        </w:rPr>
        <w:t>.</w:t>
      </w:r>
    </w:p>
    <w:p w:rsidR="007214F2" w:rsidRPr="00C03F1B" w:rsidRDefault="007214F2" w:rsidP="007214F2">
      <w:pPr>
        <w:widowControl w:val="0"/>
        <w:autoSpaceDE w:val="0"/>
        <w:autoSpaceDN w:val="0"/>
        <w:adjustRightInd w:val="0"/>
        <w:rPr>
          <w:rFonts w:ascii="Arial" w:hAnsi="Arial" w:cs="Arial"/>
          <w:sz w:val="20"/>
          <w:szCs w:val="20"/>
        </w:rPr>
      </w:pPr>
    </w:p>
    <w:tbl>
      <w:tblPr>
        <w:tblStyle w:val="Tabelraster"/>
        <w:tblW w:w="0" w:type="auto"/>
        <w:shd w:val="clear" w:color="auto" w:fill="D0CECE" w:themeFill="background2" w:themeFillShade="E6"/>
        <w:tblLook w:val="04A0" w:firstRow="1" w:lastRow="0" w:firstColumn="1" w:lastColumn="0" w:noHBand="0" w:noVBand="1"/>
      </w:tblPr>
      <w:tblGrid>
        <w:gridCol w:w="9062"/>
      </w:tblGrid>
      <w:tr w:rsidR="007214F2" w:rsidRPr="00C03F1B" w:rsidTr="000D2294">
        <w:tc>
          <w:tcPr>
            <w:tcW w:w="9062" w:type="dxa"/>
            <w:shd w:val="clear" w:color="auto" w:fill="D0CECE" w:themeFill="background2" w:themeFillShade="E6"/>
          </w:tcPr>
          <w:p w:rsidR="007214F2" w:rsidRPr="00BB5DA8" w:rsidRDefault="007214F2" w:rsidP="000D2294">
            <w:pPr>
              <w:widowControl w:val="0"/>
              <w:autoSpaceDE w:val="0"/>
              <w:autoSpaceDN w:val="0"/>
              <w:adjustRightInd w:val="0"/>
              <w:rPr>
                <w:rFonts w:ascii="Arial" w:hAnsi="Arial" w:cs="Arial"/>
                <w:b/>
                <w:sz w:val="20"/>
                <w:szCs w:val="20"/>
              </w:rPr>
            </w:pPr>
            <w:r w:rsidRPr="00BB5DA8">
              <w:rPr>
                <w:rFonts w:ascii="Arial" w:hAnsi="Arial" w:cs="Arial"/>
                <w:b/>
                <w:sz w:val="20"/>
                <w:szCs w:val="20"/>
              </w:rPr>
              <w:t>Instructies</w:t>
            </w:r>
          </w:p>
          <w:p w:rsidR="007214F2" w:rsidRPr="00BB5DA8" w:rsidRDefault="007214F2" w:rsidP="000D2294">
            <w:pPr>
              <w:widowControl w:val="0"/>
              <w:autoSpaceDE w:val="0"/>
              <w:autoSpaceDN w:val="0"/>
              <w:adjustRightInd w:val="0"/>
              <w:rPr>
                <w:rFonts w:ascii="Arial" w:hAnsi="Arial" w:cs="Arial"/>
                <w:i/>
                <w:sz w:val="20"/>
                <w:szCs w:val="20"/>
              </w:rPr>
            </w:pPr>
          </w:p>
          <w:p w:rsidR="007214F2" w:rsidRPr="00BC37A8" w:rsidRDefault="007214F2" w:rsidP="000D2294">
            <w:pPr>
              <w:widowControl w:val="0"/>
              <w:autoSpaceDE w:val="0"/>
              <w:autoSpaceDN w:val="0"/>
              <w:adjustRightInd w:val="0"/>
              <w:rPr>
                <w:rFonts w:ascii="Arial" w:hAnsi="Arial" w:cs="Arial"/>
                <w:i/>
                <w:sz w:val="20"/>
                <w:szCs w:val="20"/>
              </w:rPr>
            </w:pPr>
            <w:r w:rsidRPr="00BC37A8">
              <w:rPr>
                <w:rFonts w:ascii="Arial" w:hAnsi="Arial" w:cs="Arial"/>
                <w:i/>
                <w:sz w:val="20"/>
                <w:szCs w:val="20"/>
              </w:rPr>
              <w:t>Beschrijf in dit hoofdstuk de hiervoor genoemde aspecten, indien van toepassing, en doe dit:</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Op een eenduidige en concrete wijze zodat duidelijk is wie welke taken uitvoert en / of verantwoordelijk is;</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Op een gedetailleerde manier. Dit betekent bijvoorbeeld dat u niet alleen opschrijft wat u doet, maar ook hoe de werkzaamheden worden uitgevoerd.</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Voor de operationele als de fysieke basismaatregelen die bij beveiligingsniveau 1 van kracht zijn.</w:t>
            </w:r>
          </w:p>
          <w:p w:rsidR="007214F2" w:rsidRPr="00BC37A8"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BC37A8">
              <w:rPr>
                <w:rFonts w:ascii="Arial" w:hAnsi="Arial" w:cs="Arial"/>
                <w:sz w:val="20"/>
                <w:szCs w:val="20"/>
              </w:rPr>
              <w:t xml:space="preserve">Onder vermelding van de werkzaamheden/ maatregelen die verricht worden ten tijde van een verhoging van het beveiligingsniveau. </w:t>
            </w:r>
          </w:p>
          <w:p w:rsidR="007214F2" w:rsidRPr="00C03F1B" w:rsidRDefault="007214F2" w:rsidP="000D2294">
            <w:pPr>
              <w:widowControl w:val="0"/>
              <w:autoSpaceDE w:val="0"/>
              <w:autoSpaceDN w:val="0"/>
              <w:adjustRightInd w:val="0"/>
              <w:rPr>
                <w:rFonts w:ascii="Arial" w:hAnsi="Arial" w:cs="Arial"/>
                <w:b/>
                <w:sz w:val="20"/>
                <w:szCs w:val="20"/>
              </w:rPr>
            </w:pPr>
          </w:p>
          <w:p w:rsidR="007214F2" w:rsidRPr="00C03F1B" w:rsidRDefault="007214F2" w:rsidP="000D2294">
            <w:pPr>
              <w:widowControl w:val="0"/>
              <w:autoSpaceDE w:val="0"/>
              <w:autoSpaceDN w:val="0"/>
              <w:adjustRightInd w:val="0"/>
              <w:rPr>
                <w:rFonts w:ascii="Arial" w:hAnsi="Arial" w:cs="Arial"/>
                <w:b/>
                <w:sz w:val="20"/>
                <w:szCs w:val="20"/>
              </w:rPr>
            </w:pPr>
            <w:r w:rsidRPr="00C03F1B">
              <w:rPr>
                <w:rFonts w:ascii="Arial" w:hAnsi="Arial" w:cs="Arial"/>
                <w:b/>
                <w:sz w:val="20"/>
                <w:szCs w:val="20"/>
              </w:rPr>
              <w:t>Belangrijk</w:t>
            </w:r>
          </w:p>
          <w:p w:rsidR="007214F2" w:rsidRPr="00C03F1B" w:rsidRDefault="007214F2" w:rsidP="000D2294">
            <w:pPr>
              <w:widowControl w:val="0"/>
              <w:autoSpaceDE w:val="0"/>
              <w:autoSpaceDN w:val="0"/>
              <w:adjustRightInd w:val="0"/>
              <w:rPr>
                <w:rFonts w:ascii="Arial" w:hAnsi="Arial" w:cs="Arial"/>
                <w:b/>
                <w:sz w:val="20"/>
                <w:szCs w:val="20"/>
              </w:rPr>
            </w:pPr>
          </w:p>
          <w:p w:rsidR="007214F2"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941C84">
              <w:rPr>
                <w:rFonts w:ascii="Arial" w:hAnsi="Arial" w:cs="Arial"/>
                <w:sz w:val="20"/>
                <w:szCs w:val="20"/>
              </w:rPr>
              <w:t xml:space="preserve">Stel </w:t>
            </w:r>
            <w:r w:rsidR="00397DB1">
              <w:rPr>
                <w:rFonts w:ascii="Arial" w:hAnsi="Arial" w:cs="Arial"/>
                <w:sz w:val="20"/>
                <w:szCs w:val="20"/>
              </w:rPr>
              <w:t>e</w:t>
            </w:r>
            <w:r w:rsidRPr="00941C84">
              <w:rPr>
                <w:rFonts w:ascii="Arial" w:hAnsi="Arial" w:cs="Arial"/>
                <w:sz w:val="20"/>
                <w:szCs w:val="20"/>
              </w:rPr>
              <w:t xml:space="preserve">en oefenschema op en voeg deze </w:t>
            </w:r>
            <w:r w:rsidR="00397DB1">
              <w:rPr>
                <w:rFonts w:ascii="Arial" w:hAnsi="Arial" w:cs="Arial"/>
                <w:sz w:val="20"/>
                <w:szCs w:val="20"/>
              </w:rPr>
              <w:t xml:space="preserve">als bijlage toe. Hanteer hier bijvoorbeeld </w:t>
            </w:r>
            <w:r>
              <w:rPr>
                <w:rFonts w:ascii="Arial" w:hAnsi="Arial" w:cs="Arial"/>
                <w:sz w:val="20"/>
                <w:szCs w:val="20"/>
              </w:rPr>
              <w:t>de “leidraad oefenen ”die het H</w:t>
            </w:r>
            <w:r w:rsidRPr="00941C84">
              <w:rPr>
                <w:rFonts w:ascii="Arial" w:hAnsi="Arial" w:cs="Arial"/>
                <w:sz w:val="20"/>
                <w:szCs w:val="20"/>
              </w:rPr>
              <w:t xml:space="preserve">avenbedrijf Amsterdam heeft opgesteld. </w:t>
            </w:r>
            <w:hyperlink r:id="rId9" w:history="1">
              <w:r w:rsidRPr="00941C84">
                <w:rPr>
                  <w:rStyle w:val="Hyperlink"/>
                  <w:rFonts w:ascii="Arial" w:hAnsi="Arial" w:cs="Arial"/>
                  <w:sz w:val="20"/>
                  <w:szCs w:val="20"/>
                </w:rPr>
                <w:t>http://www.portofamsterdam.nl/port-security</w:t>
              </w:r>
            </w:hyperlink>
            <w:r w:rsidRPr="00941C84">
              <w:rPr>
                <w:rFonts w:ascii="Arial" w:hAnsi="Arial" w:cs="Arial"/>
                <w:sz w:val="20"/>
                <w:szCs w:val="20"/>
              </w:rPr>
              <w:t xml:space="preserve"> </w:t>
            </w:r>
          </w:p>
          <w:p w:rsidR="007214F2" w:rsidRPr="00C03F1B" w:rsidRDefault="007214F2" w:rsidP="000D2294">
            <w:pPr>
              <w:pStyle w:val="Lijstalinea"/>
              <w:widowControl w:val="0"/>
              <w:numPr>
                <w:ilvl w:val="0"/>
                <w:numId w:val="21"/>
              </w:numPr>
              <w:autoSpaceDE w:val="0"/>
              <w:autoSpaceDN w:val="0"/>
              <w:adjustRightInd w:val="0"/>
              <w:rPr>
                <w:rFonts w:ascii="Arial" w:hAnsi="Arial" w:cs="Arial"/>
                <w:sz w:val="20"/>
                <w:szCs w:val="20"/>
              </w:rPr>
            </w:pPr>
            <w:r w:rsidRPr="00941C84">
              <w:rPr>
                <w:rFonts w:ascii="Arial" w:hAnsi="Arial" w:cs="Arial"/>
                <w:sz w:val="20"/>
                <w:szCs w:val="20"/>
              </w:rPr>
              <w:t>Iedere planherziening leidt tot een nieuwe versie die ter goedkeuring aan de bevoegde autoriteit moet worden voorgelegd. De bevoegde autoriteit kan aan de goedkeuring van het plan aanvullende eisen te stellen. De PFSO dient ervoor zorg te dragen dat onbevoegden geen toegang krijgen tot het plan, zowel wat betreft de hardcopy als de elektronische versie.</w:t>
            </w:r>
          </w:p>
        </w:tc>
      </w:tr>
    </w:tbl>
    <w:p w:rsidR="007214F2" w:rsidRPr="00DB2597" w:rsidRDefault="007214F2" w:rsidP="007214F2">
      <w:pPr>
        <w:widowControl w:val="0"/>
        <w:autoSpaceDE w:val="0"/>
        <w:autoSpaceDN w:val="0"/>
        <w:adjustRightInd w:val="0"/>
        <w:rPr>
          <w:rFonts w:ascii="Arial" w:hAnsi="Arial" w:cs="Arial"/>
        </w:rPr>
      </w:pPr>
    </w:p>
    <w:p w:rsidR="007214F2" w:rsidRPr="00941C84" w:rsidRDefault="00B43914" w:rsidP="00B43914">
      <w:pPr>
        <w:pStyle w:val="Kop2"/>
        <w:rPr>
          <w:rFonts w:ascii="Arial" w:hAnsi="Arial" w:cs="Arial"/>
          <w:color w:val="auto"/>
        </w:rPr>
      </w:pPr>
      <w:bookmarkStart w:id="58" w:name="_Toc441146158"/>
      <w:r>
        <w:rPr>
          <w:rFonts w:ascii="Arial" w:hAnsi="Arial" w:cs="Arial"/>
          <w:color w:val="auto"/>
        </w:rPr>
        <w:t>11.1</w:t>
      </w:r>
      <w:r>
        <w:rPr>
          <w:rFonts w:ascii="Arial" w:hAnsi="Arial" w:cs="Arial"/>
          <w:color w:val="auto"/>
        </w:rPr>
        <w:tab/>
      </w:r>
      <w:r w:rsidR="007214F2" w:rsidRPr="00941C84">
        <w:rPr>
          <w:rFonts w:ascii="Arial" w:hAnsi="Arial" w:cs="Arial"/>
          <w:color w:val="auto"/>
        </w:rPr>
        <w:t>Periodieke inspectie en herziening</w:t>
      </w:r>
      <w:bookmarkEnd w:id="58"/>
    </w:p>
    <w:p w:rsidR="007214F2" w:rsidRDefault="007214F2" w:rsidP="007214F2">
      <w:pPr>
        <w:shd w:val="clear" w:color="auto" w:fill="FFFFFF" w:themeFill="background1"/>
        <w:rPr>
          <w:rFonts w:ascii="Arial" w:hAnsi="Arial" w:cs="Arial"/>
          <w:sz w:val="20"/>
          <w:szCs w:val="20"/>
        </w:rPr>
      </w:pPr>
      <w:r w:rsidRPr="00C03F1B">
        <w:rPr>
          <w:rFonts w:ascii="Arial" w:hAnsi="Arial" w:cs="Arial"/>
          <w:sz w:val="20"/>
          <w:szCs w:val="20"/>
        </w:rPr>
        <w:t>In deze paragraaf beschrijft u hoe u ervoor zorgt dat de goede werking en de effectiviteit van het PFSP behouden blijft.</w:t>
      </w:r>
    </w:p>
    <w:p w:rsidR="007214F2" w:rsidRDefault="007214F2" w:rsidP="007214F2">
      <w:pPr>
        <w:pStyle w:val="Lijstalinea"/>
        <w:numPr>
          <w:ilvl w:val="0"/>
          <w:numId w:val="60"/>
        </w:numPr>
        <w:shd w:val="clear" w:color="auto" w:fill="FFFFFF" w:themeFill="background1"/>
        <w:rPr>
          <w:rFonts w:ascii="Arial" w:hAnsi="Arial" w:cs="Arial"/>
          <w:sz w:val="20"/>
          <w:szCs w:val="20"/>
          <w:shd w:val="clear" w:color="auto" w:fill="D0CECE" w:themeFill="background2" w:themeFillShade="E6"/>
        </w:rPr>
      </w:pPr>
      <w:r w:rsidRPr="00941C84">
        <w:rPr>
          <w:rFonts w:ascii="Arial" w:hAnsi="Arial" w:cs="Arial"/>
          <w:sz w:val="20"/>
          <w:szCs w:val="20"/>
        </w:rPr>
        <w:t>Voeg een procedure toe waarin periodieke zelft</w:t>
      </w:r>
      <w:r>
        <w:rPr>
          <w:rFonts w:ascii="Arial" w:hAnsi="Arial" w:cs="Arial"/>
          <w:sz w:val="20"/>
          <w:szCs w:val="20"/>
        </w:rPr>
        <w:t>oetsing (interne audit)</w:t>
      </w:r>
      <w:r w:rsidRPr="00941C84">
        <w:rPr>
          <w:rFonts w:ascii="Arial" w:hAnsi="Arial" w:cs="Arial"/>
          <w:sz w:val="20"/>
          <w:szCs w:val="20"/>
        </w:rPr>
        <w:t xml:space="preserve"> en herziening van </w:t>
      </w:r>
      <w:r>
        <w:rPr>
          <w:rFonts w:ascii="Arial" w:hAnsi="Arial" w:cs="Arial"/>
          <w:sz w:val="20"/>
          <w:szCs w:val="20"/>
        </w:rPr>
        <w:t>het</w:t>
      </w:r>
      <w:r w:rsidRPr="00941C84">
        <w:rPr>
          <w:rFonts w:ascii="Arial" w:hAnsi="Arial" w:cs="Arial"/>
          <w:sz w:val="20"/>
          <w:szCs w:val="20"/>
        </w:rPr>
        <w:t xml:space="preserve"> PFSP aan de hand daarvan wordt uitgevoerd. </w:t>
      </w:r>
      <w:r w:rsidR="00397DB1">
        <w:rPr>
          <w:rFonts w:ascii="Arial" w:hAnsi="Arial" w:cs="Arial"/>
          <w:sz w:val="20"/>
          <w:szCs w:val="20"/>
        </w:rPr>
        <w:br/>
      </w:r>
      <w:r w:rsidRPr="00941C84">
        <w:rPr>
          <w:rFonts w:ascii="Arial" w:hAnsi="Arial" w:cs="Arial"/>
          <w:sz w:val="20"/>
          <w:szCs w:val="20"/>
          <w:shd w:val="clear" w:color="auto" w:fill="D0CECE" w:themeFill="background2" w:themeFillShade="E6"/>
        </w:rPr>
        <w:t>* Voor de documentatie van de jaarlijkse evaluatie is een template opgesteld.</w:t>
      </w:r>
    </w:p>
    <w:p w:rsidR="007214F2" w:rsidRPr="00941C84" w:rsidRDefault="007214F2" w:rsidP="007214F2">
      <w:pPr>
        <w:pStyle w:val="Lijstalinea"/>
        <w:numPr>
          <w:ilvl w:val="0"/>
          <w:numId w:val="60"/>
        </w:numPr>
        <w:shd w:val="clear" w:color="auto" w:fill="FFFFFF" w:themeFill="background1"/>
        <w:rPr>
          <w:rFonts w:ascii="Arial" w:hAnsi="Arial" w:cs="Arial"/>
          <w:sz w:val="20"/>
          <w:szCs w:val="20"/>
          <w:shd w:val="clear" w:color="auto" w:fill="D0CECE" w:themeFill="background2" w:themeFillShade="E6"/>
        </w:rPr>
      </w:pPr>
      <w:r w:rsidRPr="00941C84">
        <w:rPr>
          <w:rFonts w:ascii="Arial" w:hAnsi="Arial" w:cs="Arial"/>
          <w:sz w:val="20"/>
          <w:szCs w:val="20"/>
        </w:rPr>
        <w:t xml:space="preserve">De herziening gebeurt één maal per jaar en op een kritische wijze. Herziening van het PFSP is in elk geval verplicht voor de volgende gevallen; </w:t>
      </w:r>
    </w:p>
    <w:p w:rsidR="007214F2" w:rsidRPr="00C03F1B" w:rsidRDefault="007214F2" w:rsidP="007214F2">
      <w:pPr>
        <w:widowControl w:val="0"/>
        <w:numPr>
          <w:ilvl w:val="0"/>
          <w:numId w:val="15"/>
        </w:numPr>
        <w:autoSpaceDE w:val="0"/>
        <w:autoSpaceDN w:val="0"/>
        <w:adjustRightInd w:val="0"/>
        <w:rPr>
          <w:rFonts w:ascii="Arial" w:hAnsi="Arial" w:cs="Arial"/>
          <w:sz w:val="20"/>
          <w:szCs w:val="20"/>
        </w:rPr>
      </w:pPr>
      <w:r w:rsidRPr="00C03F1B">
        <w:rPr>
          <w:rFonts w:ascii="Arial" w:hAnsi="Arial" w:cs="Arial"/>
          <w:sz w:val="20"/>
          <w:szCs w:val="20"/>
        </w:rPr>
        <w:t>op basis van de resultaten van de periodieke audit of op basis van inspecties door de bevoegde autoriteit</w:t>
      </w:r>
      <w:r>
        <w:rPr>
          <w:rFonts w:ascii="Arial" w:hAnsi="Arial" w:cs="Arial"/>
          <w:sz w:val="20"/>
          <w:szCs w:val="20"/>
        </w:rPr>
        <w:t>;</w:t>
      </w:r>
    </w:p>
    <w:p w:rsidR="007214F2" w:rsidRPr="00C03F1B" w:rsidRDefault="007214F2" w:rsidP="007214F2">
      <w:pPr>
        <w:widowControl w:val="0"/>
        <w:numPr>
          <w:ilvl w:val="0"/>
          <w:numId w:val="15"/>
        </w:numPr>
        <w:autoSpaceDE w:val="0"/>
        <w:autoSpaceDN w:val="0"/>
        <w:adjustRightInd w:val="0"/>
        <w:rPr>
          <w:rFonts w:ascii="Arial" w:hAnsi="Arial" w:cs="Arial"/>
          <w:sz w:val="20"/>
          <w:szCs w:val="20"/>
        </w:rPr>
      </w:pPr>
      <w:r w:rsidRPr="00C03F1B">
        <w:rPr>
          <w:rFonts w:ascii="Arial" w:hAnsi="Arial" w:cs="Arial"/>
          <w:sz w:val="20"/>
          <w:szCs w:val="20"/>
        </w:rPr>
        <w:t>indien beveiligingsincidenten en bepaalde dreiging daartoe aanleiding geven</w:t>
      </w:r>
      <w:r>
        <w:rPr>
          <w:rFonts w:ascii="Arial" w:hAnsi="Arial" w:cs="Arial"/>
          <w:sz w:val="20"/>
          <w:szCs w:val="20"/>
        </w:rPr>
        <w:t>;</w:t>
      </w:r>
    </w:p>
    <w:p w:rsidR="007214F2" w:rsidRPr="00C03F1B" w:rsidRDefault="007214F2" w:rsidP="007214F2">
      <w:pPr>
        <w:widowControl w:val="0"/>
        <w:numPr>
          <w:ilvl w:val="0"/>
          <w:numId w:val="15"/>
        </w:numPr>
        <w:autoSpaceDE w:val="0"/>
        <w:autoSpaceDN w:val="0"/>
        <w:adjustRightInd w:val="0"/>
        <w:rPr>
          <w:rFonts w:ascii="Arial" w:hAnsi="Arial" w:cs="Arial"/>
          <w:sz w:val="20"/>
          <w:szCs w:val="20"/>
        </w:rPr>
      </w:pPr>
      <w:r w:rsidRPr="00C03F1B">
        <w:rPr>
          <w:rFonts w:ascii="Arial" w:hAnsi="Arial" w:cs="Arial"/>
          <w:sz w:val="20"/>
          <w:szCs w:val="20"/>
        </w:rPr>
        <w:t>indien de voorschriften in de ISPS Code, wijzigen en als gevolg daarvan een nieuwe versie van de Port Facility Security Toolkit wordt uitgebracht</w:t>
      </w:r>
      <w:r>
        <w:rPr>
          <w:rFonts w:ascii="Arial" w:hAnsi="Arial" w:cs="Arial"/>
          <w:sz w:val="20"/>
          <w:szCs w:val="20"/>
        </w:rPr>
        <w:t>;</w:t>
      </w:r>
    </w:p>
    <w:p w:rsidR="007214F2" w:rsidRPr="00C03F1B" w:rsidRDefault="007214F2" w:rsidP="007214F2">
      <w:pPr>
        <w:widowControl w:val="0"/>
        <w:numPr>
          <w:ilvl w:val="0"/>
          <w:numId w:val="15"/>
        </w:numPr>
        <w:autoSpaceDE w:val="0"/>
        <w:autoSpaceDN w:val="0"/>
        <w:adjustRightInd w:val="0"/>
        <w:rPr>
          <w:rFonts w:ascii="Arial" w:hAnsi="Arial" w:cs="Arial"/>
          <w:sz w:val="20"/>
          <w:szCs w:val="20"/>
        </w:rPr>
      </w:pPr>
      <w:r w:rsidRPr="00C03F1B">
        <w:rPr>
          <w:rFonts w:ascii="Arial" w:hAnsi="Arial" w:cs="Arial"/>
          <w:sz w:val="20"/>
          <w:szCs w:val="20"/>
        </w:rPr>
        <w:t>indien de port facility wisselt van eigenaar en/of management</w:t>
      </w:r>
      <w:r>
        <w:rPr>
          <w:rFonts w:ascii="Arial" w:hAnsi="Arial" w:cs="Arial"/>
          <w:sz w:val="20"/>
          <w:szCs w:val="20"/>
        </w:rPr>
        <w:t>;</w:t>
      </w:r>
    </w:p>
    <w:p w:rsidR="007214F2" w:rsidRDefault="007214F2" w:rsidP="007214F2">
      <w:pPr>
        <w:widowControl w:val="0"/>
        <w:numPr>
          <w:ilvl w:val="0"/>
          <w:numId w:val="15"/>
        </w:numPr>
        <w:autoSpaceDE w:val="0"/>
        <w:autoSpaceDN w:val="0"/>
        <w:adjustRightInd w:val="0"/>
        <w:rPr>
          <w:rFonts w:ascii="Arial" w:hAnsi="Arial" w:cs="Arial"/>
          <w:sz w:val="20"/>
          <w:szCs w:val="20"/>
        </w:rPr>
      </w:pPr>
      <w:r w:rsidRPr="00C03F1B">
        <w:rPr>
          <w:rFonts w:ascii="Arial" w:hAnsi="Arial" w:cs="Arial"/>
          <w:sz w:val="20"/>
          <w:szCs w:val="20"/>
        </w:rPr>
        <w:t>indien het Port Facility Security Plan niet langer in overeenstemming is met de daadwerkelijke situatie op de port facility</w:t>
      </w:r>
      <w:r>
        <w:rPr>
          <w:rFonts w:ascii="Arial" w:hAnsi="Arial" w:cs="Arial"/>
          <w:sz w:val="20"/>
          <w:szCs w:val="20"/>
        </w:rPr>
        <w:t>;</w:t>
      </w:r>
    </w:p>
    <w:p w:rsidR="00321CED" w:rsidRDefault="00321CED" w:rsidP="00321CED">
      <w:pPr>
        <w:widowControl w:val="0"/>
        <w:autoSpaceDE w:val="0"/>
        <w:autoSpaceDN w:val="0"/>
        <w:adjustRightInd w:val="0"/>
        <w:rPr>
          <w:rFonts w:ascii="Arial" w:hAnsi="Arial" w:cs="Arial"/>
          <w:sz w:val="20"/>
          <w:szCs w:val="20"/>
        </w:rPr>
      </w:pPr>
    </w:p>
    <w:p w:rsidR="00321CED" w:rsidRDefault="00321CED" w:rsidP="00321CED">
      <w:pPr>
        <w:widowControl w:val="0"/>
        <w:autoSpaceDE w:val="0"/>
        <w:autoSpaceDN w:val="0"/>
        <w:adjustRightInd w:val="0"/>
        <w:rPr>
          <w:rFonts w:ascii="Arial" w:hAnsi="Arial" w:cs="Arial"/>
          <w:sz w:val="20"/>
          <w:szCs w:val="20"/>
        </w:rPr>
      </w:pPr>
    </w:p>
    <w:p w:rsidR="00321CED" w:rsidRPr="00C03F1B" w:rsidRDefault="00321CED" w:rsidP="00321CED">
      <w:pPr>
        <w:widowControl w:val="0"/>
        <w:autoSpaceDE w:val="0"/>
        <w:autoSpaceDN w:val="0"/>
        <w:adjustRightInd w:val="0"/>
        <w:rPr>
          <w:rFonts w:ascii="Arial" w:hAnsi="Arial" w:cs="Arial"/>
          <w:sz w:val="20"/>
          <w:szCs w:val="20"/>
        </w:rPr>
      </w:pPr>
    </w:p>
    <w:p w:rsidR="007214F2" w:rsidRPr="00C03F1B" w:rsidRDefault="007214F2" w:rsidP="007214F2">
      <w:pPr>
        <w:widowControl w:val="0"/>
        <w:autoSpaceDE w:val="0"/>
        <w:autoSpaceDN w:val="0"/>
        <w:adjustRightInd w:val="0"/>
        <w:rPr>
          <w:rFonts w:ascii="Arial" w:hAnsi="Arial" w:cs="Arial"/>
          <w:bCs/>
          <w:sz w:val="20"/>
          <w:szCs w:val="20"/>
          <w:highlight w:val="yellow"/>
        </w:rPr>
      </w:pPr>
    </w:p>
    <w:p w:rsidR="007214F2" w:rsidRPr="00541DE1" w:rsidRDefault="00B43914" w:rsidP="00B43914">
      <w:pPr>
        <w:pStyle w:val="Kop2"/>
        <w:rPr>
          <w:rFonts w:ascii="Arial" w:hAnsi="Arial" w:cs="Arial"/>
          <w:color w:val="auto"/>
        </w:rPr>
      </w:pPr>
      <w:bookmarkStart w:id="59" w:name="_Toc441146159"/>
      <w:r>
        <w:rPr>
          <w:rFonts w:ascii="Arial" w:hAnsi="Arial" w:cs="Arial"/>
          <w:color w:val="auto"/>
        </w:rPr>
        <w:t>11.2</w:t>
      </w:r>
      <w:r>
        <w:rPr>
          <w:rFonts w:ascii="Arial" w:hAnsi="Arial" w:cs="Arial"/>
          <w:color w:val="auto"/>
        </w:rPr>
        <w:tab/>
      </w:r>
      <w:r w:rsidR="007214F2" w:rsidRPr="00541DE1">
        <w:rPr>
          <w:rFonts w:ascii="Arial" w:hAnsi="Arial" w:cs="Arial"/>
          <w:color w:val="auto"/>
        </w:rPr>
        <w:t>Oefenprogramma</w:t>
      </w:r>
      <w:bookmarkEnd w:id="59"/>
    </w:p>
    <w:p w:rsidR="007214F2" w:rsidRPr="00C03F1B" w:rsidRDefault="007214F2" w:rsidP="007214F2">
      <w:pPr>
        <w:widowControl w:val="0"/>
        <w:autoSpaceDE w:val="0"/>
        <w:autoSpaceDN w:val="0"/>
        <w:adjustRightInd w:val="0"/>
        <w:rPr>
          <w:rFonts w:ascii="Arial" w:hAnsi="Arial" w:cs="Arial"/>
          <w:sz w:val="20"/>
          <w:szCs w:val="20"/>
        </w:rPr>
      </w:pPr>
      <w:r w:rsidRPr="00C03F1B">
        <w:rPr>
          <w:rFonts w:ascii="Arial" w:hAnsi="Arial" w:cs="Arial"/>
          <w:sz w:val="20"/>
          <w:szCs w:val="20"/>
        </w:rPr>
        <w:t>In deze paragraaf</w:t>
      </w:r>
      <w:r w:rsidR="00397DB1">
        <w:rPr>
          <w:rFonts w:ascii="Arial" w:hAnsi="Arial" w:cs="Arial"/>
          <w:sz w:val="20"/>
          <w:szCs w:val="20"/>
        </w:rPr>
        <w:t xml:space="preserve"> toont u aan dat </w:t>
      </w:r>
      <w:r w:rsidRPr="00C03F1B">
        <w:rPr>
          <w:rFonts w:ascii="Arial" w:hAnsi="Arial" w:cs="Arial"/>
          <w:sz w:val="20"/>
          <w:szCs w:val="20"/>
        </w:rPr>
        <w:t>u voldoet aan de oefenverplichting die gesteld is vanuit de EU verordening. Van uitgevoerde oefeningen dienen verslagen te worden opgesteld. D</w:t>
      </w:r>
      <w:r>
        <w:rPr>
          <w:rFonts w:ascii="Arial" w:hAnsi="Arial" w:cs="Arial"/>
          <w:sz w:val="20"/>
          <w:szCs w:val="20"/>
        </w:rPr>
        <w:t>e ‘Leidraad Oefenen’ ondersteunt</w:t>
      </w:r>
      <w:r w:rsidRPr="00C03F1B">
        <w:rPr>
          <w:rFonts w:ascii="Arial" w:hAnsi="Arial" w:cs="Arial"/>
          <w:sz w:val="20"/>
          <w:szCs w:val="20"/>
        </w:rPr>
        <w:t xml:space="preserve"> hierin.</w:t>
      </w:r>
      <w:r>
        <w:rPr>
          <w:rFonts w:ascii="Arial" w:hAnsi="Arial" w:cs="Arial"/>
          <w:sz w:val="20"/>
          <w:szCs w:val="20"/>
        </w:rPr>
        <w:t xml:space="preserve"> Zie ook:</w:t>
      </w:r>
    </w:p>
    <w:tbl>
      <w:tblPr>
        <w:tblStyle w:val="Tabelraster"/>
        <w:tblW w:w="0" w:type="auto"/>
        <w:tblInd w:w="-5" w:type="dxa"/>
        <w:tblBorders>
          <w:insideH w:val="none" w:sz="0" w:space="0" w:color="auto"/>
          <w:insideV w:val="single" w:sz="6" w:space="0" w:color="auto"/>
        </w:tblBorders>
        <w:shd w:val="pct15" w:color="auto" w:fill="auto"/>
        <w:tblLook w:val="04A0" w:firstRow="1" w:lastRow="0" w:firstColumn="1" w:lastColumn="0" w:noHBand="0" w:noVBand="1"/>
      </w:tblPr>
      <w:tblGrid>
        <w:gridCol w:w="8702"/>
      </w:tblGrid>
      <w:tr w:rsidR="00397DB1" w:rsidRPr="00397DB1" w:rsidTr="00321CED">
        <w:tc>
          <w:tcPr>
            <w:tcW w:w="8702" w:type="dxa"/>
            <w:shd w:val="pct15" w:color="auto" w:fill="auto"/>
          </w:tcPr>
          <w:p w:rsidR="00397DB1" w:rsidRPr="00321CED" w:rsidRDefault="00397DB1" w:rsidP="000D2294">
            <w:pPr>
              <w:pStyle w:val="Lijstalinea"/>
              <w:widowControl w:val="0"/>
              <w:numPr>
                <w:ilvl w:val="0"/>
                <w:numId w:val="61"/>
              </w:numPr>
              <w:autoSpaceDE w:val="0"/>
              <w:autoSpaceDN w:val="0"/>
              <w:adjustRightInd w:val="0"/>
              <w:rPr>
                <w:rFonts w:ascii="Arial" w:hAnsi="Arial" w:cs="Arial"/>
                <w:sz w:val="20"/>
                <w:szCs w:val="20"/>
              </w:rPr>
            </w:pPr>
            <w:r w:rsidRPr="00321CED">
              <w:rPr>
                <w:rFonts w:ascii="Arial" w:hAnsi="Arial" w:cs="Arial"/>
                <w:sz w:val="20"/>
                <w:szCs w:val="20"/>
              </w:rPr>
              <w:t xml:space="preserve">De port facility is verplicht elk kwartaal een oefening te houden om op deze wijze het personeel te trainen in de uitvoering van de beveiligingstaken, alsmede ontoereikendheden te identificeren en te verbeteren. </w:t>
            </w:r>
          </w:p>
        </w:tc>
      </w:tr>
      <w:tr w:rsidR="00397DB1" w:rsidRPr="00397DB1" w:rsidTr="00321CED">
        <w:tc>
          <w:tcPr>
            <w:tcW w:w="8702" w:type="dxa"/>
            <w:shd w:val="pct15" w:color="auto" w:fill="auto"/>
          </w:tcPr>
          <w:p w:rsidR="00397DB1" w:rsidRPr="00321CED" w:rsidRDefault="00397DB1" w:rsidP="00E43F11">
            <w:pPr>
              <w:pStyle w:val="Lijstalinea"/>
              <w:widowControl w:val="0"/>
              <w:numPr>
                <w:ilvl w:val="0"/>
                <w:numId w:val="61"/>
              </w:numPr>
              <w:autoSpaceDE w:val="0"/>
              <w:autoSpaceDN w:val="0"/>
              <w:adjustRightInd w:val="0"/>
              <w:rPr>
                <w:rFonts w:ascii="Arial" w:hAnsi="Arial" w:cs="Arial"/>
                <w:sz w:val="20"/>
                <w:szCs w:val="20"/>
              </w:rPr>
            </w:pPr>
            <w:r w:rsidRPr="00321CED">
              <w:rPr>
                <w:rFonts w:ascii="Arial" w:hAnsi="Arial" w:cs="Arial"/>
                <w:sz w:val="20"/>
                <w:szCs w:val="20"/>
              </w:rPr>
              <w:t>Daarnaast dient op jaarbasis - met een maximale tussenperiode van 18 maanden – een grootschalige oefening gehouden worden met de havenautoriteiten en scheepsveiligheidsbeambten met het doel de communicatie, coördinatie en beschikbaarheid van hulpmiddelen te testen.</w:t>
            </w:r>
          </w:p>
        </w:tc>
      </w:tr>
    </w:tbl>
    <w:p w:rsidR="007214F2" w:rsidRPr="00C03F1B" w:rsidRDefault="007214F2" w:rsidP="007214F2">
      <w:pPr>
        <w:widowControl w:val="0"/>
        <w:autoSpaceDE w:val="0"/>
        <w:autoSpaceDN w:val="0"/>
        <w:adjustRightInd w:val="0"/>
        <w:rPr>
          <w:rFonts w:ascii="Arial" w:hAnsi="Arial" w:cs="Arial"/>
          <w:sz w:val="20"/>
          <w:szCs w:val="20"/>
        </w:rPr>
      </w:pPr>
    </w:p>
    <w:p w:rsidR="007214F2" w:rsidRPr="00541DE1" w:rsidRDefault="00B43914" w:rsidP="00B43914">
      <w:pPr>
        <w:pStyle w:val="Kop2"/>
        <w:rPr>
          <w:rFonts w:ascii="Arial" w:hAnsi="Arial" w:cs="Arial"/>
          <w:color w:val="auto"/>
        </w:rPr>
      </w:pPr>
      <w:bookmarkStart w:id="60" w:name="_Toc441146160"/>
      <w:r>
        <w:rPr>
          <w:rFonts w:ascii="Arial" w:hAnsi="Arial" w:cs="Arial"/>
          <w:color w:val="auto"/>
        </w:rPr>
        <w:t>11.3</w:t>
      </w:r>
      <w:r>
        <w:rPr>
          <w:rFonts w:ascii="Arial" w:hAnsi="Arial" w:cs="Arial"/>
          <w:color w:val="auto"/>
        </w:rPr>
        <w:tab/>
      </w:r>
      <w:r w:rsidR="007214F2" w:rsidRPr="00541DE1">
        <w:rPr>
          <w:rFonts w:ascii="Arial" w:hAnsi="Arial" w:cs="Arial"/>
          <w:color w:val="auto"/>
        </w:rPr>
        <w:t>Beveiliging plan</w:t>
      </w:r>
      <w:bookmarkEnd w:id="60"/>
    </w:p>
    <w:p w:rsidR="007214F2" w:rsidRDefault="007214F2" w:rsidP="007214F2">
      <w:pPr>
        <w:widowControl w:val="0"/>
        <w:autoSpaceDE w:val="0"/>
        <w:autoSpaceDN w:val="0"/>
        <w:adjustRightInd w:val="0"/>
        <w:rPr>
          <w:rFonts w:ascii="Arial" w:hAnsi="Arial" w:cs="Arial"/>
          <w:sz w:val="20"/>
          <w:szCs w:val="20"/>
        </w:rPr>
      </w:pPr>
      <w:r w:rsidRPr="00C03F1B">
        <w:rPr>
          <w:rFonts w:ascii="Arial" w:hAnsi="Arial" w:cs="Arial"/>
          <w:sz w:val="20"/>
          <w:szCs w:val="20"/>
        </w:rPr>
        <w:t xml:space="preserve">In deze paragraaf beschrijft u welke maatregelen er zijn genomen om de inhoud van het PFSP veilig te stellen. </w:t>
      </w:r>
      <w:r w:rsidR="00321CED">
        <w:rPr>
          <w:rFonts w:ascii="Arial" w:hAnsi="Arial" w:cs="Arial"/>
          <w:sz w:val="20"/>
          <w:szCs w:val="20"/>
        </w:rPr>
        <w:t>(digitaal en hard</w:t>
      </w:r>
      <w:r w:rsidR="00E43F11">
        <w:rPr>
          <w:rFonts w:ascii="Arial" w:hAnsi="Arial" w:cs="Arial"/>
          <w:sz w:val="20"/>
          <w:szCs w:val="20"/>
        </w:rPr>
        <w:t>kopie)</w:t>
      </w:r>
    </w:p>
    <w:p w:rsidR="00321CED" w:rsidRDefault="00321CED" w:rsidP="007214F2">
      <w:pPr>
        <w:widowControl w:val="0"/>
        <w:autoSpaceDE w:val="0"/>
        <w:autoSpaceDN w:val="0"/>
        <w:adjustRightInd w:val="0"/>
        <w:rPr>
          <w:rFonts w:ascii="Arial" w:hAnsi="Arial" w:cs="Arial"/>
          <w:sz w:val="20"/>
          <w:szCs w:val="20"/>
        </w:rPr>
      </w:pPr>
    </w:p>
    <w:tbl>
      <w:tblPr>
        <w:tblStyle w:val="Tabelraster"/>
        <w:tblW w:w="0" w:type="auto"/>
        <w:shd w:val="pct15" w:color="auto" w:fill="auto"/>
        <w:tblLook w:val="04A0" w:firstRow="1" w:lastRow="0" w:firstColumn="1" w:lastColumn="0" w:noHBand="0" w:noVBand="1"/>
      </w:tblPr>
      <w:tblGrid>
        <w:gridCol w:w="9062"/>
      </w:tblGrid>
      <w:tr w:rsidR="00321CED" w:rsidRPr="00321CED" w:rsidTr="00321CED">
        <w:tc>
          <w:tcPr>
            <w:tcW w:w="9062" w:type="dxa"/>
            <w:shd w:val="pct15" w:color="auto" w:fill="auto"/>
          </w:tcPr>
          <w:p w:rsidR="00321CED" w:rsidRDefault="00321CED" w:rsidP="000D2294">
            <w:pPr>
              <w:widowControl w:val="0"/>
              <w:autoSpaceDE w:val="0"/>
              <w:autoSpaceDN w:val="0"/>
              <w:adjustRightInd w:val="0"/>
              <w:rPr>
                <w:rFonts w:ascii="Arial" w:hAnsi="Arial" w:cs="Arial"/>
                <w:sz w:val="20"/>
                <w:szCs w:val="20"/>
              </w:rPr>
            </w:pPr>
            <w:r w:rsidRPr="00321CED">
              <w:rPr>
                <w:rFonts w:ascii="Arial" w:hAnsi="Arial" w:cs="Arial"/>
                <w:sz w:val="20"/>
                <w:szCs w:val="20"/>
              </w:rPr>
              <w:t xml:space="preserve">Getroffen maatregelen kunnen zijn: </w:t>
            </w:r>
          </w:p>
          <w:p w:rsidR="00321CED" w:rsidRDefault="00321CED" w:rsidP="00321CED">
            <w:pPr>
              <w:pStyle w:val="Lijstalinea"/>
              <w:widowControl w:val="0"/>
              <w:numPr>
                <w:ilvl w:val="0"/>
                <w:numId w:val="63"/>
              </w:numPr>
              <w:autoSpaceDE w:val="0"/>
              <w:autoSpaceDN w:val="0"/>
              <w:adjustRightInd w:val="0"/>
              <w:rPr>
                <w:rFonts w:ascii="Arial" w:hAnsi="Arial" w:cs="Arial"/>
                <w:sz w:val="20"/>
                <w:szCs w:val="20"/>
              </w:rPr>
            </w:pPr>
            <w:r>
              <w:rPr>
                <w:rFonts w:ascii="Arial" w:hAnsi="Arial" w:cs="Arial"/>
                <w:sz w:val="20"/>
                <w:szCs w:val="20"/>
              </w:rPr>
              <w:t>Actuele verspreidingslijst</w:t>
            </w:r>
          </w:p>
          <w:p w:rsidR="00321CED" w:rsidRDefault="00321CED" w:rsidP="00321CED">
            <w:pPr>
              <w:pStyle w:val="Lijstalinea"/>
              <w:widowControl w:val="0"/>
              <w:numPr>
                <w:ilvl w:val="0"/>
                <w:numId w:val="63"/>
              </w:numPr>
              <w:autoSpaceDE w:val="0"/>
              <w:autoSpaceDN w:val="0"/>
              <w:adjustRightInd w:val="0"/>
              <w:rPr>
                <w:rFonts w:ascii="Arial" w:hAnsi="Arial" w:cs="Arial"/>
                <w:sz w:val="20"/>
                <w:szCs w:val="20"/>
              </w:rPr>
            </w:pPr>
            <w:r>
              <w:rPr>
                <w:rFonts w:ascii="Arial" w:hAnsi="Arial" w:cs="Arial"/>
                <w:sz w:val="20"/>
                <w:szCs w:val="20"/>
              </w:rPr>
              <w:t>Inname PFSP bij verstrekkende medewerker</w:t>
            </w:r>
          </w:p>
          <w:p w:rsidR="00321CED" w:rsidRDefault="00321CED" w:rsidP="00321CED">
            <w:pPr>
              <w:pStyle w:val="Lijstalinea"/>
              <w:widowControl w:val="0"/>
              <w:numPr>
                <w:ilvl w:val="0"/>
                <w:numId w:val="63"/>
              </w:numPr>
              <w:autoSpaceDE w:val="0"/>
              <w:autoSpaceDN w:val="0"/>
              <w:adjustRightInd w:val="0"/>
              <w:rPr>
                <w:rFonts w:ascii="Arial" w:hAnsi="Arial" w:cs="Arial"/>
                <w:sz w:val="20"/>
                <w:szCs w:val="20"/>
              </w:rPr>
            </w:pPr>
            <w:r>
              <w:rPr>
                <w:rFonts w:ascii="Arial" w:hAnsi="Arial" w:cs="Arial"/>
                <w:sz w:val="20"/>
                <w:szCs w:val="20"/>
              </w:rPr>
              <w:t>Procedure Omgang met Vertrouwelijke stukken</w:t>
            </w:r>
          </w:p>
          <w:p w:rsidR="00321CED" w:rsidRDefault="00321CED" w:rsidP="00321CED">
            <w:pPr>
              <w:pStyle w:val="Lijstalinea"/>
              <w:widowControl w:val="0"/>
              <w:numPr>
                <w:ilvl w:val="0"/>
                <w:numId w:val="63"/>
              </w:numPr>
              <w:autoSpaceDE w:val="0"/>
              <w:autoSpaceDN w:val="0"/>
              <w:adjustRightInd w:val="0"/>
              <w:rPr>
                <w:rFonts w:ascii="Arial" w:hAnsi="Arial" w:cs="Arial"/>
                <w:sz w:val="20"/>
                <w:szCs w:val="20"/>
              </w:rPr>
            </w:pPr>
            <w:r>
              <w:rPr>
                <w:rFonts w:ascii="Arial" w:hAnsi="Arial" w:cs="Arial"/>
                <w:sz w:val="20"/>
                <w:szCs w:val="20"/>
              </w:rPr>
              <w:t>Toepassen clean desk procedures</w:t>
            </w:r>
          </w:p>
          <w:p w:rsidR="00321CED" w:rsidRDefault="00321CED" w:rsidP="00321CED">
            <w:pPr>
              <w:pStyle w:val="Lijstalinea"/>
              <w:widowControl w:val="0"/>
              <w:numPr>
                <w:ilvl w:val="0"/>
                <w:numId w:val="63"/>
              </w:numPr>
              <w:autoSpaceDE w:val="0"/>
              <w:autoSpaceDN w:val="0"/>
              <w:adjustRightInd w:val="0"/>
              <w:rPr>
                <w:rFonts w:ascii="Arial" w:hAnsi="Arial" w:cs="Arial"/>
                <w:sz w:val="20"/>
                <w:szCs w:val="20"/>
              </w:rPr>
            </w:pPr>
            <w:r>
              <w:rPr>
                <w:rFonts w:ascii="Arial" w:hAnsi="Arial" w:cs="Arial"/>
                <w:sz w:val="20"/>
                <w:szCs w:val="20"/>
              </w:rPr>
              <w:t>Elektronische versie uitsluitend toegankelijke voor vastgestelde doelgroep</w:t>
            </w:r>
          </w:p>
          <w:p w:rsidR="00321CED" w:rsidRDefault="00321CED" w:rsidP="00321CED">
            <w:pPr>
              <w:pStyle w:val="Lijstalinea"/>
              <w:widowControl w:val="0"/>
              <w:numPr>
                <w:ilvl w:val="0"/>
                <w:numId w:val="63"/>
              </w:numPr>
              <w:autoSpaceDE w:val="0"/>
              <w:autoSpaceDN w:val="0"/>
              <w:adjustRightInd w:val="0"/>
              <w:rPr>
                <w:rFonts w:ascii="Arial" w:hAnsi="Arial" w:cs="Arial"/>
                <w:sz w:val="20"/>
                <w:szCs w:val="20"/>
              </w:rPr>
            </w:pPr>
            <w:r>
              <w:rPr>
                <w:rFonts w:ascii="Arial" w:hAnsi="Arial" w:cs="Arial"/>
                <w:sz w:val="20"/>
                <w:szCs w:val="20"/>
              </w:rPr>
              <w:t>Gebruik en beheer van paswoorden voor elektronische versie</w:t>
            </w:r>
          </w:p>
          <w:p w:rsidR="00321CED" w:rsidRDefault="00321CED" w:rsidP="00321CED">
            <w:pPr>
              <w:pStyle w:val="Lijstalinea"/>
              <w:widowControl w:val="0"/>
              <w:numPr>
                <w:ilvl w:val="0"/>
                <w:numId w:val="63"/>
              </w:numPr>
              <w:autoSpaceDE w:val="0"/>
              <w:autoSpaceDN w:val="0"/>
              <w:adjustRightInd w:val="0"/>
              <w:rPr>
                <w:rFonts w:ascii="Arial" w:hAnsi="Arial" w:cs="Arial"/>
                <w:sz w:val="20"/>
                <w:szCs w:val="20"/>
              </w:rPr>
            </w:pPr>
            <w:r>
              <w:rPr>
                <w:rFonts w:ascii="Arial" w:hAnsi="Arial" w:cs="Arial"/>
                <w:sz w:val="20"/>
                <w:szCs w:val="20"/>
              </w:rPr>
              <w:t>Inname en vernietiging oude versie</w:t>
            </w:r>
          </w:p>
          <w:p w:rsidR="00321CED" w:rsidRPr="00321CED" w:rsidRDefault="00321CED" w:rsidP="00321CED">
            <w:pPr>
              <w:pStyle w:val="Lijstalinea"/>
              <w:widowControl w:val="0"/>
              <w:numPr>
                <w:ilvl w:val="0"/>
                <w:numId w:val="63"/>
              </w:numPr>
              <w:autoSpaceDE w:val="0"/>
              <w:autoSpaceDN w:val="0"/>
              <w:adjustRightInd w:val="0"/>
              <w:rPr>
                <w:rFonts w:ascii="Arial" w:hAnsi="Arial" w:cs="Arial"/>
                <w:sz w:val="20"/>
                <w:szCs w:val="20"/>
              </w:rPr>
            </w:pPr>
            <w:r>
              <w:rPr>
                <w:rFonts w:ascii="Arial" w:hAnsi="Arial" w:cs="Arial"/>
                <w:sz w:val="20"/>
                <w:szCs w:val="20"/>
              </w:rPr>
              <w:t>Opbergen in kluis</w:t>
            </w:r>
          </w:p>
        </w:tc>
      </w:tr>
    </w:tbl>
    <w:p w:rsidR="007214F2" w:rsidRPr="00DB2597" w:rsidRDefault="007214F2" w:rsidP="007214F2">
      <w:pPr>
        <w:widowControl w:val="0"/>
        <w:autoSpaceDE w:val="0"/>
        <w:autoSpaceDN w:val="0"/>
        <w:adjustRightInd w:val="0"/>
        <w:rPr>
          <w:rFonts w:ascii="Arial" w:hAnsi="Arial" w:cs="Arial"/>
        </w:rPr>
      </w:pPr>
    </w:p>
    <w:p w:rsidR="007214F2" w:rsidRPr="00DB2597" w:rsidRDefault="007214F2" w:rsidP="007214F2">
      <w:pPr>
        <w:widowControl w:val="0"/>
        <w:autoSpaceDE w:val="0"/>
        <w:autoSpaceDN w:val="0"/>
        <w:adjustRightInd w:val="0"/>
        <w:rPr>
          <w:rFonts w:ascii="Arial" w:hAnsi="Arial" w:cs="Arial"/>
        </w:rPr>
      </w:pPr>
    </w:p>
    <w:p w:rsidR="007214F2" w:rsidRPr="00DB2597" w:rsidRDefault="007214F2" w:rsidP="007214F2">
      <w:pPr>
        <w:widowControl w:val="0"/>
        <w:autoSpaceDE w:val="0"/>
        <w:autoSpaceDN w:val="0"/>
        <w:adjustRightInd w:val="0"/>
        <w:rPr>
          <w:rFonts w:ascii="Arial" w:hAnsi="Arial" w:cs="Arial"/>
          <w:bCs/>
          <w:highlight w:val="yellow"/>
        </w:rPr>
      </w:pPr>
    </w:p>
    <w:p w:rsidR="007214F2" w:rsidRPr="00DB2597" w:rsidRDefault="007214F2" w:rsidP="007214F2">
      <w:pPr>
        <w:widowControl w:val="0"/>
        <w:autoSpaceDE w:val="0"/>
        <w:autoSpaceDN w:val="0"/>
        <w:adjustRightInd w:val="0"/>
        <w:rPr>
          <w:rFonts w:ascii="Arial" w:hAnsi="Arial" w:cs="Arial"/>
          <w:bCs/>
          <w:highlight w:val="yellow"/>
        </w:rPr>
      </w:pPr>
    </w:p>
    <w:p w:rsidR="007214F2" w:rsidRPr="00DB2597" w:rsidRDefault="007214F2" w:rsidP="007214F2">
      <w:pPr>
        <w:widowControl w:val="0"/>
        <w:autoSpaceDE w:val="0"/>
        <w:autoSpaceDN w:val="0"/>
        <w:adjustRightInd w:val="0"/>
        <w:rPr>
          <w:rFonts w:ascii="Arial" w:hAnsi="Arial" w:cs="Arial"/>
          <w:bCs/>
          <w:highlight w:val="yellow"/>
        </w:rPr>
      </w:pPr>
    </w:p>
    <w:p w:rsidR="007214F2" w:rsidRDefault="007214F2" w:rsidP="007214F2">
      <w:pPr>
        <w:spacing w:after="160" w:line="259" w:lineRule="auto"/>
        <w:rPr>
          <w:rFonts w:ascii="Arial" w:hAnsi="Arial" w:cs="Arial"/>
          <w:bCs/>
          <w:highlight w:val="yellow"/>
        </w:rPr>
      </w:pPr>
    </w:p>
    <w:sectPr w:rsidR="007214F2" w:rsidSect="00E43F1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D4ABE" w:rsidRDefault="003D4ABE">
      <w:r>
        <w:separator/>
      </w:r>
    </w:p>
  </w:endnote>
  <w:endnote w:type="continuationSeparator" w:id="0">
    <w:p w:rsidR="003D4ABE" w:rsidRDefault="003D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w:altName w:val="Calibr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umpMediaev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304276"/>
      <w:docPartObj>
        <w:docPartGallery w:val="Page Numbers (Bottom of Page)"/>
        <w:docPartUnique/>
      </w:docPartObj>
    </w:sdtPr>
    <w:sdtEndPr>
      <w:rPr>
        <w:rFonts w:ascii="Arial" w:hAnsi="Arial" w:cs="Arial"/>
        <w:sz w:val="18"/>
        <w:szCs w:val="18"/>
      </w:rPr>
    </w:sdtEndPr>
    <w:sdtContent>
      <w:p w:rsidR="002C3EC3" w:rsidRPr="00EC73CE" w:rsidRDefault="002C3EC3">
        <w:pPr>
          <w:pStyle w:val="Voettekst"/>
          <w:jc w:val="center"/>
          <w:rPr>
            <w:rFonts w:ascii="Arial" w:hAnsi="Arial" w:cs="Arial"/>
            <w:sz w:val="18"/>
            <w:szCs w:val="18"/>
          </w:rPr>
        </w:pPr>
        <w:r w:rsidRPr="00EC73CE">
          <w:rPr>
            <w:rFonts w:ascii="Arial" w:hAnsi="Arial" w:cs="Arial"/>
            <w:sz w:val="18"/>
            <w:szCs w:val="18"/>
          </w:rPr>
          <w:fldChar w:fldCharType="begin"/>
        </w:r>
        <w:r w:rsidRPr="00EC73CE">
          <w:rPr>
            <w:rFonts w:ascii="Arial" w:hAnsi="Arial" w:cs="Arial"/>
            <w:sz w:val="18"/>
            <w:szCs w:val="18"/>
          </w:rPr>
          <w:instrText>PAGE   \* MERGEFORMAT</w:instrText>
        </w:r>
        <w:r w:rsidRPr="00EC73CE">
          <w:rPr>
            <w:rFonts w:ascii="Arial" w:hAnsi="Arial" w:cs="Arial"/>
            <w:sz w:val="18"/>
            <w:szCs w:val="18"/>
          </w:rPr>
          <w:fldChar w:fldCharType="separate"/>
        </w:r>
        <w:r w:rsidR="009650E7">
          <w:rPr>
            <w:rFonts w:ascii="Arial" w:hAnsi="Arial" w:cs="Arial"/>
            <w:noProof/>
            <w:sz w:val="18"/>
            <w:szCs w:val="18"/>
          </w:rPr>
          <w:t>1</w:t>
        </w:r>
        <w:r w:rsidRPr="00EC73CE">
          <w:rPr>
            <w:rFonts w:ascii="Arial" w:hAnsi="Arial" w:cs="Arial"/>
            <w:sz w:val="18"/>
            <w:szCs w:val="18"/>
          </w:rPr>
          <w:fldChar w:fldCharType="end"/>
        </w:r>
      </w:p>
      <w:p w:rsidR="002C3EC3" w:rsidRPr="00EC73CE" w:rsidRDefault="002C3EC3">
        <w:pPr>
          <w:pStyle w:val="Voettekst"/>
          <w:jc w:val="center"/>
          <w:rPr>
            <w:rFonts w:ascii="Arial" w:hAnsi="Arial" w:cs="Arial"/>
            <w:sz w:val="18"/>
            <w:szCs w:val="18"/>
          </w:rPr>
        </w:pPr>
        <w:r w:rsidRPr="00EC73CE">
          <w:rPr>
            <w:rFonts w:ascii="Arial" w:hAnsi="Arial" w:cs="Arial"/>
            <w:sz w:val="18"/>
            <w:szCs w:val="18"/>
          </w:rPr>
          <w:t>Versienummer: xx</w:t>
        </w:r>
        <w:r w:rsidRPr="00EC73CE">
          <w:rPr>
            <w:rFonts w:ascii="Arial" w:hAnsi="Arial" w:cs="Arial"/>
            <w:sz w:val="18"/>
            <w:szCs w:val="18"/>
          </w:rPr>
          <w:tab/>
        </w:r>
        <w:r w:rsidRPr="00EC73CE">
          <w:rPr>
            <w:rFonts w:ascii="Arial" w:hAnsi="Arial" w:cs="Arial"/>
            <w:sz w:val="18"/>
            <w:szCs w:val="18"/>
          </w:rPr>
          <w:tab/>
          <w:t>datum: xx-xx-xxxx</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D4ABE" w:rsidRDefault="003D4ABE">
      <w:r>
        <w:separator/>
      </w:r>
    </w:p>
  </w:footnote>
  <w:footnote w:type="continuationSeparator" w:id="0">
    <w:p w:rsidR="003D4ABE" w:rsidRDefault="003D4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3EC3" w:rsidRDefault="002C3EC3" w:rsidP="005872FE">
    <w:pPr>
      <w:pStyle w:val="Koptekst"/>
      <w:tabs>
        <w:tab w:val="clear" w:pos="4536"/>
        <w:tab w:val="clear" w:pos="9072"/>
        <w:tab w:val="left" w:pos="3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277B"/>
    <w:multiLevelType w:val="hybridMultilevel"/>
    <w:tmpl w:val="BD8E71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D24D21"/>
    <w:multiLevelType w:val="hybridMultilevel"/>
    <w:tmpl w:val="5B24D2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81663D0"/>
    <w:multiLevelType w:val="hybridMultilevel"/>
    <w:tmpl w:val="FD30BF8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C31E74"/>
    <w:multiLevelType w:val="hybridMultilevel"/>
    <w:tmpl w:val="1BF4E2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976DB6"/>
    <w:multiLevelType w:val="hybridMultilevel"/>
    <w:tmpl w:val="3B940D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AF91420"/>
    <w:multiLevelType w:val="multilevel"/>
    <w:tmpl w:val="83C6EA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BC94737"/>
    <w:multiLevelType w:val="hybridMultilevel"/>
    <w:tmpl w:val="B87E3C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BFE4BA9"/>
    <w:multiLevelType w:val="hybridMultilevel"/>
    <w:tmpl w:val="D10EAA5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C1C4079"/>
    <w:multiLevelType w:val="hybridMultilevel"/>
    <w:tmpl w:val="5C664D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C292772"/>
    <w:multiLevelType w:val="hybridMultilevel"/>
    <w:tmpl w:val="50E82F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113406D"/>
    <w:multiLevelType w:val="hybridMultilevel"/>
    <w:tmpl w:val="BEE83CD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48146D2"/>
    <w:multiLevelType w:val="hybridMultilevel"/>
    <w:tmpl w:val="41F0EA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5965F12"/>
    <w:multiLevelType w:val="hybridMultilevel"/>
    <w:tmpl w:val="18444D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8F65B9B"/>
    <w:multiLevelType w:val="hybridMultilevel"/>
    <w:tmpl w:val="0E16E0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9BE48AC"/>
    <w:multiLevelType w:val="hybridMultilevel"/>
    <w:tmpl w:val="4208A4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B5B30D8"/>
    <w:multiLevelType w:val="multilevel"/>
    <w:tmpl w:val="2F54F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1FD26C35"/>
    <w:multiLevelType w:val="multilevel"/>
    <w:tmpl w:val="E34200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012093E"/>
    <w:multiLevelType w:val="hybridMultilevel"/>
    <w:tmpl w:val="3EDE3A0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080" w:firstLine="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3093E1E"/>
    <w:multiLevelType w:val="hybridMultilevel"/>
    <w:tmpl w:val="6E148C76"/>
    <w:lvl w:ilvl="0" w:tplc="BC92E1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3676830"/>
    <w:multiLevelType w:val="hybridMultilevel"/>
    <w:tmpl w:val="7D3AA8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81E49BD"/>
    <w:multiLevelType w:val="multilevel"/>
    <w:tmpl w:val="3662D4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9BE1787"/>
    <w:multiLevelType w:val="hybridMultilevel"/>
    <w:tmpl w:val="8DEE8E1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B1F05F6"/>
    <w:multiLevelType w:val="hybridMultilevel"/>
    <w:tmpl w:val="CCE03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D624C01"/>
    <w:multiLevelType w:val="multilevel"/>
    <w:tmpl w:val="0DC8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1744C3"/>
    <w:multiLevelType w:val="multilevel"/>
    <w:tmpl w:val="6E0E80E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5" w15:restartNumberingAfterBreak="0">
    <w:nsid w:val="33020322"/>
    <w:multiLevelType w:val="hybridMultilevel"/>
    <w:tmpl w:val="3DF413C0"/>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1">
      <w:start w:val="1"/>
      <w:numFmt w:val="bullet"/>
      <w:lvlText w:val=""/>
      <w:lvlJc w:val="left"/>
      <w:pPr>
        <w:ind w:left="1800" w:hanging="360"/>
      </w:pPr>
      <w:rPr>
        <w:rFonts w:ascii="Symbol" w:hAnsi="Symbo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33D5816"/>
    <w:multiLevelType w:val="hybridMultilevel"/>
    <w:tmpl w:val="2BCC79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34B730B"/>
    <w:multiLevelType w:val="hybridMultilevel"/>
    <w:tmpl w:val="7826D57E"/>
    <w:lvl w:ilvl="0" w:tplc="7A1A956C">
      <w:numFmt w:val="bullet"/>
      <w:lvlText w:val="­"/>
      <w:lvlJc w:val="left"/>
      <w:pPr>
        <w:ind w:left="720" w:hanging="360"/>
      </w:pPr>
      <w:rPr>
        <w:rFonts w:ascii="MS UI Gothic" w:eastAsia="MS UI Gothic" w:hAnsi="MS UI Gothic"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63962F0"/>
    <w:multiLevelType w:val="multilevel"/>
    <w:tmpl w:val="AB14BC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375213A2"/>
    <w:multiLevelType w:val="hybridMultilevel"/>
    <w:tmpl w:val="9F2611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390E07D7"/>
    <w:multiLevelType w:val="hybridMultilevel"/>
    <w:tmpl w:val="D534DD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3A0E647D"/>
    <w:multiLevelType w:val="hybridMultilevel"/>
    <w:tmpl w:val="C26AD8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3ABC763D"/>
    <w:multiLevelType w:val="hybridMultilevel"/>
    <w:tmpl w:val="A65A4F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D047883"/>
    <w:multiLevelType w:val="multilevel"/>
    <w:tmpl w:val="F258AB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428B022C"/>
    <w:multiLevelType w:val="multilevel"/>
    <w:tmpl w:val="E73803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429338A0"/>
    <w:multiLevelType w:val="hybridMultilevel"/>
    <w:tmpl w:val="383CE2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4FC3BE7"/>
    <w:multiLevelType w:val="hybridMultilevel"/>
    <w:tmpl w:val="8C04F5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4528606E"/>
    <w:multiLevelType w:val="hybridMultilevel"/>
    <w:tmpl w:val="A086B84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45B1519D"/>
    <w:multiLevelType w:val="hybridMultilevel"/>
    <w:tmpl w:val="AE42BA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45F51665"/>
    <w:multiLevelType w:val="hybridMultilevel"/>
    <w:tmpl w:val="416ACD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47A67B5E"/>
    <w:multiLevelType w:val="hybridMultilevel"/>
    <w:tmpl w:val="4290F0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C5656F2"/>
    <w:multiLevelType w:val="hybridMultilevel"/>
    <w:tmpl w:val="B6382E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4D322E9B"/>
    <w:multiLevelType w:val="hybridMultilevel"/>
    <w:tmpl w:val="AC3CF2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4E6545AC"/>
    <w:multiLevelType w:val="hybridMultilevel"/>
    <w:tmpl w:val="5B52E7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4F6C34EE"/>
    <w:multiLevelType w:val="hybridMultilevel"/>
    <w:tmpl w:val="6EFE8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735" w:hanging="360"/>
      </w:pPr>
      <w:rPr>
        <w:rFonts w:ascii="Courier New" w:hAnsi="Courier New" w:cs="Courier New" w:hint="default"/>
      </w:rPr>
    </w:lvl>
    <w:lvl w:ilvl="2" w:tplc="04130005" w:tentative="1">
      <w:start w:val="1"/>
      <w:numFmt w:val="bullet"/>
      <w:lvlText w:val=""/>
      <w:lvlJc w:val="left"/>
      <w:pPr>
        <w:ind w:left="1455" w:hanging="360"/>
      </w:pPr>
      <w:rPr>
        <w:rFonts w:ascii="Wingdings" w:hAnsi="Wingdings" w:hint="default"/>
      </w:rPr>
    </w:lvl>
    <w:lvl w:ilvl="3" w:tplc="04130001" w:tentative="1">
      <w:start w:val="1"/>
      <w:numFmt w:val="bullet"/>
      <w:lvlText w:val=""/>
      <w:lvlJc w:val="left"/>
      <w:pPr>
        <w:ind w:left="2175" w:hanging="360"/>
      </w:pPr>
      <w:rPr>
        <w:rFonts w:ascii="Symbol" w:hAnsi="Symbol" w:hint="default"/>
      </w:rPr>
    </w:lvl>
    <w:lvl w:ilvl="4" w:tplc="04130003" w:tentative="1">
      <w:start w:val="1"/>
      <w:numFmt w:val="bullet"/>
      <w:lvlText w:val="o"/>
      <w:lvlJc w:val="left"/>
      <w:pPr>
        <w:ind w:left="2895" w:hanging="360"/>
      </w:pPr>
      <w:rPr>
        <w:rFonts w:ascii="Courier New" w:hAnsi="Courier New" w:cs="Courier New" w:hint="default"/>
      </w:rPr>
    </w:lvl>
    <w:lvl w:ilvl="5" w:tplc="04130005" w:tentative="1">
      <w:start w:val="1"/>
      <w:numFmt w:val="bullet"/>
      <w:lvlText w:val=""/>
      <w:lvlJc w:val="left"/>
      <w:pPr>
        <w:ind w:left="3615" w:hanging="360"/>
      </w:pPr>
      <w:rPr>
        <w:rFonts w:ascii="Wingdings" w:hAnsi="Wingdings" w:hint="default"/>
      </w:rPr>
    </w:lvl>
    <w:lvl w:ilvl="6" w:tplc="04130001" w:tentative="1">
      <w:start w:val="1"/>
      <w:numFmt w:val="bullet"/>
      <w:lvlText w:val=""/>
      <w:lvlJc w:val="left"/>
      <w:pPr>
        <w:ind w:left="4335" w:hanging="360"/>
      </w:pPr>
      <w:rPr>
        <w:rFonts w:ascii="Symbol" w:hAnsi="Symbol" w:hint="default"/>
      </w:rPr>
    </w:lvl>
    <w:lvl w:ilvl="7" w:tplc="04130003" w:tentative="1">
      <w:start w:val="1"/>
      <w:numFmt w:val="bullet"/>
      <w:lvlText w:val="o"/>
      <w:lvlJc w:val="left"/>
      <w:pPr>
        <w:ind w:left="5055" w:hanging="360"/>
      </w:pPr>
      <w:rPr>
        <w:rFonts w:ascii="Courier New" w:hAnsi="Courier New" w:cs="Courier New" w:hint="default"/>
      </w:rPr>
    </w:lvl>
    <w:lvl w:ilvl="8" w:tplc="04130005" w:tentative="1">
      <w:start w:val="1"/>
      <w:numFmt w:val="bullet"/>
      <w:lvlText w:val=""/>
      <w:lvlJc w:val="left"/>
      <w:pPr>
        <w:ind w:left="5775" w:hanging="360"/>
      </w:pPr>
      <w:rPr>
        <w:rFonts w:ascii="Wingdings" w:hAnsi="Wingdings" w:hint="default"/>
      </w:rPr>
    </w:lvl>
  </w:abstractNum>
  <w:abstractNum w:abstractNumId="45" w15:restartNumberingAfterBreak="0">
    <w:nsid w:val="500E6E28"/>
    <w:multiLevelType w:val="hybridMultilevel"/>
    <w:tmpl w:val="910E2D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5339787D"/>
    <w:multiLevelType w:val="hybridMultilevel"/>
    <w:tmpl w:val="2B3E4C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56AC50F7"/>
    <w:multiLevelType w:val="hybridMultilevel"/>
    <w:tmpl w:val="9E465F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5DF95DE4"/>
    <w:multiLevelType w:val="hybridMultilevel"/>
    <w:tmpl w:val="F9DC0A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5E74635E"/>
    <w:multiLevelType w:val="hybridMultilevel"/>
    <w:tmpl w:val="CC3A7C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5F38404A"/>
    <w:multiLevelType w:val="hybridMultilevel"/>
    <w:tmpl w:val="20CED4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6189029E"/>
    <w:multiLevelType w:val="hybridMultilevel"/>
    <w:tmpl w:val="460458EA"/>
    <w:lvl w:ilvl="0" w:tplc="7A1A956C">
      <w:numFmt w:val="bullet"/>
      <w:lvlText w:val="­"/>
      <w:lvlJc w:val="left"/>
      <w:pPr>
        <w:ind w:left="720" w:hanging="360"/>
      </w:pPr>
      <w:rPr>
        <w:rFonts w:ascii="MS UI Gothic" w:eastAsia="MS UI Gothic" w:hAnsi="MS UI Gothic"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61B17BE0"/>
    <w:multiLevelType w:val="hybridMultilevel"/>
    <w:tmpl w:val="A7F28C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61B47F83"/>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58156EA"/>
    <w:multiLevelType w:val="hybridMultilevel"/>
    <w:tmpl w:val="36DE412C"/>
    <w:lvl w:ilvl="0" w:tplc="04130005">
      <w:start w:val="1"/>
      <w:numFmt w:val="bullet"/>
      <w:lvlText w:val=""/>
      <w:lvlJc w:val="left"/>
      <w:pPr>
        <w:ind w:left="-981" w:hanging="360"/>
      </w:pPr>
      <w:rPr>
        <w:rFonts w:ascii="Wingdings" w:hAnsi="Wingdings" w:hint="default"/>
      </w:rPr>
    </w:lvl>
    <w:lvl w:ilvl="1" w:tplc="04130003" w:tentative="1">
      <w:start w:val="1"/>
      <w:numFmt w:val="bullet"/>
      <w:lvlText w:val="o"/>
      <w:lvlJc w:val="left"/>
      <w:pPr>
        <w:ind w:left="-261" w:hanging="360"/>
      </w:pPr>
      <w:rPr>
        <w:rFonts w:ascii="Courier New" w:hAnsi="Courier New" w:cs="Courier New" w:hint="default"/>
      </w:rPr>
    </w:lvl>
    <w:lvl w:ilvl="2" w:tplc="04130005" w:tentative="1">
      <w:start w:val="1"/>
      <w:numFmt w:val="bullet"/>
      <w:lvlText w:val=""/>
      <w:lvlJc w:val="left"/>
      <w:pPr>
        <w:ind w:left="459" w:hanging="360"/>
      </w:pPr>
      <w:rPr>
        <w:rFonts w:ascii="Wingdings" w:hAnsi="Wingdings" w:hint="default"/>
      </w:rPr>
    </w:lvl>
    <w:lvl w:ilvl="3" w:tplc="04130001" w:tentative="1">
      <w:start w:val="1"/>
      <w:numFmt w:val="bullet"/>
      <w:lvlText w:val=""/>
      <w:lvlJc w:val="left"/>
      <w:pPr>
        <w:ind w:left="1179" w:hanging="360"/>
      </w:pPr>
      <w:rPr>
        <w:rFonts w:ascii="Symbol" w:hAnsi="Symbol" w:hint="default"/>
      </w:rPr>
    </w:lvl>
    <w:lvl w:ilvl="4" w:tplc="04130003" w:tentative="1">
      <w:start w:val="1"/>
      <w:numFmt w:val="bullet"/>
      <w:lvlText w:val="o"/>
      <w:lvlJc w:val="left"/>
      <w:pPr>
        <w:ind w:left="1899" w:hanging="360"/>
      </w:pPr>
      <w:rPr>
        <w:rFonts w:ascii="Courier New" w:hAnsi="Courier New" w:cs="Courier New" w:hint="default"/>
      </w:rPr>
    </w:lvl>
    <w:lvl w:ilvl="5" w:tplc="04130005" w:tentative="1">
      <w:start w:val="1"/>
      <w:numFmt w:val="bullet"/>
      <w:lvlText w:val=""/>
      <w:lvlJc w:val="left"/>
      <w:pPr>
        <w:ind w:left="2619" w:hanging="360"/>
      </w:pPr>
      <w:rPr>
        <w:rFonts w:ascii="Wingdings" w:hAnsi="Wingdings" w:hint="default"/>
      </w:rPr>
    </w:lvl>
    <w:lvl w:ilvl="6" w:tplc="04130001" w:tentative="1">
      <w:start w:val="1"/>
      <w:numFmt w:val="bullet"/>
      <w:lvlText w:val=""/>
      <w:lvlJc w:val="left"/>
      <w:pPr>
        <w:ind w:left="3339" w:hanging="360"/>
      </w:pPr>
      <w:rPr>
        <w:rFonts w:ascii="Symbol" w:hAnsi="Symbol" w:hint="default"/>
      </w:rPr>
    </w:lvl>
    <w:lvl w:ilvl="7" w:tplc="04130003" w:tentative="1">
      <w:start w:val="1"/>
      <w:numFmt w:val="bullet"/>
      <w:lvlText w:val="o"/>
      <w:lvlJc w:val="left"/>
      <w:pPr>
        <w:ind w:left="4059" w:hanging="360"/>
      </w:pPr>
      <w:rPr>
        <w:rFonts w:ascii="Courier New" w:hAnsi="Courier New" w:cs="Courier New" w:hint="default"/>
      </w:rPr>
    </w:lvl>
    <w:lvl w:ilvl="8" w:tplc="04130005" w:tentative="1">
      <w:start w:val="1"/>
      <w:numFmt w:val="bullet"/>
      <w:lvlText w:val=""/>
      <w:lvlJc w:val="left"/>
      <w:pPr>
        <w:ind w:left="4779" w:hanging="360"/>
      </w:pPr>
      <w:rPr>
        <w:rFonts w:ascii="Wingdings" w:hAnsi="Wingdings" w:hint="default"/>
      </w:rPr>
    </w:lvl>
  </w:abstractNum>
  <w:abstractNum w:abstractNumId="55" w15:restartNumberingAfterBreak="0">
    <w:nsid w:val="66331067"/>
    <w:multiLevelType w:val="hybridMultilevel"/>
    <w:tmpl w:val="6422D3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68C17A97"/>
    <w:multiLevelType w:val="hybridMultilevel"/>
    <w:tmpl w:val="74185B4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6F7F226B"/>
    <w:multiLevelType w:val="hybridMultilevel"/>
    <w:tmpl w:val="4DD420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6FF43C24"/>
    <w:multiLevelType w:val="hybridMultilevel"/>
    <w:tmpl w:val="D854C4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9" w15:restartNumberingAfterBreak="0">
    <w:nsid w:val="74F76D82"/>
    <w:multiLevelType w:val="hybridMultilevel"/>
    <w:tmpl w:val="E27648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764223A2"/>
    <w:multiLevelType w:val="hybridMultilevel"/>
    <w:tmpl w:val="5F48D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781E7082"/>
    <w:multiLevelType w:val="multilevel"/>
    <w:tmpl w:val="0E10C164"/>
    <w:lvl w:ilvl="0">
      <w:start w:val="1"/>
      <w:numFmt w:val="decimal"/>
      <w:lvlText w:val="%1."/>
      <w:lvlJc w:val="left"/>
      <w:pPr>
        <w:ind w:left="720" w:hanging="360"/>
      </w:pPr>
    </w:lvl>
    <w:lvl w:ilvl="1">
      <w:start w:val="1"/>
      <w:numFmt w:val="decimal"/>
      <w:isLgl/>
      <w:lvlText w:val="%1.%2"/>
      <w:lvlJc w:val="left"/>
      <w:pPr>
        <w:ind w:left="375" w:hanging="15"/>
      </w:pPr>
      <w:rPr>
        <w:rFonts w:hint="default"/>
      </w:rPr>
    </w:lvl>
    <w:lvl w:ilvl="2">
      <w:start w:val="1"/>
      <w:numFmt w:val="decimal"/>
      <w:isLgl/>
      <w:lvlText w:val="%1.%2.%3"/>
      <w:lvlJc w:val="left"/>
      <w:pPr>
        <w:ind w:left="375" w:hanging="15"/>
      </w:pPr>
      <w:rPr>
        <w:rFonts w:hint="default"/>
      </w:rPr>
    </w:lvl>
    <w:lvl w:ilvl="3">
      <w:start w:val="1"/>
      <w:numFmt w:val="decimal"/>
      <w:isLgl/>
      <w:lvlText w:val="%1.%2.%3.%4"/>
      <w:lvlJc w:val="left"/>
      <w:pPr>
        <w:ind w:left="735" w:hanging="375"/>
      </w:pPr>
      <w:rPr>
        <w:rFonts w:hint="default"/>
      </w:rPr>
    </w:lvl>
    <w:lvl w:ilvl="4">
      <w:start w:val="1"/>
      <w:numFmt w:val="decimal"/>
      <w:isLgl/>
      <w:lvlText w:val="%1.%2.%3.%4.%5"/>
      <w:lvlJc w:val="left"/>
      <w:pPr>
        <w:ind w:left="735" w:hanging="375"/>
      </w:pPr>
      <w:rPr>
        <w:rFonts w:hint="default"/>
      </w:rPr>
    </w:lvl>
    <w:lvl w:ilvl="5">
      <w:start w:val="1"/>
      <w:numFmt w:val="decimal"/>
      <w:isLgl/>
      <w:lvlText w:val="%1.%2.%3.%4.%5.%6"/>
      <w:lvlJc w:val="left"/>
      <w:pPr>
        <w:ind w:left="1095" w:hanging="735"/>
      </w:pPr>
      <w:rPr>
        <w:rFonts w:hint="default"/>
      </w:rPr>
    </w:lvl>
    <w:lvl w:ilvl="6">
      <w:start w:val="1"/>
      <w:numFmt w:val="decimal"/>
      <w:isLgl/>
      <w:lvlText w:val="%1.%2.%3.%4.%5.%6.%7"/>
      <w:lvlJc w:val="left"/>
      <w:pPr>
        <w:ind w:left="1455" w:hanging="1095"/>
      </w:pPr>
      <w:rPr>
        <w:rFonts w:hint="default"/>
      </w:rPr>
    </w:lvl>
    <w:lvl w:ilvl="7">
      <w:start w:val="1"/>
      <w:numFmt w:val="decimal"/>
      <w:isLgl/>
      <w:lvlText w:val="%1.%2.%3.%4.%5.%6.%7.%8"/>
      <w:lvlJc w:val="left"/>
      <w:pPr>
        <w:ind w:left="1455" w:hanging="1095"/>
      </w:pPr>
      <w:rPr>
        <w:rFonts w:hint="default"/>
      </w:rPr>
    </w:lvl>
    <w:lvl w:ilvl="8">
      <w:start w:val="1"/>
      <w:numFmt w:val="decimal"/>
      <w:isLgl/>
      <w:lvlText w:val="%1.%2.%3.%4.%5.%6.%7.%8.%9"/>
      <w:lvlJc w:val="left"/>
      <w:pPr>
        <w:ind w:left="1815" w:hanging="1455"/>
      </w:pPr>
      <w:rPr>
        <w:rFonts w:hint="default"/>
      </w:rPr>
    </w:lvl>
  </w:abstractNum>
  <w:abstractNum w:abstractNumId="62" w15:restartNumberingAfterBreak="0">
    <w:nsid w:val="797304F3"/>
    <w:multiLevelType w:val="hybridMultilevel"/>
    <w:tmpl w:val="4230A2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B1D4D91"/>
    <w:multiLevelType w:val="hybridMultilevel"/>
    <w:tmpl w:val="8ED646A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7CB03347"/>
    <w:multiLevelType w:val="hybridMultilevel"/>
    <w:tmpl w:val="0ECAD0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7DE4604A"/>
    <w:multiLevelType w:val="hybridMultilevel"/>
    <w:tmpl w:val="824ACA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7"/>
  </w:num>
  <w:num w:numId="2">
    <w:abstractNumId w:val="9"/>
  </w:num>
  <w:num w:numId="3">
    <w:abstractNumId w:val="52"/>
  </w:num>
  <w:num w:numId="4">
    <w:abstractNumId w:val="28"/>
  </w:num>
  <w:num w:numId="5">
    <w:abstractNumId w:val="30"/>
  </w:num>
  <w:num w:numId="6">
    <w:abstractNumId w:val="5"/>
  </w:num>
  <w:num w:numId="7">
    <w:abstractNumId w:val="33"/>
  </w:num>
  <w:num w:numId="8">
    <w:abstractNumId w:val="15"/>
  </w:num>
  <w:num w:numId="9">
    <w:abstractNumId w:val="16"/>
  </w:num>
  <w:num w:numId="10">
    <w:abstractNumId w:val="20"/>
  </w:num>
  <w:num w:numId="11">
    <w:abstractNumId w:val="34"/>
  </w:num>
  <w:num w:numId="12">
    <w:abstractNumId w:val="24"/>
  </w:num>
  <w:num w:numId="13">
    <w:abstractNumId w:val="4"/>
  </w:num>
  <w:num w:numId="14">
    <w:abstractNumId w:val="29"/>
  </w:num>
  <w:num w:numId="15">
    <w:abstractNumId w:val="23"/>
  </w:num>
  <w:num w:numId="16">
    <w:abstractNumId w:val="40"/>
  </w:num>
  <w:num w:numId="17">
    <w:abstractNumId w:val="39"/>
  </w:num>
  <w:num w:numId="18">
    <w:abstractNumId w:val="32"/>
  </w:num>
  <w:num w:numId="19">
    <w:abstractNumId w:val="61"/>
  </w:num>
  <w:num w:numId="20">
    <w:abstractNumId w:val="53"/>
  </w:num>
  <w:num w:numId="21">
    <w:abstractNumId w:val="63"/>
  </w:num>
  <w:num w:numId="22">
    <w:abstractNumId w:val="49"/>
  </w:num>
  <w:num w:numId="23">
    <w:abstractNumId w:val="12"/>
  </w:num>
  <w:num w:numId="24">
    <w:abstractNumId w:val="57"/>
  </w:num>
  <w:num w:numId="25">
    <w:abstractNumId w:val="7"/>
  </w:num>
  <w:num w:numId="26">
    <w:abstractNumId w:val="21"/>
  </w:num>
  <w:num w:numId="27">
    <w:abstractNumId w:val="10"/>
  </w:num>
  <w:num w:numId="28">
    <w:abstractNumId w:val="64"/>
  </w:num>
  <w:num w:numId="29">
    <w:abstractNumId w:val="3"/>
  </w:num>
  <w:num w:numId="30">
    <w:abstractNumId w:val="11"/>
  </w:num>
  <w:num w:numId="31">
    <w:abstractNumId w:val="6"/>
  </w:num>
  <w:num w:numId="32">
    <w:abstractNumId w:val="41"/>
  </w:num>
  <w:num w:numId="33">
    <w:abstractNumId w:val="22"/>
  </w:num>
  <w:num w:numId="34">
    <w:abstractNumId w:val="26"/>
  </w:num>
  <w:num w:numId="35">
    <w:abstractNumId w:val="14"/>
  </w:num>
  <w:num w:numId="36">
    <w:abstractNumId w:val="2"/>
  </w:num>
  <w:num w:numId="37">
    <w:abstractNumId w:val="36"/>
  </w:num>
  <w:num w:numId="38">
    <w:abstractNumId w:val="46"/>
  </w:num>
  <w:num w:numId="39">
    <w:abstractNumId w:val="35"/>
  </w:num>
  <w:num w:numId="40">
    <w:abstractNumId w:val="58"/>
  </w:num>
  <w:num w:numId="41">
    <w:abstractNumId w:val="1"/>
  </w:num>
  <w:num w:numId="42">
    <w:abstractNumId w:val="8"/>
  </w:num>
  <w:num w:numId="43">
    <w:abstractNumId w:val="50"/>
  </w:num>
  <w:num w:numId="44">
    <w:abstractNumId w:val="37"/>
  </w:num>
  <w:num w:numId="45">
    <w:abstractNumId w:val="47"/>
  </w:num>
  <w:num w:numId="46">
    <w:abstractNumId w:val="25"/>
  </w:num>
  <w:num w:numId="47">
    <w:abstractNumId w:val="56"/>
  </w:num>
  <w:num w:numId="48">
    <w:abstractNumId w:val="42"/>
  </w:num>
  <w:num w:numId="49">
    <w:abstractNumId w:val="62"/>
  </w:num>
  <w:num w:numId="50">
    <w:abstractNumId w:val="44"/>
  </w:num>
  <w:num w:numId="51">
    <w:abstractNumId w:val="55"/>
  </w:num>
  <w:num w:numId="52">
    <w:abstractNumId w:val="59"/>
  </w:num>
  <w:num w:numId="53">
    <w:abstractNumId w:val="43"/>
  </w:num>
  <w:num w:numId="54">
    <w:abstractNumId w:val="65"/>
  </w:num>
  <w:num w:numId="55">
    <w:abstractNumId w:val="38"/>
  </w:num>
  <w:num w:numId="56">
    <w:abstractNumId w:val="48"/>
  </w:num>
  <w:num w:numId="57">
    <w:abstractNumId w:val="60"/>
  </w:num>
  <w:num w:numId="58">
    <w:abstractNumId w:val="45"/>
  </w:num>
  <w:num w:numId="59">
    <w:abstractNumId w:val="19"/>
  </w:num>
  <w:num w:numId="60">
    <w:abstractNumId w:val="31"/>
  </w:num>
  <w:num w:numId="61">
    <w:abstractNumId w:val="0"/>
  </w:num>
  <w:num w:numId="62">
    <w:abstractNumId w:val="51"/>
  </w:num>
  <w:num w:numId="63">
    <w:abstractNumId w:val="27"/>
  </w:num>
  <w:num w:numId="64">
    <w:abstractNumId w:val="13"/>
  </w:num>
  <w:num w:numId="65">
    <w:abstractNumId w:val="54"/>
  </w:num>
  <w:num w:numId="66">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D09AD"/>
    <w:rsid w:val="00003218"/>
    <w:rsid w:val="0001059D"/>
    <w:rsid w:val="0001525B"/>
    <w:rsid w:val="00032F3B"/>
    <w:rsid w:val="000631DF"/>
    <w:rsid w:val="00077744"/>
    <w:rsid w:val="00091903"/>
    <w:rsid w:val="000A12E7"/>
    <w:rsid w:val="000A6E70"/>
    <w:rsid w:val="000D2294"/>
    <w:rsid w:val="000E4F5B"/>
    <w:rsid w:val="00112582"/>
    <w:rsid w:val="00114AFD"/>
    <w:rsid w:val="001375AF"/>
    <w:rsid w:val="001530A4"/>
    <w:rsid w:val="00171629"/>
    <w:rsid w:val="00182F29"/>
    <w:rsid w:val="00186864"/>
    <w:rsid w:val="001A38A7"/>
    <w:rsid w:val="001C1CB6"/>
    <w:rsid w:val="001C302D"/>
    <w:rsid w:val="001D3426"/>
    <w:rsid w:val="001F2563"/>
    <w:rsid w:val="0021324C"/>
    <w:rsid w:val="00216C8E"/>
    <w:rsid w:val="002206E7"/>
    <w:rsid w:val="00244B22"/>
    <w:rsid w:val="0025729D"/>
    <w:rsid w:val="00297048"/>
    <w:rsid w:val="002A35F9"/>
    <w:rsid w:val="002B5D4C"/>
    <w:rsid w:val="002B633D"/>
    <w:rsid w:val="002B661E"/>
    <w:rsid w:val="002C3EC3"/>
    <w:rsid w:val="002D2426"/>
    <w:rsid w:val="002D6C12"/>
    <w:rsid w:val="002E28A2"/>
    <w:rsid w:val="002F66DC"/>
    <w:rsid w:val="00303749"/>
    <w:rsid w:val="003112B6"/>
    <w:rsid w:val="003119EA"/>
    <w:rsid w:val="00311A01"/>
    <w:rsid w:val="003218DE"/>
    <w:rsid w:val="00321CED"/>
    <w:rsid w:val="00324325"/>
    <w:rsid w:val="00331600"/>
    <w:rsid w:val="0033287D"/>
    <w:rsid w:val="00334D7C"/>
    <w:rsid w:val="0034070F"/>
    <w:rsid w:val="00342A7B"/>
    <w:rsid w:val="00353824"/>
    <w:rsid w:val="0035525C"/>
    <w:rsid w:val="003857D7"/>
    <w:rsid w:val="00397789"/>
    <w:rsid w:val="00397DB1"/>
    <w:rsid w:val="003B41A2"/>
    <w:rsid w:val="003C1AEA"/>
    <w:rsid w:val="003D2B7B"/>
    <w:rsid w:val="003D4ABE"/>
    <w:rsid w:val="004048F1"/>
    <w:rsid w:val="00455B6A"/>
    <w:rsid w:val="004B46FD"/>
    <w:rsid w:val="004C3BB9"/>
    <w:rsid w:val="004C711C"/>
    <w:rsid w:val="004D1D3D"/>
    <w:rsid w:val="004D7A26"/>
    <w:rsid w:val="004E1C2B"/>
    <w:rsid w:val="004F5DD0"/>
    <w:rsid w:val="00501ADD"/>
    <w:rsid w:val="0052009D"/>
    <w:rsid w:val="00525E26"/>
    <w:rsid w:val="00533B9F"/>
    <w:rsid w:val="00554B9D"/>
    <w:rsid w:val="00565D5A"/>
    <w:rsid w:val="005872FE"/>
    <w:rsid w:val="00596F1B"/>
    <w:rsid w:val="005A10A2"/>
    <w:rsid w:val="005A1498"/>
    <w:rsid w:val="005A4073"/>
    <w:rsid w:val="005C2187"/>
    <w:rsid w:val="005D2444"/>
    <w:rsid w:val="005E10BE"/>
    <w:rsid w:val="005E7E6C"/>
    <w:rsid w:val="005F7FD1"/>
    <w:rsid w:val="00601D00"/>
    <w:rsid w:val="00626964"/>
    <w:rsid w:val="00633ED4"/>
    <w:rsid w:val="006431B0"/>
    <w:rsid w:val="00643CDE"/>
    <w:rsid w:val="00643D76"/>
    <w:rsid w:val="006527B7"/>
    <w:rsid w:val="0066179F"/>
    <w:rsid w:val="006675B2"/>
    <w:rsid w:val="0068711A"/>
    <w:rsid w:val="00695743"/>
    <w:rsid w:val="006A2522"/>
    <w:rsid w:val="006A2CF1"/>
    <w:rsid w:val="006B045F"/>
    <w:rsid w:val="006C2709"/>
    <w:rsid w:val="006E0B55"/>
    <w:rsid w:val="006F3939"/>
    <w:rsid w:val="006F5F50"/>
    <w:rsid w:val="00705343"/>
    <w:rsid w:val="007214F2"/>
    <w:rsid w:val="007231DF"/>
    <w:rsid w:val="007429F6"/>
    <w:rsid w:val="00791EB5"/>
    <w:rsid w:val="00796E08"/>
    <w:rsid w:val="007A068C"/>
    <w:rsid w:val="007A23BA"/>
    <w:rsid w:val="007C0CD0"/>
    <w:rsid w:val="007D41E4"/>
    <w:rsid w:val="007D7D83"/>
    <w:rsid w:val="00805F05"/>
    <w:rsid w:val="008220B5"/>
    <w:rsid w:val="00826E27"/>
    <w:rsid w:val="00835822"/>
    <w:rsid w:val="00836920"/>
    <w:rsid w:val="0085220A"/>
    <w:rsid w:val="008525C5"/>
    <w:rsid w:val="00882847"/>
    <w:rsid w:val="0089310B"/>
    <w:rsid w:val="008B1A17"/>
    <w:rsid w:val="008C35AD"/>
    <w:rsid w:val="008D117E"/>
    <w:rsid w:val="008E038C"/>
    <w:rsid w:val="008E1486"/>
    <w:rsid w:val="008E6FAE"/>
    <w:rsid w:val="008F0F17"/>
    <w:rsid w:val="008F696D"/>
    <w:rsid w:val="00902F89"/>
    <w:rsid w:val="00903063"/>
    <w:rsid w:val="00917255"/>
    <w:rsid w:val="009650E7"/>
    <w:rsid w:val="009676BA"/>
    <w:rsid w:val="009A1603"/>
    <w:rsid w:val="009B626E"/>
    <w:rsid w:val="009C5405"/>
    <w:rsid w:val="009E4A7F"/>
    <w:rsid w:val="009F3406"/>
    <w:rsid w:val="00A119F4"/>
    <w:rsid w:val="00A21D5D"/>
    <w:rsid w:val="00A41DE8"/>
    <w:rsid w:val="00A566BF"/>
    <w:rsid w:val="00A649A6"/>
    <w:rsid w:val="00A908CB"/>
    <w:rsid w:val="00AA5897"/>
    <w:rsid w:val="00AA6A07"/>
    <w:rsid w:val="00AB4E8A"/>
    <w:rsid w:val="00AC1BED"/>
    <w:rsid w:val="00AE4A50"/>
    <w:rsid w:val="00B23C3C"/>
    <w:rsid w:val="00B25B1A"/>
    <w:rsid w:val="00B347AA"/>
    <w:rsid w:val="00B43914"/>
    <w:rsid w:val="00B44E85"/>
    <w:rsid w:val="00B64C0C"/>
    <w:rsid w:val="00B73572"/>
    <w:rsid w:val="00B7624C"/>
    <w:rsid w:val="00B80BA0"/>
    <w:rsid w:val="00B92892"/>
    <w:rsid w:val="00BB7C09"/>
    <w:rsid w:val="00BC2167"/>
    <w:rsid w:val="00BD5913"/>
    <w:rsid w:val="00BF15D8"/>
    <w:rsid w:val="00C2002B"/>
    <w:rsid w:val="00C2252A"/>
    <w:rsid w:val="00C25B93"/>
    <w:rsid w:val="00C366AC"/>
    <w:rsid w:val="00C743CC"/>
    <w:rsid w:val="00C95648"/>
    <w:rsid w:val="00CB06BD"/>
    <w:rsid w:val="00CB07AD"/>
    <w:rsid w:val="00CB3C2B"/>
    <w:rsid w:val="00CE0EE4"/>
    <w:rsid w:val="00D111C1"/>
    <w:rsid w:val="00D60461"/>
    <w:rsid w:val="00D6442F"/>
    <w:rsid w:val="00D95189"/>
    <w:rsid w:val="00D95CA5"/>
    <w:rsid w:val="00DA1CA8"/>
    <w:rsid w:val="00DB3A07"/>
    <w:rsid w:val="00DB7639"/>
    <w:rsid w:val="00DC597D"/>
    <w:rsid w:val="00DD5789"/>
    <w:rsid w:val="00DE0930"/>
    <w:rsid w:val="00DE5C24"/>
    <w:rsid w:val="00DE796B"/>
    <w:rsid w:val="00DF2CD3"/>
    <w:rsid w:val="00E03508"/>
    <w:rsid w:val="00E04BE0"/>
    <w:rsid w:val="00E10E5F"/>
    <w:rsid w:val="00E1275B"/>
    <w:rsid w:val="00E22FDA"/>
    <w:rsid w:val="00E32207"/>
    <w:rsid w:val="00E429E9"/>
    <w:rsid w:val="00E43F11"/>
    <w:rsid w:val="00E5025F"/>
    <w:rsid w:val="00E548E1"/>
    <w:rsid w:val="00E55DFB"/>
    <w:rsid w:val="00E6033B"/>
    <w:rsid w:val="00E944AD"/>
    <w:rsid w:val="00E953CA"/>
    <w:rsid w:val="00EA511B"/>
    <w:rsid w:val="00EA63A8"/>
    <w:rsid w:val="00EB10BA"/>
    <w:rsid w:val="00EB5099"/>
    <w:rsid w:val="00ED37BA"/>
    <w:rsid w:val="00EE14C3"/>
    <w:rsid w:val="00F15C78"/>
    <w:rsid w:val="00F15D7C"/>
    <w:rsid w:val="00F40D2A"/>
    <w:rsid w:val="00F4200E"/>
    <w:rsid w:val="00F61658"/>
    <w:rsid w:val="00F802C4"/>
    <w:rsid w:val="00F8377F"/>
    <w:rsid w:val="00F952C9"/>
    <w:rsid w:val="00FA4CFB"/>
    <w:rsid w:val="00FA71FB"/>
    <w:rsid w:val="00FB1ACC"/>
    <w:rsid w:val="00FC27E4"/>
    <w:rsid w:val="00FD09AD"/>
    <w:rsid w:val="00FD68A1"/>
    <w:rsid w:val="00FF4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3D713-CD86-4D89-94C4-2073BE40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14F2"/>
    <w:pPr>
      <w:spacing w:after="0" w:line="240" w:lineRule="auto"/>
    </w:pPr>
    <w:rPr>
      <w:rFonts w:eastAsiaTheme="minorEastAsia"/>
      <w:sz w:val="24"/>
      <w:szCs w:val="24"/>
      <w:lang w:eastAsia="nl-NL"/>
    </w:rPr>
  </w:style>
  <w:style w:type="paragraph" w:styleId="Kop1">
    <w:name w:val="heading 1"/>
    <w:basedOn w:val="Standaard"/>
    <w:next w:val="Standaard"/>
    <w:link w:val="Kop1Char"/>
    <w:uiPriority w:val="9"/>
    <w:qFormat/>
    <w:rsid w:val="007214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214F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7214F2"/>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Kop4">
    <w:name w:val="heading 4"/>
    <w:basedOn w:val="Standaard"/>
    <w:next w:val="Standaard"/>
    <w:link w:val="Kop4Char"/>
    <w:uiPriority w:val="9"/>
    <w:semiHidden/>
    <w:unhideWhenUsed/>
    <w:qFormat/>
    <w:rsid w:val="007214F2"/>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14F2"/>
    <w:rPr>
      <w:rFonts w:asciiTheme="majorHAnsi" w:eastAsiaTheme="majorEastAsia" w:hAnsiTheme="majorHAnsi" w:cstheme="majorBidi"/>
      <w:color w:val="2E74B5" w:themeColor="accent1" w:themeShade="BF"/>
      <w:sz w:val="32"/>
      <w:szCs w:val="32"/>
      <w:lang w:eastAsia="nl-NL"/>
    </w:rPr>
  </w:style>
  <w:style w:type="character" w:customStyle="1" w:styleId="Kop2Char">
    <w:name w:val="Kop 2 Char"/>
    <w:basedOn w:val="Standaardalinea-lettertype"/>
    <w:link w:val="Kop2"/>
    <w:uiPriority w:val="9"/>
    <w:rsid w:val="007214F2"/>
    <w:rPr>
      <w:rFonts w:asciiTheme="majorHAnsi" w:eastAsiaTheme="majorEastAsia" w:hAnsiTheme="majorHAnsi" w:cstheme="majorBidi"/>
      <w:color w:val="2E74B5" w:themeColor="accent1" w:themeShade="BF"/>
      <w:sz w:val="26"/>
      <w:szCs w:val="26"/>
      <w:lang w:eastAsia="nl-NL"/>
    </w:rPr>
  </w:style>
  <w:style w:type="character" w:customStyle="1" w:styleId="Kop3Char">
    <w:name w:val="Kop 3 Char"/>
    <w:basedOn w:val="Standaardalinea-lettertype"/>
    <w:link w:val="Kop3"/>
    <w:uiPriority w:val="9"/>
    <w:rsid w:val="007214F2"/>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7214F2"/>
    <w:rPr>
      <w:rFonts w:asciiTheme="majorHAnsi" w:eastAsiaTheme="majorEastAsia" w:hAnsiTheme="majorHAnsi" w:cstheme="majorBidi"/>
      <w:i/>
      <w:iCs/>
      <w:color w:val="2E74B5" w:themeColor="accent1" w:themeShade="BF"/>
    </w:rPr>
  </w:style>
  <w:style w:type="paragraph" w:styleId="Lijstalinea">
    <w:name w:val="List Paragraph"/>
    <w:basedOn w:val="Standaard"/>
    <w:uiPriority w:val="34"/>
    <w:qFormat/>
    <w:rsid w:val="007214F2"/>
    <w:pPr>
      <w:ind w:left="720"/>
      <w:contextualSpacing/>
    </w:pPr>
  </w:style>
  <w:style w:type="paragraph" w:styleId="Koptekst">
    <w:name w:val="header"/>
    <w:basedOn w:val="Standaard"/>
    <w:link w:val="KoptekstChar"/>
    <w:uiPriority w:val="99"/>
    <w:unhideWhenUsed/>
    <w:rsid w:val="007214F2"/>
    <w:pPr>
      <w:tabs>
        <w:tab w:val="center" w:pos="4536"/>
        <w:tab w:val="right" w:pos="9072"/>
      </w:tabs>
    </w:pPr>
  </w:style>
  <w:style w:type="character" w:customStyle="1" w:styleId="KoptekstChar">
    <w:name w:val="Koptekst Char"/>
    <w:basedOn w:val="Standaardalinea-lettertype"/>
    <w:link w:val="Koptekst"/>
    <w:uiPriority w:val="99"/>
    <w:rsid w:val="007214F2"/>
    <w:rPr>
      <w:rFonts w:eastAsiaTheme="minorEastAsia"/>
      <w:sz w:val="24"/>
      <w:szCs w:val="24"/>
      <w:lang w:eastAsia="nl-NL"/>
    </w:rPr>
  </w:style>
  <w:style w:type="paragraph" w:styleId="Voettekst">
    <w:name w:val="footer"/>
    <w:basedOn w:val="Standaard"/>
    <w:link w:val="VoettekstChar"/>
    <w:uiPriority w:val="99"/>
    <w:unhideWhenUsed/>
    <w:rsid w:val="007214F2"/>
    <w:pPr>
      <w:tabs>
        <w:tab w:val="center" w:pos="4536"/>
        <w:tab w:val="right" w:pos="9072"/>
      </w:tabs>
    </w:pPr>
  </w:style>
  <w:style w:type="character" w:customStyle="1" w:styleId="VoettekstChar">
    <w:name w:val="Voettekst Char"/>
    <w:basedOn w:val="Standaardalinea-lettertype"/>
    <w:link w:val="Voettekst"/>
    <w:uiPriority w:val="99"/>
    <w:rsid w:val="007214F2"/>
    <w:rPr>
      <w:rFonts w:eastAsiaTheme="minorEastAsia"/>
      <w:sz w:val="24"/>
      <w:szCs w:val="24"/>
      <w:lang w:eastAsia="nl-NL"/>
    </w:rPr>
  </w:style>
  <w:style w:type="table" w:styleId="Tabelraster">
    <w:name w:val="Table Grid"/>
    <w:basedOn w:val="Standaardtabel"/>
    <w:uiPriority w:val="39"/>
    <w:rsid w:val="00721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7214F2"/>
    <w:pPr>
      <w:spacing w:after="0" w:line="240" w:lineRule="auto"/>
    </w:pPr>
  </w:style>
  <w:style w:type="character" w:styleId="Hyperlink">
    <w:name w:val="Hyperlink"/>
    <w:basedOn w:val="Standaardalinea-lettertype"/>
    <w:uiPriority w:val="99"/>
    <w:unhideWhenUsed/>
    <w:rsid w:val="007214F2"/>
    <w:rPr>
      <w:color w:val="0563C1" w:themeColor="hyperlink"/>
      <w:u w:val="single"/>
    </w:rPr>
  </w:style>
  <w:style w:type="paragraph" w:styleId="Voetnoottekst">
    <w:name w:val="footnote text"/>
    <w:basedOn w:val="Standaard"/>
    <w:link w:val="VoetnoottekstChar"/>
    <w:uiPriority w:val="99"/>
    <w:unhideWhenUsed/>
    <w:rsid w:val="007214F2"/>
    <w:rPr>
      <w:rFonts w:eastAsiaTheme="minorHAnsi"/>
      <w:sz w:val="20"/>
      <w:szCs w:val="20"/>
      <w:lang w:eastAsia="en-US"/>
    </w:rPr>
  </w:style>
  <w:style w:type="character" w:customStyle="1" w:styleId="VoetnoottekstChar">
    <w:name w:val="Voetnoottekst Char"/>
    <w:basedOn w:val="Standaardalinea-lettertype"/>
    <w:link w:val="Voetnoottekst"/>
    <w:uiPriority w:val="99"/>
    <w:rsid w:val="007214F2"/>
    <w:rPr>
      <w:sz w:val="20"/>
      <w:szCs w:val="20"/>
    </w:rPr>
  </w:style>
  <w:style w:type="character" w:styleId="Voetnootmarkering">
    <w:name w:val="footnote reference"/>
    <w:basedOn w:val="Standaardalinea-lettertype"/>
    <w:uiPriority w:val="99"/>
    <w:unhideWhenUsed/>
    <w:rsid w:val="007214F2"/>
    <w:rPr>
      <w:vertAlign w:val="superscript"/>
    </w:rPr>
  </w:style>
  <w:style w:type="character" w:customStyle="1" w:styleId="TekstopmerkingChar">
    <w:name w:val="Tekst opmerking Char"/>
    <w:basedOn w:val="Standaardalinea-lettertype"/>
    <w:link w:val="Tekstopmerking"/>
    <w:uiPriority w:val="99"/>
    <w:rsid w:val="007214F2"/>
    <w:rPr>
      <w:rFonts w:eastAsiaTheme="minorEastAsia"/>
      <w:sz w:val="24"/>
      <w:szCs w:val="24"/>
      <w:lang w:eastAsia="nl-NL"/>
    </w:rPr>
  </w:style>
  <w:style w:type="paragraph" w:styleId="Tekstopmerking">
    <w:name w:val="annotation text"/>
    <w:basedOn w:val="Standaard"/>
    <w:link w:val="TekstopmerkingChar"/>
    <w:uiPriority w:val="99"/>
    <w:unhideWhenUsed/>
    <w:rsid w:val="007214F2"/>
  </w:style>
  <w:style w:type="character" w:customStyle="1" w:styleId="TekstopmerkingChar1">
    <w:name w:val="Tekst opmerking Char1"/>
    <w:basedOn w:val="Standaardalinea-lettertype"/>
    <w:uiPriority w:val="99"/>
    <w:semiHidden/>
    <w:rsid w:val="007214F2"/>
    <w:rPr>
      <w:rFonts w:eastAsiaTheme="minorEastAsia"/>
      <w:sz w:val="20"/>
      <w:szCs w:val="20"/>
      <w:lang w:eastAsia="nl-NL"/>
    </w:rPr>
  </w:style>
  <w:style w:type="character" w:customStyle="1" w:styleId="OnderwerpvanopmerkingChar">
    <w:name w:val="Onderwerp van opmerking Char"/>
    <w:basedOn w:val="TekstopmerkingChar"/>
    <w:link w:val="Onderwerpvanopmerking"/>
    <w:uiPriority w:val="99"/>
    <w:semiHidden/>
    <w:rsid w:val="007214F2"/>
    <w:rPr>
      <w:rFonts w:eastAsiaTheme="minorEastAsia"/>
      <w:b/>
      <w:bCs/>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214F2"/>
    <w:rPr>
      <w:b/>
      <w:bCs/>
      <w:sz w:val="20"/>
      <w:szCs w:val="20"/>
    </w:rPr>
  </w:style>
  <w:style w:type="character" w:customStyle="1" w:styleId="OnderwerpvanopmerkingChar1">
    <w:name w:val="Onderwerp van opmerking Char1"/>
    <w:basedOn w:val="TekstopmerkingChar1"/>
    <w:uiPriority w:val="99"/>
    <w:semiHidden/>
    <w:rsid w:val="007214F2"/>
    <w:rPr>
      <w:rFonts w:eastAsiaTheme="minorEastAsia"/>
      <w:b/>
      <w:bCs/>
      <w:sz w:val="20"/>
      <w:szCs w:val="20"/>
      <w:lang w:eastAsia="nl-NL"/>
    </w:rPr>
  </w:style>
  <w:style w:type="character" w:customStyle="1" w:styleId="BallontekstChar">
    <w:name w:val="Ballontekst Char"/>
    <w:basedOn w:val="Standaardalinea-lettertype"/>
    <w:link w:val="Ballontekst"/>
    <w:uiPriority w:val="99"/>
    <w:semiHidden/>
    <w:rsid w:val="007214F2"/>
    <w:rPr>
      <w:rFonts w:ascii="Lucida Grande" w:eastAsiaTheme="minorEastAsia" w:hAnsi="Lucida Grande" w:cs="Lucida Grande"/>
      <w:sz w:val="18"/>
      <w:szCs w:val="18"/>
      <w:lang w:eastAsia="nl-NL"/>
    </w:rPr>
  </w:style>
  <w:style w:type="paragraph" w:styleId="Ballontekst">
    <w:name w:val="Balloon Text"/>
    <w:basedOn w:val="Standaard"/>
    <w:link w:val="BallontekstChar"/>
    <w:uiPriority w:val="99"/>
    <w:semiHidden/>
    <w:unhideWhenUsed/>
    <w:rsid w:val="007214F2"/>
    <w:rPr>
      <w:rFonts w:ascii="Lucida Grande" w:hAnsi="Lucida Grande" w:cs="Lucida Grande"/>
      <w:sz w:val="18"/>
      <w:szCs w:val="18"/>
    </w:rPr>
  </w:style>
  <w:style w:type="character" w:customStyle="1" w:styleId="BallontekstChar1">
    <w:name w:val="Ballontekst Char1"/>
    <w:basedOn w:val="Standaardalinea-lettertype"/>
    <w:uiPriority w:val="99"/>
    <w:semiHidden/>
    <w:rsid w:val="007214F2"/>
    <w:rPr>
      <w:rFonts w:ascii="Segoe UI" w:eastAsiaTheme="minorEastAsia" w:hAnsi="Segoe UI" w:cs="Segoe UI"/>
      <w:sz w:val="18"/>
      <w:szCs w:val="18"/>
      <w:lang w:eastAsia="nl-NL"/>
    </w:rPr>
  </w:style>
  <w:style w:type="paragraph" w:styleId="Eindnoottekst">
    <w:name w:val="endnote text"/>
    <w:basedOn w:val="Standaard"/>
    <w:link w:val="EindnoottekstChar"/>
    <w:uiPriority w:val="99"/>
    <w:semiHidden/>
    <w:unhideWhenUsed/>
    <w:rsid w:val="007214F2"/>
    <w:rPr>
      <w:sz w:val="20"/>
      <w:szCs w:val="20"/>
    </w:rPr>
  </w:style>
  <w:style w:type="character" w:customStyle="1" w:styleId="EindnoottekstChar">
    <w:name w:val="Eindnoottekst Char"/>
    <w:basedOn w:val="Standaardalinea-lettertype"/>
    <w:link w:val="Eindnoottekst"/>
    <w:uiPriority w:val="99"/>
    <w:semiHidden/>
    <w:rsid w:val="007214F2"/>
    <w:rPr>
      <w:rFonts w:eastAsiaTheme="minorEastAsia"/>
      <w:sz w:val="20"/>
      <w:szCs w:val="20"/>
      <w:lang w:eastAsia="nl-NL"/>
    </w:rPr>
  </w:style>
  <w:style w:type="character" w:customStyle="1" w:styleId="black-plain-11">
    <w:name w:val="black-plain-11"/>
    <w:basedOn w:val="Standaardalinea-lettertype"/>
    <w:rsid w:val="007214F2"/>
  </w:style>
  <w:style w:type="character" w:customStyle="1" w:styleId="grey-plain-111">
    <w:name w:val="grey-plain-111"/>
    <w:basedOn w:val="Standaardalinea-lettertype"/>
    <w:rsid w:val="007214F2"/>
    <w:rPr>
      <w:rFonts w:ascii="Verdana" w:hAnsi="Verdana" w:hint="default"/>
      <w:color w:val="444444"/>
      <w:sz w:val="17"/>
      <w:szCs w:val="17"/>
    </w:rPr>
  </w:style>
  <w:style w:type="character" w:customStyle="1" w:styleId="black-plain-111">
    <w:name w:val="black-plain-111"/>
    <w:basedOn w:val="Standaardalinea-lettertype"/>
    <w:rsid w:val="007214F2"/>
    <w:rPr>
      <w:rFonts w:ascii="Verdana" w:hAnsi="Verdana" w:hint="default"/>
      <w:color w:val="000000"/>
      <w:sz w:val="17"/>
      <w:szCs w:val="17"/>
    </w:rPr>
  </w:style>
  <w:style w:type="table" w:customStyle="1" w:styleId="Tabelraster1">
    <w:name w:val="Tabelraster1"/>
    <w:basedOn w:val="Standaardtabel"/>
    <w:next w:val="Tabelraster"/>
    <w:uiPriority w:val="39"/>
    <w:rsid w:val="00721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jstalinea1">
    <w:name w:val="Lijstalinea1"/>
    <w:basedOn w:val="Standaard"/>
    <w:uiPriority w:val="99"/>
    <w:rsid w:val="007214F2"/>
    <w:pPr>
      <w:ind w:left="720"/>
      <w:contextualSpacing/>
    </w:pPr>
    <w:rPr>
      <w:rFonts w:ascii="Arial" w:eastAsia="Calibri" w:hAnsi="Arial" w:cs="Arial"/>
      <w:bCs/>
      <w:kern w:val="32"/>
      <w:sz w:val="20"/>
      <w:szCs w:val="20"/>
    </w:rPr>
  </w:style>
  <w:style w:type="paragraph" w:styleId="Plattetekst">
    <w:name w:val="Body Text"/>
    <w:basedOn w:val="Standaard"/>
    <w:link w:val="PlattetekstChar"/>
    <w:rsid w:val="007214F2"/>
    <w:pPr>
      <w:spacing w:before="240"/>
      <w:jc w:val="both"/>
    </w:pPr>
    <w:rPr>
      <w:rFonts w:ascii="Arial" w:eastAsia="MS Mincho" w:hAnsi="Arial" w:cs="Times New Roman"/>
      <w:sz w:val="22"/>
      <w:szCs w:val="20"/>
      <w:lang w:eastAsia="en-US"/>
    </w:rPr>
  </w:style>
  <w:style w:type="character" w:customStyle="1" w:styleId="PlattetekstChar">
    <w:name w:val="Platte tekst Char"/>
    <w:basedOn w:val="Standaardalinea-lettertype"/>
    <w:link w:val="Plattetekst"/>
    <w:rsid w:val="007214F2"/>
    <w:rPr>
      <w:rFonts w:ascii="Arial" w:eastAsia="MS Mincho" w:hAnsi="Arial" w:cs="Times New Roman"/>
      <w:szCs w:val="20"/>
    </w:rPr>
  </w:style>
  <w:style w:type="character" w:styleId="Tekstvantijdelijkeaanduiding">
    <w:name w:val="Placeholder Text"/>
    <w:basedOn w:val="Standaardalinea-lettertype"/>
    <w:uiPriority w:val="99"/>
    <w:semiHidden/>
    <w:rsid w:val="007214F2"/>
    <w:rPr>
      <w:color w:val="808080"/>
    </w:rPr>
  </w:style>
  <w:style w:type="paragraph" w:styleId="Kopvaninhoudsopgave">
    <w:name w:val="TOC Heading"/>
    <w:basedOn w:val="Kop1"/>
    <w:next w:val="Standaard"/>
    <w:uiPriority w:val="39"/>
    <w:unhideWhenUsed/>
    <w:qFormat/>
    <w:rsid w:val="007214F2"/>
    <w:pPr>
      <w:spacing w:line="259" w:lineRule="auto"/>
      <w:outlineLvl w:val="9"/>
    </w:pPr>
  </w:style>
  <w:style w:type="paragraph" w:styleId="Inhopg1">
    <w:name w:val="toc 1"/>
    <w:basedOn w:val="Standaard"/>
    <w:next w:val="Standaard"/>
    <w:autoRedefine/>
    <w:uiPriority w:val="39"/>
    <w:unhideWhenUsed/>
    <w:rsid w:val="007214F2"/>
    <w:pPr>
      <w:spacing w:after="100" w:line="259" w:lineRule="auto"/>
    </w:pPr>
    <w:rPr>
      <w:rFonts w:eastAsiaTheme="minorHAnsi"/>
      <w:sz w:val="22"/>
      <w:szCs w:val="22"/>
      <w:lang w:eastAsia="en-US"/>
    </w:rPr>
  </w:style>
  <w:style w:type="paragraph" w:styleId="Inhopg2">
    <w:name w:val="toc 2"/>
    <w:basedOn w:val="Standaard"/>
    <w:next w:val="Standaard"/>
    <w:autoRedefine/>
    <w:uiPriority w:val="39"/>
    <w:unhideWhenUsed/>
    <w:rsid w:val="007214F2"/>
    <w:pPr>
      <w:spacing w:after="100" w:line="259" w:lineRule="auto"/>
      <w:ind w:left="220"/>
    </w:pPr>
    <w:rPr>
      <w:rFonts w:eastAsiaTheme="minorHAnsi"/>
      <w:sz w:val="22"/>
      <w:szCs w:val="22"/>
      <w:lang w:eastAsia="en-US"/>
    </w:rPr>
  </w:style>
  <w:style w:type="paragraph" w:styleId="Inhopg3">
    <w:name w:val="toc 3"/>
    <w:basedOn w:val="Standaard"/>
    <w:next w:val="Standaard"/>
    <w:autoRedefine/>
    <w:uiPriority w:val="39"/>
    <w:unhideWhenUsed/>
    <w:rsid w:val="007214F2"/>
    <w:pPr>
      <w:spacing w:after="100" w:line="259" w:lineRule="auto"/>
      <w:ind w:left="440"/>
    </w:pPr>
    <w:rPr>
      <w:rFonts w:eastAsiaTheme="minorHAnsi"/>
      <w:sz w:val="22"/>
      <w:szCs w:val="22"/>
      <w:lang w:eastAsia="en-US"/>
    </w:rPr>
  </w:style>
  <w:style w:type="table" w:customStyle="1" w:styleId="Onopgemaaktetabel31">
    <w:name w:val="Onopgemaakte tabel 31"/>
    <w:basedOn w:val="Standaardtabel"/>
    <w:uiPriority w:val="43"/>
    <w:rsid w:val="007214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jsttabel2-Accent31">
    <w:name w:val="Lijsttabel 2 - Accent 31"/>
    <w:basedOn w:val="Standaardtabel"/>
    <w:uiPriority w:val="47"/>
    <w:rsid w:val="007214F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Verwijzingopmerking">
    <w:name w:val="annotation reference"/>
    <w:basedOn w:val="Standaardalinea-lettertype"/>
    <w:uiPriority w:val="99"/>
    <w:semiHidden/>
    <w:unhideWhenUsed/>
    <w:rsid w:val="007214F2"/>
    <w:rPr>
      <w:sz w:val="16"/>
      <w:szCs w:val="16"/>
    </w:rPr>
  </w:style>
  <w:style w:type="table" w:customStyle="1" w:styleId="Rastertabel1licht1">
    <w:name w:val="Rastertabel 1 licht1"/>
    <w:basedOn w:val="Standaardtabel"/>
    <w:uiPriority w:val="46"/>
    <w:rsid w:val="007214F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Onopgemaaktetabel41">
    <w:name w:val="Onopgemaakte tabel 41"/>
    <w:basedOn w:val="Standaardtabel"/>
    <w:uiPriority w:val="44"/>
    <w:rsid w:val="007214F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21">
    <w:name w:val="Onopgemaakte tabel 21"/>
    <w:basedOn w:val="Standaardtabel"/>
    <w:uiPriority w:val="42"/>
    <w:rsid w:val="007214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nopgemaaktetabel11">
    <w:name w:val="Onopgemaakte tabel 11"/>
    <w:basedOn w:val="Standaardtabel"/>
    <w:uiPriority w:val="41"/>
    <w:rsid w:val="007214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rasterlicht1">
    <w:name w:val="Tabelraster licht1"/>
    <w:basedOn w:val="Standaardtabel"/>
    <w:uiPriority w:val="40"/>
    <w:rsid w:val="007214F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Onopgemaaktetabel51">
    <w:name w:val="Onopgemaakte tabel 51"/>
    <w:basedOn w:val="Standaardtabel"/>
    <w:uiPriority w:val="45"/>
    <w:rsid w:val="007214F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3-Accent51">
    <w:name w:val="Lijsttabel 3 - Accent 51"/>
    <w:basedOn w:val="Standaardtabel"/>
    <w:uiPriority w:val="48"/>
    <w:rsid w:val="007214F2"/>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GevolgdeHyperlink">
    <w:name w:val="FollowedHyperlink"/>
    <w:basedOn w:val="Standaardalinea-lettertype"/>
    <w:uiPriority w:val="99"/>
    <w:semiHidden/>
    <w:unhideWhenUsed/>
    <w:rsid w:val="00E43F11"/>
    <w:rPr>
      <w:color w:val="954F72" w:themeColor="followedHyperlink"/>
      <w:u w:val="single"/>
    </w:rPr>
  </w:style>
  <w:style w:type="character" w:customStyle="1" w:styleId="GeenafstandChar">
    <w:name w:val="Geen afstand Char"/>
    <w:basedOn w:val="Standaardalinea-lettertype"/>
    <w:link w:val="Geenafstand"/>
    <w:uiPriority w:val="1"/>
    <w:rsid w:val="005E7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896653">
      <w:bodyDiv w:val="1"/>
      <w:marLeft w:val="0"/>
      <w:marRight w:val="0"/>
      <w:marTop w:val="0"/>
      <w:marBottom w:val="0"/>
      <w:divBdr>
        <w:top w:val="none" w:sz="0" w:space="0" w:color="auto"/>
        <w:left w:val="none" w:sz="0" w:space="0" w:color="auto"/>
        <w:bottom w:val="none" w:sz="0" w:space="0" w:color="auto"/>
        <w:right w:val="none" w:sz="0" w:space="0" w:color="auto"/>
      </w:divBdr>
      <w:divsChild>
        <w:div w:id="992640624">
          <w:marLeft w:val="0"/>
          <w:marRight w:val="0"/>
          <w:marTop w:val="0"/>
          <w:marBottom w:val="0"/>
          <w:divBdr>
            <w:top w:val="none" w:sz="0" w:space="0" w:color="auto"/>
            <w:left w:val="none" w:sz="0" w:space="0" w:color="auto"/>
            <w:bottom w:val="none" w:sz="0" w:space="0" w:color="auto"/>
            <w:right w:val="none" w:sz="0" w:space="0" w:color="auto"/>
          </w:divBdr>
          <w:divsChild>
            <w:div w:id="1529417574">
              <w:marLeft w:val="0"/>
              <w:marRight w:val="0"/>
              <w:marTop w:val="0"/>
              <w:marBottom w:val="0"/>
              <w:divBdr>
                <w:top w:val="none" w:sz="0" w:space="0" w:color="auto"/>
                <w:left w:val="none" w:sz="0" w:space="0" w:color="auto"/>
                <w:bottom w:val="none" w:sz="0" w:space="0" w:color="auto"/>
                <w:right w:val="none" w:sz="0" w:space="0" w:color="auto"/>
              </w:divBdr>
              <w:divsChild>
                <w:div w:id="2017608281">
                  <w:marLeft w:val="0"/>
                  <w:marRight w:val="0"/>
                  <w:marTop w:val="195"/>
                  <w:marBottom w:val="0"/>
                  <w:divBdr>
                    <w:top w:val="none" w:sz="0" w:space="0" w:color="auto"/>
                    <w:left w:val="none" w:sz="0" w:space="0" w:color="auto"/>
                    <w:bottom w:val="none" w:sz="0" w:space="0" w:color="auto"/>
                    <w:right w:val="none" w:sz="0" w:space="0" w:color="auto"/>
                  </w:divBdr>
                  <w:divsChild>
                    <w:div w:id="608853228">
                      <w:marLeft w:val="0"/>
                      <w:marRight w:val="0"/>
                      <w:marTop w:val="0"/>
                      <w:marBottom w:val="0"/>
                      <w:divBdr>
                        <w:top w:val="none" w:sz="0" w:space="0" w:color="auto"/>
                        <w:left w:val="none" w:sz="0" w:space="0" w:color="auto"/>
                        <w:bottom w:val="none" w:sz="0" w:space="0" w:color="auto"/>
                        <w:right w:val="none" w:sz="0" w:space="0" w:color="auto"/>
                      </w:divBdr>
                      <w:divsChild>
                        <w:div w:id="1792822749">
                          <w:marLeft w:val="0"/>
                          <w:marRight w:val="0"/>
                          <w:marTop w:val="0"/>
                          <w:marBottom w:val="0"/>
                          <w:divBdr>
                            <w:top w:val="none" w:sz="0" w:space="0" w:color="auto"/>
                            <w:left w:val="none" w:sz="0" w:space="0" w:color="auto"/>
                            <w:bottom w:val="none" w:sz="0" w:space="0" w:color="auto"/>
                            <w:right w:val="none" w:sz="0" w:space="0" w:color="auto"/>
                          </w:divBdr>
                          <w:divsChild>
                            <w:div w:id="1134837333">
                              <w:marLeft w:val="0"/>
                              <w:marRight w:val="0"/>
                              <w:marTop w:val="0"/>
                              <w:marBottom w:val="0"/>
                              <w:divBdr>
                                <w:top w:val="none" w:sz="0" w:space="0" w:color="auto"/>
                                <w:left w:val="none" w:sz="0" w:space="0" w:color="auto"/>
                                <w:bottom w:val="none" w:sz="0" w:space="0" w:color="auto"/>
                                <w:right w:val="none" w:sz="0" w:space="0" w:color="auto"/>
                              </w:divBdr>
                              <w:divsChild>
                                <w:div w:id="837813600">
                                  <w:marLeft w:val="0"/>
                                  <w:marRight w:val="0"/>
                                  <w:marTop w:val="0"/>
                                  <w:marBottom w:val="0"/>
                                  <w:divBdr>
                                    <w:top w:val="none" w:sz="0" w:space="0" w:color="auto"/>
                                    <w:left w:val="none" w:sz="0" w:space="0" w:color="auto"/>
                                    <w:bottom w:val="none" w:sz="0" w:space="0" w:color="auto"/>
                                    <w:right w:val="none" w:sz="0" w:space="0" w:color="auto"/>
                                  </w:divBdr>
                                  <w:divsChild>
                                    <w:div w:id="595870342">
                                      <w:marLeft w:val="0"/>
                                      <w:marRight w:val="0"/>
                                      <w:marTop w:val="0"/>
                                      <w:marBottom w:val="0"/>
                                      <w:divBdr>
                                        <w:top w:val="none" w:sz="0" w:space="0" w:color="auto"/>
                                        <w:left w:val="none" w:sz="0" w:space="0" w:color="auto"/>
                                        <w:bottom w:val="none" w:sz="0" w:space="0" w:color="auto"/>
                                        <w:right w:val="none" w:sz="0" w:space="0" w:color="auto"/>
                                      </w:divBdr>
                                      <w:divsChild>
                                        <w:div w:id="1114598452">
                                          <w:marLeft w:val="0"/>
                                          <w:marRight w:val="0"/>
                                          <w:marTop w:val="0"/>
                                          <w:marBottom w:val="0"/>
                                          <w:divBdr>
                                            <w:top w:val="none" w:sz="0" w:space="0" w:color="auto"/>
                                            <w:left w:val="none" w:sz="0" w:space="0" w:color="auto"/>
                                            <w:bottom w:val="none" w:sz="0" w:space="0" w:color="auto"/>
                                            <w:right w:val="none" w:sz="0" w:space="0" w:color="auto"/>
                                          </w:divBdr>
                                          <w:divsChild>
                                            <w:div w:id="425998698">
                                              <w:marLeft w:val="0"/>
                                              <w:marRight w:val="0"/>
                                              <w:marTop w:val="0"/>
                                              <w:marBottom w:val="0"/>
                                              <w:divBdr>
                                                <w:top w:val="none" w:sz="0" w:space="0" w:color="auto"/>
                                                <w:left w:val="none" w:sz="0" w:space="0" w:color="auto"/>
                                                <w:bottom w:val="none" w:sz="0" w:space="0" w:color="auto"/>
                                                <w:right w:val="none" w:sz="0" w:space="0" w:color="auto"/>
                                              </w:divBdr>
                                              <w:divsChild>
                                                <w:div w:id="1483623146">
                                                  <w:marLeft w:val="0"/>
                                                  <w:marRight w:val="0"/>
                                                  <w:marTop w:val="0"/>
                                                  <w:marBottom w:val="0"/>
                                                  <w:divBdr>
                                                    <w:top w:val="none" w:sz="0" w:space="0" w:color="auto"/>
                                                    <w:left w:val="none" w:sz="0" w:space="0" w:color="auto"/>
                                                    <w:bottom w:val="none" w:sz="0" w:space="0" w:color="auto"/>
                                                    <w:right w:val="none" w:sz="0" w:space="0" w:color="auto"/>
                                                  </w:divBdr>
                                                  <w:divsChild>
                                                    <w:div w:id="1971472384">
                                                      <w:marLeft w:val="0"/>
                                                      <w:marRight w:val="0"/>
                                                      <w:marTop w:val="0"/>
                                                      <w:marBottom w:val="180"/>
                                                      <w:divBdr>
                                                        <w:top w:val="none" w:sz="0" w:space="0" w:color="auto"/>
                                                        <w:left w:val="none" w:sz="0" w:space="0" w:color="auto"/>
                                                        <w:bottom w:val="none" w:sz="0" w:space="0" w:color="auto"/>
                                                        <w:right w:val="none" w:sz="0" w:space="0" w:color="auto"/>
                                                      </w:divBdr>
                                                      <w:divsChild>
                                                        <w:div w:id="180507897">
                                                          <w:marLeft w:val="0"/>
                                                          <w:marRight w:val="0"/>
                                                          <w:marTop w:val="0"/>
                                                          <w:marBottom w:val="0"/>
                                                          <w:divBdr>
                                                            <w:top w:val="none" w:sz="0" w:space="0" w:color="auto"/>
                                                            <w:left w:val="none" w:sz="0" w:space="0" w:color="auto"/>
                                                            <w:bottom w:val="none" w:sz="0" w:space="0" w:color="auto"/>
                                                            <w:right w:val="none" w:sz="0" w:space="0" w:color="auto"/>
                                                          </w:divBdr>
                                                          <w:divsChild>
                                                            <w:div w:id="128713345">
                                                              <w:marLeft w:val="0"/>
                                                              <w:marRight w:val="0"/>
                                                              <w:marTop w:val="0"/>
                                                              <w:marBottom w:val="0"/>
                                                              <w:divBdr>
                                                                <w:top w:val="none" w:sz="0" w:space="0" w:color="auto"/>
                                                                <w:left w:val="none" w:sz="0" w:space="0" w:color="auto"/>
                                                                <w:bottom w:val="none" w:sz="0" w:space="0" w:color="auto"/>
                                                                <w:right w:val="none" w:sz="0" w:space="0" w:color="auto"/>
                                                              </w:divBdr>
                                                              <w:divsChild>
                                                                <w:div w:id="1060134141">
                                                                  <w:marLeft w:val="0"/>
                                                                  <w:marRight w:val="0"/>
                                                                  <w:marTop w:val="0"/>
                                                                  <w:marBottom w:val="0"/>
                                                                  <w:divBdr>
                                                                    <w:top w:val="none" w:sz="0" w:space="0" w:color="auto"/>
                                                                    <w:left w:val="none" w:sz="0" w:space="0" w:color="auto"/>
                                                                    <w:bottom w:val="none" w:sz="0" w:space="0" w:color="auto"/>
                                                                    <w:right w:val="none" w:sz="0" w:space="0" w:color="auto"/>
                                                                  </w:divBdr>
                                                                  <w:divsChild>
                                                                    <w:div w:id="1261256576">
                                                                      <w:marLeft w:val="0"/>
                                                                      <w:marRight w:val="0"/>
                                                                      <w:marTop w:val="0"/>
                                                                      <w:marBottom w:val="0"/>
                                                                      <w:divBdr>
                                                                        <w:top w:val="none" w:sz="0" w:space="0" w:color="auto"/>
                                                                        <w:left w:val="none" w:sz="0" w:space="0" w:color="auto"/>
                                                                        <w:bottom w:val="none" w:sz="0" w:space="0" w:color="auto"/>
                                                                        <w:right w:val="none" w:sz="0" w:space="0" w:color="auto"/>
                                                                      </w:divBdr>
                                                                      <w:divsChild>
                                                                        <w:div w:id="2028677338">
                                                                          <w:marLeft w:val="0"/>
                                                                          <w:marRight w:val="0"/>
                                                                          <w:marTop w:val="0"/>
                                                                          <w:marBottom w:val="0"/>
                                                                          <w:divBdr>
                                                                            <w:top w:val="none" w:sz="0" w:space="0" w:color="auto"/>
                                                                            <w:left w:val="none" w:sz="0" w:space="0" w:color="auto"/>
                                                                            <w:bottom w:val="none" w:sz="0" w:space="0" w:color="auto"/>
                                                                            <w:right w:val="none" w:sz="0" w:space="0" w:color="auto"/>
                                                                          </w:divBdr>
                                                                          <w:divsChild>
                                                                            <w:div w:id="43641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google.nl/url?sa=i&amp;rct=j&amp;q=&amp;esrc=s&amp;source=images&amp;cd=&amp;cad=rja&amp;uact=8&amp;ved=0ahUKEwjK4K_vy8fKAhXCjQ8KHZf8BcAQjRwIBw&amp;url=http://postertext.com/products/moby-dick-poster&amp;psig=AFQjCNGh0n3qK9mlsj6HigOqVltPIeurCg&amp;ust=14539016043897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rtofamsterdam.nl/port-securit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iesOosterhuis\Downloads\20160222_mobi_sjabloon_en_leidraad_pfsp_v1.0_0.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CD5149DD2D40F9A3BB8E58B6211745"/>
        <w:category>
          <w:name w:val="Algemeen"/>
          <w:gallery w:val="placeholder"/>
        </w:category>
        <w:types>
          <w:type w:val="bbPlcHdr"/>
        </w:types>
        <w:behaviors>
          <w:behavior w:val="content"/>
        </w:behaviors>
        <w:guid w:val="{BE5D8437-8D65-4F12-AFCE-61B88C26124C}"/>
      </w:docPartPr>
      <w:docPartBody>
        <w:p w:rsidR="00000000" w:rsidRDefault="00FA5660">
          <w:pPr>
            <w:pStyle w:val="F7CD5149DD2D40F9A3BB8E58B6211745"/>
          </w:pPr>
          <w:r w:rsidRPr="00C443CA">
            <w:rPr>
              <w:rStyle w:val="Tekstvantijdelijkeaanduiding"/>
            </w:rPr>
            <w:t>Klik hier als u tekst wilt invoeren.</w:t>
          </w:r>
        </w:p>
      </w:docPartBody>
    </w:docPart>
    <w:docPart>
      <w:docPartPr>
        <w:name w:val="33266023A54C47BF82C265A3C30B9E77"/>
        <w:category>
          <w:name w:val="Algemeen"/>
          <w:gallery w:val="placeholder"/>
        </w:category>
        <w:types>
          <w:type w:val="bbPlcHdr"/>
        </w:types>
        <w:behaviors>
          <w:behavior w:val="content"/>
        </w:behaviors>
        <w:guid w:val="{C857992C-1DE3-4CB6-952A-D6A77916B258}"/>
      </w:docPartPr>
      <w:docPartBody>
        <w:p w:rsidR="00000000" w:rsidRDefault="00FA5660">
          <w:pPr>
            <w:pStyle w:val="33266023A54C47BF82C265A3C30B9E77"/>
          </w:pPr>
          <w:r w:rsidRPr="00C443CA">
            <w:rPr>
              <w:rStyle w:val="Tekstvantijdelijkeaanduiding"/>
            </w:rPr>
            <w:t>Klik hier als u tekst wilt invoeren.</w:t>
          </w:r>
        </w:p>
      </w:docPartBody>
    </w:docPart>
    <w:docPart>
      <w:docPartPr>
        <w:name w:val="8230C8D1606B45A1A0FD53267C5AAF11"/>
        <w:category>
          <w:name w:val="Algemeen"/>
          <w:gallery w:val="placeholder"/>
        </w:category>
        <w:types>
          <w:type w:val="bbPlcHdr"/>
        </w:types>
        <w:behaviors>
          <w:behavior w:val="content"/>
        </w:behaviors>
        <w:guid w:val="{E892DB88-D9A0-4306-A8A0-200CB1BC9921}"/>
      </w:docPartPr>
      <w:docPartBody>
        <w:p w:rsidR="00000000" w:rsidRDefault="00FA5660">
          <w:pPr>
            <w:pStyle w:val="8230C8D1606B45A1A0FD53267C5AAF11"/>
          </w:pPr>
          <w:r w:rsidRPr="00C443CA">
            <w:rPr>
              <w:rStyle w:val="Tekstvantijdelijkeaanduiding"/>
            </w:rPr>
            <w:t>Klik hier als u tekst wilt invoeren.</w:t>
          </w:r>
        </w:p>
      </w:docPartBody>
    </w:docPart>
    <w:docPart>
      <w:docPartPr>
        <w:name w:val="D0D2DCDBFB6A43B28944E14AC34DE550"/>
        <w:category>
          <w:name w:val="Algemeen"/>
          <w:gallery w:val="placeholder"/>
        </w:category>
        <w:types>
          <w:type w:val="bbPlcHdr"/>
        </w:types>
        <w:behaviors>
          <w:behavior w:val="content"/>
        </w:behaviors>
        <w:guid w:val="{2B6D9A9A-3DAF-463C-9EC4-125D5E172534}"/>
      </w:docPartPr>
      <w:docPartBody>
        <w:p w:rsidR="00000000" w:rsidRDefault="00FA5660">
          <w:pPr>
            <w:pStyle w:val="D0D2DCDBFB6A43B28944E14AC34DE550"/>
          </w:pPr>
          <w:r w:rsidRPr="00C443CA">
            <w:rPr>
              <w:rStyle w:val="Tekstvantijdelijkeaanduiding"/>
            </w:rPr>
            <w:t>Klik hier als u tekst wilt invoeren.</w:t>
          </w:r>
        </w:p>
      </w:docPartBody>
    </w:docPart>
    <w:docPart>
      <w:docPartPr>
        <w:name w:val="F18AF8C8A5CF4C06A4C947CB70679245"/>
        <w:category>
          <w:name w:val="Algemeen"/>
          <w:gallery w:val="placeholder"/>
        </w:category>
        <w:types>
          <w:type w:val="bbPlcHdr"/>
        </w:types>
        <w:behaviors>
          <w:behavior w:val="content"/>
        </w:behaviors>
        <w:guid w:val="{680CBF83-CACE-4FF8-8E82-BD603E7CABF4}"/>
      </w:docPartPr>
      <w:docPartBody>
        <w:p w:rsidR="00000000" w:rsidRDefault="00FA5660">
          <w:pPr>
            <w:pStyle w:val="F18AF8C8A5CF4C06A4C947CB70679245"/>
          </w:pPr>
          <w:r w:rsidRPr="00C443CA">
            <w:rPr>
              <w:rStyle w:val="Tekstvantijdelijkeaanduiding"/>
            </w:rPr>
            <w:t>Klik hier als u tekst wilt invoeren.</w:t>
          </w:r>
        </w:p>
      </w:docPartBody>
    </w:docPart>
    <w:docPart>
      <w:docPartPr>
        <w:name w:val="853B22D7A7F044A68362441559C7667B"/>
        <w:category>
          <w:name w:val="Algemeen"/>
          <w:gallery w:val="placeholder"/>
        </w:category>
        <w:types>
          <w:type w:val="bbPlcHdr"/>
        </w:types>
        <w:behaviors>
          <w:behavior w:val="content"/>
        </w:behaviors>
        <w:guid w:val="{C99B7AFE-EDF7-4B29-BE02-6AFCE2EFAF25}"/>
      </w:docPartPr>
      <w:docPartBody>
        <w:p w:rsidR="00000000" w:rsidRDefault="00FA5660">
          <w:pPr>
            <w:pStyle w:val="853B22D7A7F044A68362441559C7667B"/>
          </w:pPr>
          <w:r w:rsidRPr="00C443CA">
            <w:rPr>
              <w:rStyle w:val="Tekstvantijdelijkeaanduiding"/>
            </w:rPr>
            <w:t>Klik hier als u tekst wilt invoeren.</w:t>
          </w:r>
        </w:p>
      </w:docPartBody>
    </w:docPart>
    <w:docPart>
      <w:docPartPr>
        <w:name w:val="1FB24EBF62DB48AE9AA8FF1B9DBDA28D"/>
        <w:category>
          <w:name w:val="Algemeen"/>
          <w:gallery w:val="placeholder"/>
        </w:category>
        <w:types>
          <w:type w:val="bbPlcHdr"/>
        </w:types>
        <w:behaviors>
          <w:behavior w:val="content"/>
        </w:behaviors>
        <w:guid w:val="{EB0556DA-DB69-4FD2-8C67-D0F1A58F6E87}"/>
      </w:docPartPr>
      <w:docPartBody>
        <w:p w:rsidR="00000000" w:rsidRDefault="00FA5660">
          <w:pPr>
            <w:pStyle w:val="1FB24EBF62DB48AE9AA8FF1B9DBDA28D"/>
          </w:pPr>
          <w:r w:rsidRPr="00C443CA">
            <w:rPr>
              <w:rStyle w:val="Tekstvantijdelijkeaanduiding"/>
            </w:rPr>
            <w:t xml:space="preserve">Klik hier als u tekst wilt </w:t>
          </w:r>
          <w:r w:rsidRPr="00C443CA">
            <w:rPr>
              <w:rStyle w:val="Tekstvantijdelijkeaanduiding"/>
            </w:rPr>
            <w:t>invoeren.</w:t>
          </w:r>
        </w:p>
      </w:docPartBody>
    </w:docPart>
    <w:docPart>
      <w:docPartPr>
        <w:name w:val="ED28C86C9BE5489B9F8B591C2637E033"/>
        <w:category>
          <w:name w:val="Algemeen"/>
          <w:gallery w:val="placeholder"/>
        </w:category>
        <w:types>
          <w:type w:val="bbPlcHdr"/>
        </w:types>
        <w:behaviors>
          <w:behavior w:val="content"/>
        </w:behaviors>
        <w:guid w:val="{4DD81DF7-D84C-43AE-9208-B4AE250F422D}"/>
      </w:docPartPr>
      <w:docPartBody>
        <w:p w:rsidR="00000000" w:rsidRDefault="00FA5660">
          <w:pPr>
            <w:pStyle w:val="ED28C86C9BE5489B9F8B591C2637E033"/>
          </w:pPr>
          <w:r w:rsidRPr="00C443CA">
            <w:rPr>
              <w:rStyle w:val="Tekstvantijdelijkeaanduiding"/>
            </w:rPr>
            <w:t>Klik hier als u tekst wilt invoeren.</w:t>
          </w:r>
        </w:p>
      </w:docPartBody>
    </w:docPart>
    <w:docPart>
      <w:docPartPr>
        <w:name w:val="024F3E32D1C54FE99659EAF56BD6ACED"/>
        <w:category>
          <w:name w:val="Algemeen"/>
          <w:gallery w:val="placeholder"/>
        </w:category>
        <w:types>
          <w:type w:val="bbPlcHdr"/>
        </w:types>
        <w:behaviors>
          <w:behavior w:val="content"/>
        </w:behaviors>
        <w:guid w:val="{832954F0-EA22-4572-BF4C-807E869F7DCA}"/>
      </w:docPartPr>
      <w:docPartBody>
        <w:p w:rsidR="00000000" w:rsidRDefault="00FA5660">
          <w:pPr>
            <w:pStyle w:val="024F3E32D1C54FE99659EAF56BD6ACED"/>
          </w:pPr>
          <w:r w:rsidRPr="00C443CA">
            <w:rPr>
              <w:rStyle w:val="Tekstvantijdelijkeaanduiding"/>
            </w:rPr>
            <w:t>Klik hier als u tekst wilt invoeren.</w:t>
          </w:r>
        </w:p>
      </w:docPartBody>
    </w:docPart>
    <w:docPart>
      <w:docPartPr>
        <w:name w:val="09DADDC7590D4C4DA3D2773F12CDA3B1"/>
        <w:category>
          <w:name w:val="Algemeen"/>
          <w:gallery w:val="placeholder"/>
        </w:category>
        <w:types>
          <w:type w:val="bbPlcHdr"/>
        </w:types>
        <w:behaviors>
          <w:behavior w:val="content"/>
        </w:behaviors>
        <w:guid w:val="{E47422D6-7F93-4C62-B929-7CAA1077A745}"/>
      </w:docPartPr>
      <w:docPartBody>
        <w:p w:rsidR="00000000" w:rsidRDefault="00FA5660">
          <w:pPr>
            <w:pStyle w:val="09DADDC7590D4C4DA3D2773F12CDA3B1"/>
          </w:pPr>
          <w:r w:rsidRPr="00C443CA">
            <w:rPr>
              <w:rStyle w:val="Tekstvantijdelijkeaanduiding"/>
            </w:rPr>
            <w:t>Klik hier als u tekst wilt invoeren.</w:t>
          </w:r>
        </w:p>
      </w:docPartBody>
    </w:docPart>
    <w:docPart>
      <w:docPartPr>
        <w:name w:val="6DDD9E36C93A48A5900540FC7CB1D97A"/>
        <w:category>
          <w:name w:val="Algemeen"/>
          <w:gallery w:val="placeholder"/>
        </w:category>
        <w:types>
          <w:type w:val="bbPlcHdr"/>
        </w:types>
        <w:behaviors>
          <w:behavior w:val="content"/>
        </w:behaviors>
        <w:guid w:val="{D50ED59D-A784-4E27-970D-46C558739F05}"/>
      </w:docPartPr>
      <w:docPartBody>
        <w:p w:rsidR="00000000" w:rsidRDefault="00FA5660">
          <w:pPr>
            <w:pStyle w:val="6DDD9E36C93A48A5900540FC7CB1D97A"/>
          </w:pPr>
          <w:r w:rsidRPr="00C443CA">
            <w:rPr>
              <w:rStyle w:val="Tekstvantijdelijkeaanduiding"/>
            </w:rPr>
            <w:t>Klik hier als u tekst wilt invoeren.</w:t>
          </w:r>
        </w:p>
      </w:docPartBody>
    </w:docPart>
    <w:docPart>
      <w:docPartPr>
        <w:name w:val="20D79CC421AF4DD78732DD13A283EBCC"/>
        <w:category>
          <w:name w:val="Algemeen"/>
          <w:gallery w:val="placeholder"/>
        </w:category>
        <w:types>
          <w:type w:val="bbPlcHdr"/>
        </w:types>
        <w:behaviors>
          <w:behavior w:val="content"/>
        </w:behaviors>
        <w:guid w:val="{10883E2A-2C55-4B82-B8C0-9F704066D555}"/>
      </w:docPartPr>
      <w:docPartBody>
        <w:p w:rsidR="00000000" w:rsidRDefault="00FA5660">
          <w:pPr>
            <w:pStyle w:val="20D79CC421AF4DD78732DD13A283EBCC"/>
          </w:pPr>
          <w:r w:rsidRPr="00C443CA">
            <w:rPr>
              <w:rStyle w:val="Tekstvantijdelijkeaanduiding"/>
            </w:rPr>
            <w:t>Klik hier als u tekst wilt invoeren.</w:t>
          </w:r>
        </w:p>
      </w:docPartBody>
    </w:docPart>
    <w:docPart>
      <w:docPartPr>
        <w:name w:val="920A741A4EAA4B26B185A493561C71CA"/>
        <w:category>
          <w:name w:val="Algemeen"/>
          <w:gallery w:val="placeholder"/>
        </w:category>
        <w:types>
          <w:type w:val="bbPlcHdr"/>
        </w:types>
        <w:behaviors>
          <w:behavior w:val="content"/>
        </w:behaviors>
        <w:guid w:val="{CE4AA50B-935B-42EA-ADB8-6DC20C4D3AF6}"/>
      </w:docPartPr>
      <w:docPartBody>
        <w:p w:rsidR="00000000" w:rsidRDefault="00FA5660">
          <w:pPr>
            <w:pStyle w:val="920A741A4EAA4B26B185A493561C71CA"/>
          </w:pPr>
          <w:r w:rsidRPr="00C443CA">
            <w:rPr>
              <w:rStyle w:val="Tekstvantijdelijkeaanduiding"/>
            </w:rPr>
            <w:t>Klik hier als u tekst wilt invoeren.</w:t>
          </w:r>
        </w:p>
      </w:docPartBody>
    </w:docPart>
    <w:docPart>
      <w:docPartPr>
        <w:name w:val="0C691B6CA15A47BFB98232F97C36E7A0"/>
        <w:category>
          <w:name w:val="Algemeen"/>
          <w:gallery w:val="placeholder"/>
        </w:category>
        <w:types>
          <w:type w:val="bbPlcHdr"/>
        </w:types>
        <w:behaviors>
          <w:behavior w:val="content"/>
        </w:behaviors>
        <w:guid w:val="{27B3477B-ACC0-4E58-81EB-09C97006B343}"/>
      </w:docPartPr>
      <w:docPartBody>
        <w:p w:rsidR="00000000" w:rsidRDefault="00FA5660">
          <w:pPr>
            <w:pStyle w:val="0C691B6CA15A47BFB98232F97C36E7A0"/>
          </w:pPr>
          <w:r w:rsidRPr="00C443CA">
            <w:rPr>
              <w:rStyle w:val="Tekstvantijdelijkeaanduiding"/>
            </w:rPr>
            <w:t>Klik hier als u tekst wi</w:t>
          </w:r>
          <w:r w:rsidRPr="00C443CA">
            <w:rPr>
              <w:rStyle w:val="Tekstvantijdelijkeaanduiding"/>
            </w:rPr>
            <w:t>lt invoeren.</w:t>
          </w:r>
        </w:p>
      </w:docPartBody>
    </w:docPart>
    <w:docPart>
      <w:docPartPr>
        <w:name w:val="DEA73FB2118341CCA25B3040DBE1B102"/>
        <w:category>
          <w:name w:val="Algemeen"/>
          <w:gallery w:val="placeholder"/>
        </w:category>
        <w:types>
          <w:type w:val="bbPlcHdr"/>
        </w:types>
        <w:behaviors>
          <w:behavior w:val="content"/>
        </w:behaviors>
        <w:guid w:val="{37158D73-3C4A-4CB9-AF8E-478AAF4AA983}"/>
      </w:docPartPr>
      <w:docPartBody>
        <w:p w:rsidR="00000000" w:rsidRDefault="00FA5660">
          <w:pPr>
            <w:pStyle w:val="DEA73FB2118341CCA25B3040DBE1B102"/>
          </w:pPr>
          <w:r w:rsidRPr="00C443CA">
            <w:rPr>
              <w:rStyle w:val="Tekstvantijdelijkeaanduiding"/>
            </w:rPr>
            <w:t>Klik hier als u tekst wilt invoeren.</w:t>
          </w:r>
        </w:p>
      </w:docPartBody>
    </w:docPart>
    <w:docPart>
      <w:docPartPr>
        <w:name w:val="FB9EF9779860481EB0A864FA4AAB04E4"/>
        <w:category>
          <w:name w:val="Algemeen"/>
          <w:gallery w:val="placeholder"/>
        </w:category>
        <w:types>
          <w:type w:val="bbPlcHdr"/>
        </w:types>
        <w:behaviors>
          <w:behavior w:val="content"/>
        </w:behaviors>
        <w:guid w:val="{F77C5B72-42C6-4E0E-A3D5-AC759B0F7704}"/>
      </w:docPartPr>
      <w:docPartBody>
        <w:p w:rsidR="00000000" w:rsidRDefault="00FA5660">
          <w:pPr>
            <w:pStyle w:val="FB9EF9779860481EB0A864FA4AAB04E4"/>
          </w:pPr>
          <w:r w:rsidRPr="00C443CA">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w:altName w:val="Calibr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umpMediaeval">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60"/>
    <w:rsid w:val="00FA56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F7CD5149DD2D40F9A3BB8E58B6211745">
    <w:name w:val="F7CD5149DD2D40F9A3BB8E58B6211745"/>
  </w:style>
  <w:style w:type="paragraph" w:customStyle="1" w:styleId="33266023A54C47BF82C265A3C30B9E77">
    <w:name w:val="33266023A54C47BF82C265A3C30B9E77"/>
  </w:style>
  <w:style w:type="paragraph" w:customStyle="1" w:styleId="8230C8D1606B45A1A0FD53267C5AAF11">
    <w:name w:val="8230C8D1606B45A1A0FD53267C5AAF11"/>
  </w:style>
  <w:style w:type="paragraph" w:customStyle="1" w:styleId="D0D2DCDBFB6A43B28944E14AC34DE550">
    <w:name w:val="D0D2DCDBFB6A43B28944E14AC34DE550"/>
  </w:style>
  <w:style w:type="paragraph" w:customStyle="1" w:styleId="F18AF8C8A5CF4C06A4C947CB70679245">
    <w:name w:val="F18AF8C8A5CF4C06A4C947CB70679245"/>
  </w:style>
  <w:style w:type="paragraph" w:customStyle="1" w:styleId="853B22D7A7F044A68362441559C7667B">
    <w:name w:val="853B22D7A7F044A68362441559C7667B"/>
  </w:style>
  <w:style w:type="paragraph" w:customStyle="1" w:styleId="1FB24EBF62DB48AE9AA8FF1B9DBDA28D">
    <w:name w:val="1FB24EBF62DB48AE9AA8FF1B9DBDA28D"/>
  </w:style>
  <w:style w:type="paragraph" w:customStyle="1" w:styleId="ED28C86C9BE5489B9F8B591C2637E033">
    <w:name w:val="ED28C86C9BE5489B9F8B591C2637E033"/>
  </w:style>
  <w:style w:type="paragraph" w:customStyle="1" w:styleId="024F3E32D1C54FE99659EAF56BD6ACED">
    <w:name w:val="024F3E32D1C54FE99659EAF56BD6ACED"/>
  </w:style>
  <w:style w:type="paragraph" w:customStyle="1" w:styleId="09DADDC7590D4C4DA3D2773F12CDA3B1">
    <w:name w:val="09DADDC7590D4C4DA3D2773F12CDA3B1"/>
  </w:style>
  <w:style w:type="paragraph" w:customStyle="1" w:styleId="6DDD9E36C93A48A5900540FC7CB1D97A">
    <w:name w:val="6DDD9E36C93A48A5900540FC7CB1D97A"/>
  </w:style>
  <w:style w:type="paragraph" w:customStyle="1" w:styleId="20D79CC421AF4DD78732DD13A283EBCC">
    <w:name w:val="20D79CC421AF4DD78732DD13A283EBCC"/>
  </w:style>
  <w:style w:type="paragraph" w:customStyle="1" w:styleId="920A741A4EAA4B26B185A493561C71CA">
    <w:name w:val="920A741A4EAA4B26B185A493561C71CA"/>
  </w:style>
  <w:style w:type="paragraph" w:customStyle="1" w:styleId="0C691B6CA15A47BFB98232F97C36E7A0">
    <w:name w:val="0C691B6CA15A47BFB98232F97C36E7A0"/>
  </w:style>
  <w:style w:type="paragraph" w:customStyle="1" w:styleId="DEA73FB2118341CCA25B3040DBE1B102">
    <w:name w:val="DEA73FB2118341CCA25B3040DBE1B102"/>
  </w:style>
  <w:style w:type="paragraph" w:customStyle="1" w:styleId="FB9EF9779860481EB0A864FA4AAB04E4">
    <w:name w:val="FB9EF9779860481EB0A864FA4AAB0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20160222_mobi_sjabloon_en_leidraad_pfsp_v1.0_0</Template>
  <TotalTime>0</TotalTime>
  <Pages>3</Pages>
  <Words>8885</Words>
  <Characters>48873</Characters>
  <Application>Microsoft Office Word</Application>
  <DocSecurity>0</DocSecurity>
  <Lines>407</Lines>
  <Paragraphs>115</Paragraphs>
  <ScaleCrop>false</ScaleCrop>
  <HeadingPairs>
    <vt:vector size="2" baseType="variant">
      <vt:variant>
        <vt:lpstr>Titel</vt:lpstr>
      </vt:variant>
      <vt:variant>
        <vt:i4>1</vt:i4>
      </vt:variant>
    </vt:vector>
  </HeadingPairs>
  <TitlesOfParts>
    <vt:vector size="1" baseType="lpstr">
      <vt:lpstr/>
    </vt:vector>
  </TitlesOfParts>
  <Company>Havenbedrijf Amsterdam</Company>
  <LinksUpToDate>false</LinksUpToDate>
  <CharactersWithSpaces>57643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Marlies Oosterhuis</dc:creator>
  <cp:lastModifiedBy>Marlies Oosterhuis</cp:lastModifiedBy>
  <cp:revision>1</cp:revision>
  <cp:lastPrinted>2015-11-13T11:13:00Z</cp:lastPrinted>
  <dcterms:created xsi:type="dcterms:W3CDTF">2020-06-29T08:58:00Z</dcterms:created>
  <dcterms:modified xsi:type="dcterms:W3CDTF">2020-06-29T08:58:00Z</dcterms:modified>
</cp:coreProperties>
</file>